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dtPr>
          <w:sdtEndPr>
            <w:rPr>
              <w:b/>
            </w:rPr>
          </w:sdtEndPr>
          <w:sdtContent>
            <w:tc>
              <w:tcPr>
                <w:tcW w:w="4533" w:type="dxa"/>
                <w:shd w:val="clear" w:color="auto" w:fill="auto"/>
              </w:tcPr>
              <w:p w14:paraId="7F2D8CF2" w14:textId="453962F2" w:rsidR="00DD0F71" w:rsidRPr="00A15CB3" w:rsidRDefault="00B034C6" w:rsidP="00B034C6">
                <w:pPr>
                  <w:jc w:val="both"/>
                  <w:rPr>
                    <w:rFonts w:ascii="Calibri Light" w:hAnsi="Calibri Light" w:cs="Arial"/>
                    <w:sz w:val="20"/>
                    <w:szCs w:val="20"/>
                  </w:rPr>
                </w:pPr>
                <w:r w:rsidRPr="00B034C6">
                  <w:rPr>
                    <w:rFonts w:ascii="Calibri Light" w:hAnsi="Calibri Light" w:cs="Arial"/>
                    <w:b/>
                    <w:sz w:val="20"/>
                    <w:szCs w:val="20"/>
                  </w:rPr>
                  <w:t>CLASS TEACHER</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dtPr>
          <w:sdtEndPr/>
          <w:sdtContent>
            <w:bookmarkStart w:id="0" w:name="_GoBack" w:displacedByCustomXml="prev"/>
            <w:tc>
              <w:tcPr>
                <w:tcW w:w="4533" w:type="dxa"/>
                <w:shd w:val="clear" w:color="auto" w:fill="auto"/>
              </w:tcPr>
              <w:p w14:paraId="6EFB1FC4" w14:textId="7DD8C0C4" w:rsidR="00DD0F71" w:rsidRPr="00A15CB3" w:rsidRDefault="00B034C6" w:rsidP="00B034C6">
                <w:pPr>
                  <w:jc w:val="both"/>
                  <w:rPr>
                    <w:rFonts w:ascii="Calibri Light" w:hAnsi="Calibri Light" w:cs="Arial"/>
                    <w:sz w:val="20"/>
                    <w:szCs w:val="20"/>
                  </w:rPr>
                </w:pPr>
                <w:r w:rsidRPr="00B034C6">
                  <w:rPr>
                    <w:rFonts w:ascii="Calibri Light" w:hAnsi="Calibri Light" w:cs="Arial"/>
                    <w:b/>
                    <w:sz w:val="20"/>
                    <w:szCs w:val="20"/>
                  </w:rPr>
                  <w:t>BRETHERTON ENDOWED CE PRIMARY SCHOOL</w:t>
                </w:r>
              </w:p>
            </w:tc>
            <w:bookmarkEnd w:id="0" w:displacedByCustomXml="next"/>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proofErr w:type="gramStart"/>
            <w:r w:rsidRPr="006E349A">
              <w:rPr>
                <w:rFonts w:ascii="Calibri Light" w:hAnsi="Calibri Light" w:cs="Arial"/>
                <w:sz w:val="20"/>
                <w:szCs w:val="20"/>
              </w:rPr>
              <w:t>:</w:t>
            </w:r>
            <w:proofErr w:type="gramEnd"/>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B034C6"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B034C6"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B034C6"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B034C6"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B034C6"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B034C6"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B034C6"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B034C6"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B034C6"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B034C6"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B034C6"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B034C6"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B034C6"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B034C6"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B68E1" w14:textId="77777777" w:rsidR="000A0058" w:rsidRDefault="000A0058" w:rsidP="00DE2777">
      <w:r>
        <w:separator/>
      </w:r>
    </w:p>
  </w:endnote>
  <w:endnote w:type="continuationSeparator" w:id="0">
    <w:p w14:paraId="7009A216" w14:textId="77777777" w:rsidR="000A0058" w:rsidRDefault="000A005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4C6EE" w14:textId="77777777" w:rsidR="000A0058" w:rsidRDefault="000A0058" w:rsidP="00DE2777">
      <w:r>
        <w:separator/>
      </w:r>
    </w:p>
  </w:footnote>
  <w:footnote w:type="continuationSeparator" w:id="0">
    <w:p w14:paraId="7C897F05" w14:textId="77777777" w:rsidR="000A0058" w:rsidRDefault="000A0058"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4588"/>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034C6"/>
    <w:rsid w:val="00B54127"/>
    <w:rsid w:val="00B6678E"/>
    <w:rsid w:val="00B66F24"/>
    <w:rsid w:val="00B7669E"/>
    <w:rsid w:val="00C14BE7"/>
    <w:rsid w:val="00C15E16"/>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FF1D7E"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FF1D7E"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FF1D7E"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FF1D7E"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FF1D7E"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FF1D7E"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FF1D7E"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FF1D7E"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FF1D7E"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FF1D7E"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FF1D7E"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FF1D7E"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FF1D7E"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FF1D7E"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FF1D7E"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FF1D7E"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FF1D7E"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FF1D7E"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FF1D7E"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FF1D7E"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FF1D7E"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FF1D7E"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FF1D7E"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FF1D7E"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FF1D7E"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FF1D7E"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FF1D7E"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FF1D7E"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FF1D7E"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FF1D7E"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FF1D7E"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FF1D7E"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FF1D7E"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FF1D7E"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FF1D7E"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FF1D7E"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FF1D7E"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FF1D7E"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FF1D7E"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FF1D7E"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FF1D7E"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FF1D7E"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FF1D7E"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FF1D7E"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FF1D7E"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FF1D7E"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FF1D7E"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FF1D7E"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FF1D7E"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FF1D7E"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FF1D7E"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FF1D7E"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FF1D7E"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FF1D7E"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FF1D7E"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FF1D7E"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FF1D7E"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FF1D7E"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FF1D7E"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FF1D7E"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FF1D7E"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FF1D7E"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FF1D7E"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FF1D7E"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FF1D7E"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FF1D7E"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FF1D7E"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FF1D7E"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FF1D7E"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FF1D7E"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FF1D7E"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FF1D7E"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FF1D7E"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FF1D7E"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FF1D7E"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FF1D7E"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FF1D7E"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FF1D7E"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FF1D7E"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FF1D7E"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FF1D7E"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FF1D7E"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FF1D7E"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FF1D7E"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FF1D7E"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FF1D7E"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FF1D7E"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FF1D7E"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FF1D7E"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FF1D7E"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FF1D7E"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FF1D7E"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FF1D7E"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FF1D7E"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FF1D7E"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FF1D7E"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FF1D7E"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FF1D7E"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FF1D7E"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FF1D7E"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FF1D7E"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FF1D7E"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FF1D7E"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FF1D7E"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FF1D7E"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FF1D7E"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FF1D7E"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FF1D7E"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FF1D7E"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FF1D7E"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FF1D7E"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FF1D7E"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FF1D7E"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FF1D7E"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FF1D7E"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FF1D7E"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FF1D7E"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FF1D7E"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FF1D7E"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FF1D7E"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FF1D7E"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FF1D7E"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FF1D7E"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FF1D7E"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FF1D7E"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FF1D7E"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FF1D7E"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FF1D7E"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FF1D7E"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FF1D7E"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FF1D7E"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FF1D7E"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FF1D7E"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FF1D7E"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FF1D7E"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FF1D7E"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FF1D7E"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FF1D7E"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FF1D7E"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FF1D7E"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FF1D7E"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FF1D7E"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FF1D7E"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FF1D7E"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FF1D7E"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FF1D7E"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FF1D7E"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FF1D7E"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FF1D7E"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FF1D7E"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FF1D7E"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FF1D7E"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FF1D7E"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FF1D7E"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FF1D7E"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FF1D7E"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FF1D7E"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FF1D7E"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FF1D7E"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FF1D7E"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FF1D7E"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FF1D7E"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FF1D7E"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FF1D7E"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FF1D7E"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FF1D7E"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FF1D7E"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FF1D7E"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FF1D7E"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FF1D7E"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FF1D7E"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FF1D7E"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FF1D7E"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FF1D7E"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FF1D7E"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FF1D7E"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FF1D7E"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FF1D7E"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FF1D7E"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FF1D7E"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FF1D7E"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FF1D7E"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FF1D7E"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FF1D7E"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FF1D7E"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FF1D7E"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FF1D7E"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FF1D7E"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FF1D7E"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FF1D7E"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FF1D7E"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FF1D7E"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FF1D7E"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FF1D7E"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FF1D7E"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FF1D7E"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FF1D7E"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FF1D7E"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FF1D7E"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FF1D7E"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FF1D7E"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FF1D7E"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FF1D7E"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FF1D7E"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FF1D7E"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FF1D7E"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FF1D7E"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FF1D7E"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FF1D7E"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FF1D7E"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FF1D7E"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FF1D7E"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FF1D7E"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FF1D7E"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FF1D7E"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FF1D7E"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FF1D7E"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FF1D7E"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FF1D7E"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FF1D7E"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FF1D7E"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FF1D7E"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FF1D7E"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FF1D7E"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FF1D7E"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FF1D7E"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FF1D7E"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FF1D7E"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FF1D7E"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FF1D7E"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FF1D7E"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FF1D7E"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FF1D7E"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FF1D7E"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FF1D7E"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FF1D7E"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FF1D7E"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A95DBA"/>
    <w:rsid w:val="00C95173"/>
    <w:rsid w:val="00EA6F01"/>
    <w:rsid w:val="00FF1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9029, bursar</cp:lastModifiedBy>
  <cp:revision>3</cp:revision>
  <dcterms:created xsi:type="dcterms:W3CDTF">2021-03-16T14:29:00Z</dcterms:created>
  <dcterms:modified xsi:type="dcterms:W3CDTF">2021-03-16T14:31:00Z</dcterms:modified>
</cp:coreProperties>
</file>