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61D03" w14:textId="7F21A48E" w:rsidR="008C103E" w:rsidRPr="00C866D4" w:rsidRDefault="008C103E" w:rsidP="008C103E">
      <w:pPr>
        <w:jc w:val="both"/>
        <w:rPr>
          <w:rFonts w:asciiTheme="minorHAnsi" w:hAnsiTheme="minorHAnsi" w:cs="Calibri"/>
          <w:sz w:val="24"/>
        </w:rPr>
      </w:pPr>
      <w:r>
        <w:rPr>
          <w:rFonts w:asciiTheme="minorHAnsi" w:hAnsiTheme="minorHAnsi" w:cs="Calibri"/>
          <w:sz w:val="24"/>
        </w:rPr>
        <w:t>22</w:t>
      </w:r>
      <w:r w:rsidRPr="008C103E">
        <w:rPr>
          <w:rFonts w:asciiTheme="minorHAnsi" w:hAnsiTheme="minorHAnsi" w:cs="Calibri"/>
          <w:sz w:val="24"/>
          <w:vertAlign w:val="superscript"/>
        </w:rPr>
        <w:t>nd</w:t>
      </w:r>
      <w:r>
        <w:rPr>
          <w:rFonts w:asciiTheme="minorHAnsi" w:hAnsiTheme="minorHAnsi" w:cs="Calibri"/>
          <w:sz w:val="24"/>
        </w:rPr>
        <w:t xml:space="preserve"> </w:t>
      </w:r>
      <w:r>
        <w:rPr>
          <w:rFonts w:asciiTheme="minorHAnsi" w:hAnsiTheme="minorHAnsi" w:cs="Calibri"/>
          <w:sz w:val="24"/>
        </w:rPr>
        <w:t>September</w:t>
      </w:r>
      <w:r>
        <w:rPr>
          <w:rFonts w:asciiTheme="minorHAnsi" w:hAnsiTheme="minorHAnsi" w:cs="Calibri"/>
          <w:sz w:val="24"/>
        </w:rPr>
        <w:t xml:space="preserve"> 202</w:t>
      </w:r>
      <w:r>
        <w:rPr>
          <w:rFonts w:asciiTheme="minorHAnsi" w:hAnsiTheme="minorHAnsi" w:cs="Calibri"/>
          <w:sz w:val="24"/>
        </w:rPr>
        <w:t>5</w:t>
      </w:r>
    </w:p>
    <w:p w14:paraId="7E53CAB0" w14:textId="77777777" w:rsidR="008C103E" w:rsidRPr="00C866D4" w:rsidRDefault="008C103E" w:rsidP="008C103E">
      <w:pPr>
        <w:jc w:val="both"/>
        <w:rPr>
          <w:rFonts w:asciiTheme="minorHAnsi" w:hAnsiTheme="minorHAnsi" w:cs="Calibri"/>
          <w:sz w:val="24"/>
        </w:rPr>
      </w:pPr>
    </w:p>
    <w:p w14:paraId="1DDCDB1A" w14:textId="77777777" w:rsidR="008C103E" w:rsidRDefault="008C103E" w:rsidP="008C103E">
      <w:pPr>
        <w:jc w:val="both"/>
        <w:rPr>
          <w:rFonts w:asciiTheme="minorHAnsi" w:hAnsiTheme="minorHAnsi" w:cs="Calibri"/>
          <w:sz w:val="24"/>
        </w:rPr>
      </w:pPr>
    </w:p>
    <w:p w14:paraId="6F93B087" w14:textId="4751880B" w:rsidR="008C103E" w:rsidRPr="00C866D4" w:rsidRDefault="008C103E" w:rsidP="008C103E">
      <w:pPr>
        <w:jc w:val="both"/>
        <w:rPr>
          <w:rFonts w:asciiTheme="minorHAnsi" w:hAnsiTheme="minorHAnsi" w:cs="Calibri"/>
          <w:sz w:val="24"/>
        </w:rPr>
      </w:pPr>
      <w:r w:rsidRPr="00C866D4">
        <w:rPr>
          <w:rFonts w:asciiTheme="minorHAnsi" w:hAnsiTheme="minorHAnsi" w:cs="Calibri"/>
          <w:sz w:val="24"/>
        </w:rPr>
        <w:t>Dear Candidate,</w:t>
      </w:r>
    </w:p>
    <w:p w14:paraId="0FE82F25" w14:textId="77777777" w:rsidR="008C103E" w:rsidRPr="00C866D4" w:rsidRDefault="008C103E" w:rsidP="008C103E">
      <w:pPr>
        <w:jc w:val="both"/>
        <w:rPr>
          <w:rFonts w:asciiTheme="minorHAnsi" w:hAnsiTheme="minorHAnsi" w:cs="Calibri"/>
          <w:sz w:val="24"/>
        </w:rPr>
      </w:pPr>
    </w:p>
    <w:p w14:paraId="0FE4BBE1" w14:textId="52ED0CFE" w:rsidR="008C103E" w:rsidRDefault="008C103E" w:rsidP="008C103E">
      <w:pPr>
        <w:jc w:val="both"/>
        <w:rPr>
          <w:rFonts w:asciiTheme="minorHAnsi" w:hAnsiTheme="minorHAnsi"/>
          <w:sz w:val="24"/>
        </w:rPr>
      </w:pPr>
      <w:r w:rsidRPr="00C866D4">
        <w:rPr>
          <w:rFonts w:asciiTheme="minorHAnsi" w:hAnsiTheme="minorHAnsi" w:cs="Calibri"/>
          <w:sz w:val="24"/>
        </w:rPr>
        <w:t xml:space="preserve">Thank you for your interest in our </w:t>
      </w:r>
      <w:r>
        <w:rPr>
          <w:rFonts w:asciiTheme="minorHAnsi" w:hAnsiTheme="minorHAnsi" w:cs="Calibri"/>
          <w:sz w:val="24"/>
        </w:rPr>
        <w:t xml:space="preserve">permanent, </w:t>
      </w:r>
      <w:r>
        <w:rPr>
          <w:rFonts w:asciiTheme="minorHAnsi" w:hAnsiTheme="minorHAnsi" w:cs="Calibri"/>
          <w:sz w:val="24"/>
        </w:rPr>
        <w:t xml:space="preserve">part time School Operations Manager </w:t>
      </w:r>
      <w:r w:rsidRPr="00C866D4">
        <w:rPr>
          <w:rFonts w:asciiTheme="minorHAnsi" w:hAnsiTheme="minorHAnsi" w:cs="Calibri"/>
          <w:sz w:val="24"/>
        </w:rPr>
        <w:t xml:space="preserve">at </w:t>
      </w:r>
      <w:r>
        <w:rPr>
          <w:rFonts w:asciiTheme="minorHAnsi" w:hAnsiTheme="minorHAnsi" w:cs="Calibri"/>
          <w:sz w:val="24"/>
        </w:rPr>
        <w:t>St Charles</w:t>
      </w:r>
      <w:r w:rsidRPr="00C866D4">
        <w:rPr>
          <w:rFonts w:asciiTheme="minorHAnsi" w:hAnsiTheme="minorHAnsi" w:cs="Calibri"/>
          <w:sz w:val="24"/>
        </w:rPr>
        <w:t>. We a</w:t>
      </w:r>
      <w:r>
        <w:rPr>
          <w:rFonts w:asciiTheme="minorHAnsi" w:hAnsiTheme="minorHAnsi" w:cs="Calibri"/>
          <w:sz w:val="24"/>
        </w:rPr>
        <w:t>re looking for someone who is experienced</w:t>
      </w:r>
      <w:r>
        <w:rPr>
          <w:rFonts w:asciiTheme="minorHAnsi" w:hAnsiTheme="minorHAnsi" w:cs="Calibri"/>
          <w:sz w:val="24"/>
        </w:rPr>
        <w:t xml:space="preserve"> in overseeing the daily operations of a school including </w:t>
      </w:r>
      <w:r w:rsidRPr="008C103E">
        <w:rPr>
          <w:rFonts w:asciiTheme="minorHAnsi" w:hAnsiTheme="minorHAnsi" w:cs="Calibri"/>
          <w:sz w:val="24"/>
        </w:rPr>
        <w:t>human resources, premises management, health and safety management, operational management and administrative support. The role supports the school leadership team to ensure all systems and resources are in place for effective teaching and learning. In December of this year, we will be joining the Romero Catholic Academy Trust who will support the successful applicant in their role</w:t>
      </w:r>
      <w:r>
        <w:rPr>
          <w:rFonts w:asciiTheme="minorHAnsi" w:hAnsiTheme="minorHAnsi"/>
          <w:sz w:val="24"/>
        </w:rPr>
        <w:t>.</w:t>
      </w:r>
    </w:p>
    <w:p w14:paraId="519E0585" w14:textId="77777777" w:rsidR="008C103E" w:rsidRPr="009D524F" w:rsidRDefault="008C103E" w:rsidP="008C103E">
      <w:pPr>
        <w:jc w:val="both"/>
        <w:rPr>
          <w:rFonts w:asciiTheme="minorHAnsi" w:hAnsiTheme="minorHAnsi" w:cs="Calibri"/>
          <w:sz w:val="24"/>
        </w:rPr>
      </w:pPr>
    </w:p>
    <w:p w14:paraId="3646B0D5" w14:textId="3ED332D2" w:rsidR="008C103E" w:rsidRPr="008C103E" w:rsidRDefault="008C103E" w:rsidP="008C103E">
      <w:pPr>
        <w:jc w:val="both"/>
        <w:rPr>
          <w:rFonts w:asciiTheme="minorHAnsi" w:hAnsiTheme="minorHAnsi"/>
          <w:sz w:val="24"/>
        </w:rPr>
      </w:pPr>
      <w:r w:rsidRPr="009D524F">
        <w:rPr>
          <w:rFonts w:asciiTheme="minorHAnsi" w:hAnsiTheme="minorHAnsi" w:cs="Calibri"/>
          <w:sz w:val="24"/>
        </w:rPr>
        <w:t xml:space="preserve">With the Catholic faith permeating all aspects of school life, </w:t>
      </w:r>
      <w:r w:rsidRPr="00C866D4">
        <w:rPr>
          <w:rFonts w:asciiTheme="minorHAnsi" w:hAnsiTheme="minorHAnsi"/>
          <w:sz w:val="24"/>
        </w:rPr>
        <w:t xml:space="preserve">we endeavour to provide a safe, secure, creative and inspiring environment for our children.  </w:t>
      </w:r>
      <w:r>
        <w:rPr>
          <w:rFonts w:asciiTheme="minorHAnsi" w:hAnsiTheme="minorHAnsi"/>
          <w:sz w:val="24"/>
        </w:rPr>
        <w:t>Y</w:t>
      </w:r>
      <w:r>
        <w:rPr>
          <w:rFonts w:asciiTheme="minorHAnsi" w:hAnsiTheme="minorHAnsi"/>
          <w:sz w:val="24"/>
        </w:rPr>
        <w:t>ou would become part of a caring Catholic community with a supporting and hardworking team along with opportunities for CPD and training</w:t>
      </w:r>
      <w:r>
        <w:rPr>
          <w:rFonts w:asciiTheme="minorHAnsi" w:hAnsiTheme="minorHAnsi"/>
          <w:sz w:val="24"/>
        </w:rPr>
        <w:t>.</w:t>
      </w:r>
    </w:p>
    <w:p w14:paraId="50FABC56" w14:textId="77777777" w:rsidR="008C103E" w:rsidRDefault="008C103E" w:rsidP="008C103E">
      <w:pPr>
        <w:jc w:val="both"/>
        <w:rPr>
          <w:rFonts w:asciiTheme="minorHAnsi" w:eastAsia="Calibri" w:hAnsiTheme="minorHAnsi" w:cs="Calibri"/>
          <w:sz w:val="24"/>
        </w:rPr>
      </w:pPr>
    </w:p>
    <w:p w14:paraId="3E180ABB" w14:textId="67DC97E8" w:rsidR="008C103E" w:rsidRDefault="008C103E" w:rsidP="008C103E">
      <w:pPr>
        <w:jc w:val="both"/>
        <w:rPr>
          <w:rFonts w:asciiTheme="minorHAnsi" w:eastAsia="Calibri" w:hAnsiTheme="minorHAnsi" w:cs="Calibri"/>
          <w:sz w:val="24"/>
        </w:rPr>
      </w:pPr>
      <w:r>
        <w:rPr>
          <w:rFonts w:asciiTheme="minorHAnsi" w:eastAsia="Calibri" w:hAnsiTheme="minorHAnsi" w:cs="Calibri"/>
          <w:sz w:val="24"/>
        </w:rPr>
        <w:t xml:space="preserve">At St </w:t>
      </w:r>
      <w:r>
        <w:rPr>
          <w:rFonts w:asciiTheme="minorHAnsi" w:eastAsia="Calibri" w:hAnsiTheme="minorHAnsi" w:cs="Calibri"/>
          <w:sz w:val="24"/>
        </w:rPr>
        <w:t>Charles’</w:t>
      </w:r>
      <w:r>
        <w:rPr>
          <w:rFonts w:asciiTheme="minorHAnsi" w:eastAsia="Calibri" w:hAnsiTheme="minorHAnsi" w:cs="Calibri"/>
          <w:sz w:val="24"/>
        </w:rPr>
        <w:t xml:space="preserve"> </w:t>
      </w:r>
      <w:r w:rsidRPr="00C866D4">
        <w:rPr>
          <w:rFonts w:asciiTheme="minorHAnsi" w:eastAsia="Calibri" w:hAnsiTheme="minorHAnsi" w:cs="Calibri"/>
          <w:sz w:val="24"/>
        </w:rPr>
        <w:t>R</w:t>
      </w:r>
      <w:r>
        <w:rPr>
          <w:rFonts w:asciiTheme="minorHAnsi" w:eastAsia="Calibri" w:hAnsiTheme="minorHAnsi" w:cs="Calibri"/>
          <w:sz w:val="24"/>
        </w:rPr>
        <w:t xml:space="preserve">oman </w:t>
      </w:r>
      <w:r w:rsidRPr="00C866D4">
        <w:rPr>
          <w:rFonts w:asciiTheme="minorHAnsi" w:eastAsia="Calibri" w:hAnsiTheme="minorHAnsi" w:cs="Calibri"/>
          <w:sz w:val="24"/>
        </w:rPr>
        <w:t>C</w:t>
      </w:r>
      <w:r>
        <w:rPr>
          <w:rFonts w:asciiTheme="minorHAnsi" w:eastAsia="Calibri" w:hAnsiTheme="minorHAnsi" w:cs="Calibri"/>
          <w:sz w:val="24"/>
        </w:rPr>
        <w:t xml:space="preserve">atholic </w:t>
      </w:r>
      <w:r w:rsidRPr="00C866D4">
        <w:rPr>
          <w:rFonts w:asciiTheme="minorHAnsi" w:eastAsia="Calibri" w:hAnsiTheme="minorHAnsi" w:cs="Calibri"/>
          <w:sz w:val="24"/>
        </w:rPr>
        <w:t>P</w:t>
      </w:r>
      <w:r>
        <w:rPr>
          <w:rFonts w:asciiTheme="minorHAnsi" w:eastAsia="Calibri" w:hAnsiTheme="minorHAnsi" w:cs="Calibri"/>
          <w:sz w:val="24"/>
        </w:rPr>
        <w:t>rimary School</w:t>
      </w:r>
      <w:r w:rsidRPr="00C866D4">
        <w:rPr>
          <w:rFonts w:asciiTheme="minorHAnsi" w:eastAsia="Calibri" w:hAnsiTheme="minorHAnsi" w:cs="Calibri"/>
          <w:sz w:val="24"/>
        </w:rPr>
        <w:t>, we are committed to safeguarding and promoting the welfare of children and young people</w:t>
      </w:r>
      <w:r w:rsidRPr="00C866D4">
        <w:rPr>
          <w:rFonts w:asciiTheme="minorHAnsi" w:hAnsiTheme="minorHAnsi" w:cs="Calibri"/>
          <w:sz w:val="24"/>
        </w:rPr>
        <w:t>. A</w:t>
      </w:r>
      <w:r>
        <w:rPr>
          <w:rFonts w:asciiTheme="minorHAnsi" w:eastAsia="Calibri" w:hAnsiTheme="minorHAnsi" w:cs="Calibri"/>
          <w:sz w:val="24"/>
        </w:rPr>
        <w:t xml:space="preserve">ll stakeholders </w:t>
      </w:r>
      <w:r w:rsidRPr="00C866D4">
        <w:rPr>
          <w:rFonts w:asciiTheme="minorHAnsi" w:hAnsiTheme="minorHAnsi" w:cs="Calibri"/>
          <w:sz w:val="24"/>
        </w:rPr>
        <w:t xml:space="preserve">must </w:t>
      </w:r>
      <w:r w:rsidRPr="00C866D4">
        <w:rPr>
          <w:rFonts w:asciiTheme="minorHAnsi" w:eastAsia="Calibri" w:hAnsiTheme="minorHAnsi" w:cs="Calibri"/>
          <w:sz w:val="24"/>
        </w:rPr>
        <w:t>share this commitment.</w:t>
      </w:r>
      <w:r>
        <w:rPr>
          <w:rFonts w:asciiTheme="minorHAnsi" w:eastAsia="Calibri" w:hAnsiTheme="minorHAnsi" w:cs="Calibri"/>
          <w:sz w:val="24"/>
        </w:rPr>
        <w:t xml:space="preserve"> </w:t>
      </w:r>
    </w:p>
    <w:p w14:paraId="3B607975" w14:textId="77777777" w:rsidR="008C103E" w:rsidRDefault="008C103E" w:rsidP="008C103E">
      <w:pPr>
        <w:jc w:val="both"/>
        <w:rPr>
          <w:rFonts w:asciiTheme="minorHAnsi" w:eastAsia="Calibri" w:hAnsiTheme="minorHAnsi" w:cs="Calibri"/>
          <w:sz w:val="24"/>
        </w:rPr>
      </w:pPr>
    </w:p>
    <w:p w14:paraId="7F2048F4" w14:textId="77777777" w:rsidR="008C103E" w:rsidRDefault="008C103E" w:rsidP="008C103E">
      <w:pPr>
        <w:jc w:val="both"/>
        <w:rPr>
          <w:rFonts w:asciiTheme="minorHAnsi" w:hAnsiTheme="minorHAnsi" w:cs="Calibri"/>
          <w:sz w:val="24"/>
        </w:rPr>
      </w:pPr>
      <w:r w:rsidRPr="00C866D4">
        <w:rPr>
          <w:rFonts w:asciiTheme="minorHAnsi" w:hAnsiTheme="minorHAnsi" w:cs="Calibri"/>
          <w:sz w:val="24"/>
        </w:rPr>
        <w:t>We wish you ever</w:t>
      </w:r>
      <w:r>
        <w:rPr>
          <w:rFonts w:asciiTheme="minorHAnsi" w:hAnsiTheme="minorHAnsi" w:cs="Calibri"/>
          <w:sz w:val="24"/>
        </w:rPr>
        <w:t>y success with your application.</w:t>
      </w:r>
    </w:p>
    <w:p w14:paraId="27CB527A" w14:textId="77777777" w:rsidR="008C103E" w:rsidRPr="00C866D4" w:rsidRDefault="008C103E" w:rsidP="008C103E">
      <w:pPr>
        <w:jc w:val="both"/>
        <w:rPr>
          <w:rFonts w:asciiTheme="minorHAnsi" w:hAnsiTheme="minorHAnsi" w:cs="Calibri"/>
          <w:sz w:val="24"/>
        </w:rPr>
      </w:pPr>
    </w:p>
    <w:p w14:paraId="3E27E3D8" w14:textId="77777777" w:rsidR="008C103E" w:rsidRDefault="008C103E" w:rsidP="008C103E">
      <w:pPr>
        <w:rPr>
          <w:rFonts w:asciiTheme="minorHAnsi" w:hAnsiTheme="minorHAnsi" w:cs="Calibri"/>
          <w:sz w:val="24"/>
        </w:rPr>
      </w:pPr>
      <w:r>
        <w:rPr>
          <w:rFonts w:asciiTheme="minorHAnsi" w:hAnsiTheme="minorHAnsi" w:cs="Calibri"/>
          <w:sz w:val="24"/>
        </w:rPr>
        <w:t xml:space="preserve">Yours sincerely, </w:t>
      </w:r>
    </w:p>
    <w:p w14:paraId="1B5CA0ED" w14:textId="77777777" w:rsidR="008C103E" w:rsidRDefault="008C103E" w:rsidP="008C103E">
      <w:pPr>
        <w:rPr>
          <w:rFonts w:asciiTheme="minorHAnsi" w:hAnsiTheme="minorHAnsi" w:cs="Calibri"/>
          <w:sz w:val="24"/>
        </w:rPr>
      </w:pPr>
    </w:p>
    <w:p w14:paraId="4B965434" w14:textId="77777777" w:rsidR="008C103E" w:rsidRDefault="008C103E" w:rsidP="008C103E">
      <w:pPr>
        <w:rPr>
          <w:rFonts w:asciiTheme="minorHAnsi" w:hAnsiTheme="minorHAnsi" w:cs="Calibri"/>
          <w:sz w:val="24"/>
        </w:rPr>
      </w:pPr>
      <w:r>
        <w:rPr>
          <w:rFonts w:asciiTheme="minorHAnsi" w:hAnsiTheme="minorHAnsi" w:cs="Calibri"/>
          <w:sz w:val="24"/>
        </w:rPr>
        <w:t>Mrs Laura Orr</w:t>
      </w:r>
    </w:p>
    <w:p w14:paraId="2101E0B9" w14:textId="3CCE2466" w:rsidR="00EB0CD5" w:rsidRDefault="008C103E" w:rsidP="008C103E">
      <w:pPr>
        <w:rPr>
          <w:rFonts w:ascii="Trebuchet MS" w:hAnsi="Trebuchet MS"/>
          <w:color w:val="000000" w:themeColor="text1"/>
          <w:sz w:val="24"/>
          <w:szCs w:val="24"/>
        </w:rPr>
      </w:pPr>
      <w:r w:rsidRPr="00C866D4">
        <w:rPr>
          <w:rFonts w:asciiTheme="minorHAnsi" w:hAnsiTheme="minorHAnsi" w:cs="Calibri"/>
          <w:sz w:val="24"/>
        </w:rPr>
        <w:t>Headteacher</w:t>
      </w:r>
    </w:p>
    <w:sectPr w:rsidR="00EB0CD5" w:rsidSect="00B5605D">
      <w:headerReference w:type="first" r:id="rId10"/>
      <w:footerReference w:type="first" r:id="rId11"/>
      <w:pgSz w:w="11909" w:h="16834"/>
      <w:pgMar w:top="720" w:right="720" w:bottom="720" w:left="720" w:header="709" w:footer="423" w:gutter="0"/>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550C" w14:textId="77777777" w:rsidR="002C4457" w:rsidRDefault="002C4457">
      <w:r>
        <w:separator/>
      </w:r>
    </w:p>
  </w:endnote>
  <w:endnote w:type="continuationSeparator" w:id="0">
    <w:p w14:paraId="068F4A50" w14:textId="77777777" w:rsidR="002C4457" w:rsidRDefault="002C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D39F" w14:textId="7FFAACB6" w:rsidR="00B5605D" w:rsidRDefault="00B5605D" w:rsidP="00B5605D">
    <w:pPr>
      <w:pStyle w:val="Footer"/>
      <w:jc w:val="center"/>
    </w:pPr>
    <w:r>
      <w:rPr>
        <w:noProof/>
      </w:rPr>
      <w:drawing>
        <wp:anchor distT="0" distB="0" distL="114300" distR="114300" simplePos="0" relativeHeight="251672064" behindDoc="0" locked="0" layoutInCell="1" allowOverlap="1" wp14:anchorId="7944A6A0" wp14:editId="120A4404">
          <wp:simplePos x="0" y="0"/>
          <wp:positionH relativeFrom="column">
            <wp:posOffset>5110697</wp:posOffset>
          </wp:positionH>
          <wp:positionV relativeFrom="paragraph">
            <wp:posOffset>2540</wp:posOffset>
          </wp:positionV>
          <wp:extent cx="866140" cy="542290"/>
          <wp:effectExtent l="0" t="0" r="0" b="0"/>
          <wp:wrapSquare wrapText="bothSides"/>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1"/>
                  <a:stretch>
                    <a:fillRect/>
                  </a:stretch>
                </pic:blipFill>
                <pic:spPr>
                  <a:xfrm>
                    <a:off x="0" y="0"/>
                    <a:ext cx="866140" cy="542290"/>
                  </a:xfrm>
                  <a:prstGeom prst="rect">
                    <a:avLst/>
                  </a:prstGeom>
                </pic:spPr>
              </pic:pic>
            </a:graphicData>
          </a:graphic>
        </wp:anchor>
      </w:drawing>
    </w:r>
    <w:r>
      <w:rPr>
        <w:noProof/>
      </w:rPr>
      <w:drawing>
        <wp:anchor distT="0" distB="0" distL="114300" distR="114300" simplePos="0" relativeHeight="251666944" behindDoc="0" locked="0" layoutInCell="1" allowOverlap="1" wp14:anchorId="327D82AF" wp14:editId="0ABC460A">
          <wp:simplePos x="0" y="0"/>
          <wp:positionH relativeFrom="column">
            <wp:posOffset>828040</wp:posOffset>
          </wp:positionH>
          <wp:positionV relativeFrom="paragraph">
            <wp:posOffset>2540</wp:posOffset>
          </wp:positionV>
          <wp:extent cx="560705" cy="560705"/>
          <wp:effectExtent l="0" t="0" r="0" b="0"/>
          <wp:wrapSquare wrapText="bothSides"/>
          <wp:docPr id="9" name="Picture 9"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2"/>
                  <a:stretch>
                    <a:fillRect/>
                  </a:stretch>
                </pic:blipFill>
                <pic:spPr>
                  <a:xfrm>
                    <a:off x="0" y="0"/>
                    <a:ext cx="560705" cy="560705"/>
                  </a:xfrm>
                  <a:prstGeom prst="rect">
                    <a:avLst/>
                  </a:prstGeom>
                </pic:spPr>
              </pic:pic>
            </a:graphicData>
          </a:graphic>
        </wp:anchor>
      </w:drawing>
    </w:r>
    <w:r>
      <w:ptab w:relativeTo="margin" w:alignment="center" w:leader="none"/>
    </w:r>
    <w:r>
      <w:rPr>
        <w:noProof/>
      </w:rPr>
      <w:drawing>
        <wp:inline distT="0" distB="0" distL="0" distR="0" wp14:anchorId="0CE87840" wp14:editId="4D59D982">
          <wp:extent cx="864278" cy="555608"/>
          <wp:effectExtent l="0" t="0" r="0" b="0"/>
          <wp:docPr id="11" name="Picture 1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pic:cNvPicPr/>
                </pic:nvPicPr>
                <pic:blipFill>
                  <a:blip r:embed="rId3"/>
                  <a:stretch>
                    <a:fillRect/>
                  </a:stretch>
                </pic:blipFill>
                <pic:spPr>
                  <a:xfrm>
                    <a:off x="0" y="0"/>
                    <a:ext cx="884379" cy="568530"/>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B9FC4" w14:textId="77777777" w:rsidR="002C4457" w:rsidRDefault="002C4457">
      <w:r>
        <w:separator/>
      </w:r>
    </w:p>
  </w:footnote>
  <w:footnote w:type="continuationSeparator" w:id="0">
    <w:p w14:paraId="3011A223" w14:textId="77777777" w:rsidR="002C4457" w:rsidRDefault="002C4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03C8" w14:textId="5E84E4D2" w:rsidR="008D0C58" w:rsidRPr="003C7ECF" w:rsidRDefault="008D0C58" w:rsidP="00C876DE">
    <w:pPr>
      <w:pStyle w:val="Title"/>
      <w:rPr>
        <w:rFonts w:ascii="Trebuchet MS" w:hAnsi="Trebuchet MS"/>
        <w:color w:val="FF0000"/>
        <w:sz w:val="36"/>
      </w:rPr>
    </w:pPr>
    <w:r w:rsidRPr="003C7ECF">
      <w:rPr>
        <w:rFonts w:ascii="Trebuchet MS" w:hAnsi="Trebuchet MS"/>
        <w:noProof/>
        <w:color w:val="FF0000"/>
        <w:sz w:val="36"/>
        <w:lang w:eastAsia="en-GB"/>
      </w:rPr>
      <w:drawing>
        <wp:anchor distT="0" distB="0" distL="114300" distR="114300" simplePos="0" relativeHeight="251674112" behindDoc="0" locked="0" layoutInCell="1" allowOverlap="1" wp14:anchorId="70CBD195" wp14:editId="454F0116">
          <wp:simplePos x="0" y="0"/>
          <wp:positionH relativeFrom="margin">
            <wp:align>left</wp:align>
          </wp:positionH>
          <wp:positionV relativeFrom="paragraph">
            <wp:posOffset>59690</wp:posOffset>
          </wp:positionV>
          <wp:extent cx="1115695" cy="1457325"/>
          <wp:effectExtent l="114300" t="114300" r="103505" b="142875"/>
          <wp:wrapSquare wrapText="bothSides"/>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5695" cy="14573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3C7ECF">
      <w:rPr>
        <w:rFonts w:ascii="Trebuchet MS" w:hAnsi="Trebuchet MS"/>
        <w:color w:val="FF0000"/>
        <w:sz w:val="36"/>
      </w:rPr>
      <w:t>ST CHARLES’ RC PRIMARY SCHOOL</w:t>
    </w:r>
  </w:p>
  <w:p w14:paraId="4FBBF795" w14:textId="77777777" w:rsidR="008D0C58" w:rsidRPr="00B5605D" w:rsidRDefault="008D0C58" w:rsidP="00C876DE">
    <w:pPr>
      <w:jc w:val="center"/>
      <w:rPr>
        <w:rFonts w:ascii="Trebuchet MS" w:hAnsi="Trebuchet MS"/>
        <w:b/>
        <w:bCs/>
        <w:iCs/>
        <w:sz w:val="24"/>
        <w:szCs w:val="22"/>
      </w:rPr>
    </w:pPr>
    <w:r w:rsidRPr="00B5605D">
      <w:rPr>
        <w:rFonts w:ascii="Trebuchet MS" w:hAnsi="Trebuchet MS"/>
        <w:b/>
        <w:bCs/>
        <w:iCs/>
        <w:sz w:val="24"/>
        <w:szCs w:val="22"/>
      </w:rPr>
      <w:t xml:space="preserve">KNOWLES ST, </w:t>
    </w:r>
    <w:r w:rsidRPr="00B5605D">
      <w:rPr>
        <w:rFonts w:ascii="Trebuchet MS" w:hAnsi="Trebuchet MS"/>
        <w:b/>
        <w:iCs/>
        <w:sz w:val="24"/>
        <w:szCs w:val="22"/>
      </w:rPr>
      <w:t xml:space="preserve">RISHTON, </w:t>
    </w:r>
    <w:r w:rsidRPr="00B5605D">
      <w:rPr>
        <w:rFonts w:ascii="Trebuchet MS" w:hAnsi="Trebuchet MS"/>
        <w:b/>
        <w:bCs/>
        <w:iCs/>
        <w:sz w:val="24"/>
        <w:szCs w:val="22"/>
      </w:rPr>
      <w:t>LANCASHIRE, BB1 4HT</w:t>
    </w:r>
  </w:p>
  <w:p w14:paraId="7915E67E" w14:textId="77777777" w:rsidR="008D0C58" w:rsidRPr="00B5605D" w:rsidRDefault="008D0C58" w:rsidP="00C876DE">
    <w:pPr>
      <w:jc w:val="center"/>
      <w:rPr>
        <w:rFonts w:ascii="Trebuchet MS" w:hAnsi="Trebuchet MS"/>
        <w:iCs/>
        <w:sz w:val="24"/>
        <w:szCs w:val="22"/>
      </w:rPr>
    </w:pPr>
    <w:r w:rsidRPr="00B5605D">
      <w:rPr>
        <w:rFonts w:ascii="Trebuchet MS" w:hAnsi="Trebuchet MS"/>
        <w:b/>
        <w:bCs/>
        <w:iCs/>
        <w:sz w:val="24"/>
        <w:szCs w:val="22"/>
      </w:rPr>
      <w:t>Telephone:</w:t>
    </w:r>
    <w:r w:rsidRPr="00B5605D">
      <w:rPr>
        <w:rFonts w:ascii="Trebuchet MS" w:hAnsi="Trebuchet MS"/>
        <w:iCs/>
        <w:sz w:val="24"/>
        <w:szCs w:val="22"/>
      </w:rPr>
      <w:t xml:space="preserve"> (01254) 886110</w:t>
    </w:r>
  </w:p>
  <w:p w14:paraId="5A2E8DFF" w14:textId="70AD07D8" w:rsidR="007C06EB" w:rsidRPr="00B5605D" w:rsidRDefault="00AE1C4B" w:rsidP="00C876DE">
    <w:pPr>
      <w:jc w:val="center"/>
      <w:rPr>
        <w:rFonts w:ascii="Trebuchet MS" w:hAnsi="Trebuchet MS"/>
        <w:b/>
        <w:bCs/>
        <w:iCs/>
        <w:sz w:val="24"/>
        <w:szCs w:val="22"/>
      </w:rPr>
    </w:pPr>
    <w:r>
      <w:rPr>
        <w:rFonts w:ascii="Trebuchet MS" w:hAnsi="Trebuchet MS"/>
        <w:b/>
        <w:bCs/>
        <w:iCs/>
        <w:sz w:val="24"/>
        <w:szCs w:val="22"/>
      </w:rPr>
      <w:t>Headteacher – Mrs Laura Orr</w:t>
    </w:r>
  </w:p>
  <w:p w14:paraId="06FBE948" w14:textId="1DCE29F3" w:rsidR="008D0C58" w:rsidRPr="00B5605D" w:rsidRDefault="008D0C58" w:rsidP="00C876DE">
    <w:pPr>
      <w:jc w:val="center"/>
      <w:rPr>
        <w:rFonts w:ascii="Trebuchet MS" w:hAnsi="Trebuchet MS"/>
        <w:iCs/>
        <w:sz w:val="24"/>
        <w:szCs w:val="22"/>
      </w:rPr>
    </w:pPr>
    <w:r w:rsidRPr="00B5605D">
      <w:rPr>
        <w:rFonts w:ascii="Trebuchet MS" w:hAnsi="Trebuchet MS"/>
        <w:b/>
        <w:bCs/>
        <w:iCs/>
        <w:sz w:val="24"/>
        <w:szCs w:val="22"/>
      </w:rPr>
      <w:t xml:space="preserve">Email: </w:t>
    </w:r>
    <w:hyperlink r:id="rId2" w:history="1">
      <w:r w:rsidR="007C06EB" w:rsidRPr="00A50359">
        <w:rPr>
          <w:rStyle w:val="Hyperlink"/>
          <w:rFonts w:ascii="Trebuchet MS" w:hAnsi="Trebuchet MS"/>
          <w:iCs/>
          <w:sz w:val="24"/>
          <w:szCs w:val="22"/>
        </w:rPr>
        <w:t>head@st-charles.lancs.sch.uk</w:t>
      </w:r>
    </w:hyperlink>
  </w:p>
  <w:p w14:paraId="093111A0" w14:textId="77777777" w:rsidR="008D0C58" w:rsidRPr="00B5605D" w:rsidRDefault="008D0C58" w:rsidP="00C876DE">
    <w:pPr>
      <w:jc w:val="center"/>
      <w:rPr>
        <w:rFonts w:ascii="Trebuchet MS" w:hAnsi="Trebuchet MS" w:cs="Arial"/>
        <w:b/>
        <w:bCs/>
        <w:i/>
        <w:sz w:val="24"/>
        <w:szCs w:val="22"/>
      </w:rPr>
    </w:pPr>
    <w:r w:rsidRPr="00B5605D">
      <w:rPr>
        <w:rFonts w:ascii="Trebuchet MS" w:hAnsi="Trebuchet MS"/>
        <w:b/>
        <w:bCs/>
        <w:iCs/>
        <w:sz w:val="24"/>
        <w:szCs w:val="22"/>
      </w:rPr>
      <w:t xml:space="preserve">Website: </w:t>
    </w:r>
    <w:hyperlink r:id="rId3" w:history="1">
      <w:r w:rsidRPr="00B5605D">
        <w:rPr>
          <w:rStyle w:val="Hyperlink"/>
          <w:rFonts w:ascii="Trebuchet MS" w:hAnsi="Trebuchet MS"/>
          <w:iCs/>
          <w:sz w:val="24"/>
          <w:szCs w:val="22"/>
        </w:rPr>
        <w:t>www.st-charles.lancs.sch.uk</w:t>
      </w:r>
    </w:hyperlink>
  </w:p>
  <w:p w14:paraId="3A7DEFE2" w14:textId="77777777" w:rsidR="008D0C58" w:rsidRPr="0049043D" w:rsidRDefault="008D0C58" w:rsidP="00C876DE">
    <w:pPr>
      <w:spacing w:before="40"/>
      <w:jc w:val="center"/>
      <w:rPr>
        <w:rFonts w:ascii="Pristina" w:hAnsi="Pristina" w:cs="Arial"/>
        <w:iCs/>
        <w:sz w:val="44"/>
      </w:rPr>
    </w:pPr>
    <w:r w:rsidRPr="0049043D">
      <w:rPr>
        <w:rFonts w:ascii="Pristina" w:hAnsi="Pristina" w:cs="Arial"/>
        <w:iCs/>
        <w:sz w:val="44"/>
      </w:rPr>
      <w:t>“Bring Forth Christ”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2092"/>
      <w:gridCol w:w="2092"/>
      <w:gridCol w:w="2092"/>
      <w:gridCol w:w="2092"/>
    </w:tblGrid>
    <w:tr w:rsidR="008D0C58" w14:paraId="78C1AD4C" w14:textId="77777777" w:rsidTr="004412DC">
      <w:tc>
        <w:tcPr>
          <w:tcW w:w="2091" w:type="dxa"/>
        </w:tcPr>
        <w:p w14:paraId="0C6872E4" w14:textId="77777777" w:rsidR="008D0C58" w:rsidRDefault="008D0C58" w:rsidP="008D0C58">
          <w:pPr>
            <w:spacing w:before="40"/>
            <w:jc w:val="center"/>
            <w:rPr>
              <w:rFonts w:ascii="Trebuchet MS" w:hAnsi="Trebuchet MS" w:cs="Arial"/>
              <w:b/>
              <w:i/>
              <w:sz w:val="24"/>
            </w:rPr>
          </w:pPr>
          <w:r w:rsidRPr="00537078">
            <w:rPr>
              <w:rFonts w:ascii="Trebuchet MS" w:hAnsi="Trebuchet MS" w:cs="Arial"/>
              <w:b/>
              <w:i/>
              <w:sz w:val="24"/>
            </w:rPr>
            <w:t xml:space="preserve">Determination  </w:t>
          </w:r>
          <w:r>
            <w:rPr>
              <w:rFonts w:ascii="Trebuchet MS" w:hAnsi="Trebuchet MS" w:cs="Arial"/>
              <w:b/>
              <w:i/>
              <w:sz w:val="24"/>
            </w:rPr>
            <w:t xml:space="preserve">      </w:t>
          </w:r>
          <w:r w:rsidRPr="00537078">
            <w:rPr>
              <w:rFonts w:ascii="Trebuchet MS" w:hAnsi="Trebuchet MS" w:cs="Arial"/>
              <w:b/>
              <w:i/>
              <w:sz w:val="24"/>
            </w:rPr>
            <w:t xml:space="preserve"> </w:t>
          </w:r>
        </w:p>
      </w:tc>
      <w:tc>
        <w:tcPr>
          <w:tcW w:w="2092" w:type="dxa"/>
        </w:tcPr>
        <w:p w14:paraId="1E0C5ABD" w14:textId="77777777" w:rsidR="008D0C58" w:rsidRDefault="008D0C58" w:rsidP="008D0C58">
          <w:pPr>
            <w:spacing w:before="40"/>
            <w:jc w:val="center"/>
            <w:rPr>
              <w:rFonts w:ascii="Trebuchet MS" w:hAnsi="Trebuchet MS" w:cs="Arial"/>
              <w:b/>
              <w:i/>
              <w:sz w:val="24"/>
            </w:rPr>
          </w:pPr>
          <w:r w:rsidRPr="00537078">
            <w:rPr>
              <w:rFonts w:ascii="Trebuchet MS" w:hAnsi="Trebuchet MS" w:cs="Arial"/>
              <w:b/>
              <w:i/>
              <w:sz w:val="24"/>
            </w:rPr>
            <w:t xml:space="preserve">Friendship </w:t>
          </w:r>
          <w:r>
            <w:rPr>
              <w:rFonts w:ascii="Trebuchet MS" w:hAnsi="Trebuchet MS" w:cs="Arial"/>
              <w:b/>
              <w:i/>
              <w:sz w:val="24"/>
            </w:rPr>
            <w:t xml:space="preserve">   </w:t>
          </w:r>
          <w:r w:rsidRPr="00537078">
            <w:rPr>
              <w:rFonts w:ascii="Trebuchet MS" w:hAnsi="Trebuchet MS" w:cs="Arial"/>
              <w:b/>
              <w:i/>
              <w:sz w:val="24"/>
            </w:rPr>
            <w:t xml:space="preserve"> </w:t>
          </w:r>
          <w:r>
            <w:rPr>
              <w:rFonts w:ascii="Trebuchet MS" w:hAnsi="Trebuchet MS" w:cs="Arial"/>
              <w:b/>
              <w:i/>
              <w:sz w:val="24"/>
            </w:rPr>
            <w:t xml:space="preserve">   </w:t>
          </w:r>
          <w:r w:rsidRPr="00537078">
            <w:rPr>
              <w:rFonts w:ascii="Trebuchet MS" w:hAnsi="Trebuchet MS" w:cs="Arial"/>
              <w:b/>
              <w:i/>
              <w:sz w:val="24"/>
            </w:rPr>
            <w:t xml:space="preserve"> </w:t>
          </w:r>
        </w:p>
      </w:tc>
      <w:tc>
        <w:tcPr>
          <w:tcW w:w="2092" w:type="dxa"/>
        </w:tcPr>
        <w:p w14:paraId="5B01CA31" w14:textId="77777777" w:rsidR="008D0C58" w:rsidRDefault="008D0C58" w:rsidP="008D0C58">
          <w:pPr>
            <w:spacing w:before="40"/>
            <w:jc w:val="center"/>
            <w:rPr>
              <w:rFonts w:ascii="Trebuchet MS" w:hAnsi="Trebuchet MS" w:cs="Arial"/>
              <w:b/>
              <w:i/>
              <w:sz w:val="24"/>
            </w:rPr>
          </w:pPr>
          <w:r w:rsidRPr="00537078">
            <w:rPr>
              <w:rFonts w:ascii="Trebuchet MS" w:hAnsi="Trebuchet MS" w:cs="Arial"/>
              <w:b/>
              <w:i/>
              <w:sz w:val="24"/>
            </w:rPr>
            <w:t xml:space="preserve">Good Manners  </w:t>
          </w:r>
          <w:r>
            <w:rPr>
              <w:rFonts w:ascii="Trebuchet MS" w:hAnsi="Trebuchet MS" w:cs="Arial"/>
              <w:b/>
              <w:i/>
              <w:sz w:val="24"/>
            </w:rPr>
            <w:t xml:space="preserve">      </w:t>
          </w:r>
          <w:r w:rsidRPr="00537078">
            <w:rPr>
              <w:rFonts w:ascii="Trebuchet MS" w:hAnsi="Trebuchet MS" w:cs="Arial"/>
              <w:b/>
              <w:i/>
              <w:sz w:val="24"/>
            </w:rPr>
            <w:t xml:space="preserve"> </w:t>
          </w:r>
        </w:p>
      </w:tc>
      <w:tc>
        <w:tcPr>
          <w:tcW w:w="2092" w:type="dxa"/>
        </w:tcPr>
        <w:p w14:paraId="6EB6A937" w14:textId="77777777" w:rsidR="008D0C58" w:rsidRDefault="008D0C58" w:rsidP="008D0C58">
          <w:pPr>
            <w:spacing w:before="40"/>
            <w:jc w:val="center"/>
            <w:rPr>
              <w:rFonts w:ascii="Trebuchet MS" w:hAnsi="Trebuchet MS" w:cs="Arial"/>
              <w:b/>
              <w:i/>
              <w:sz w:val="24"/>
            </w:rPr>
          </w:pPr>
          <w:r w:rsidRPr="00537078">
            <w:rPr>
              <w:rFonts w:ascii="Trebuchet MS" w:hAnsi="Trebuchet MS" w:cs="Arial"/>
              <w:b/>
              <w:i/>
              <w:sz w:val="24"/>
            </w:rPr>
            <w:t xml:space="preserve">Respect  </w:t>
          </w:r>
          <w:r>
            <w:rPr>
              <w:rFonts w:ascii="Trebuchet MS" w:hAnsi="Trebuchet MS" w:cs="Arial"/>
              <w:b/>
              <w:i/>
              <w:sz w:val="24"/>
            </w:rPr>
            <w:t xml:space="preserve">   </w:t>
          </w:r>
          <w:r w:rsidRPr="00537078">
            <w:rPr>
              <w:rFonts w:ascii="Trebuchet MS" w:hAnsi="Trebuchet MS" w:cs="Arial"/>
              <w:b/>
              <w:i/>
              <w:sz w:val="24"/>
            </w:rPr>
            <w:t xml:space="preserve"> </w:t>
          </w:r>
          <w:r>
            <w:rPr>
              <w:rFonts w:ascii="Trebuchet MS" w:hAnsi="Trebuchet MS" w:cs="Arial"/>
              <w:b/>
              <w:i/>
              <w:sz w:val="24"/>
            </w:rPr>
            <w:t xml:space="preserve">   </w:t>
          </w:r>
        </w:p>
      </w:tc>
      <w:tc>
        <w:tcPr>
          <w:tcW w:w="2092" w:type="dxa"/>
        </w:tcPr>
        <w:p w14:paraId="7086A700" w14:textId="77777777" w:rsidR="008D0C58" w:rsidRDefault="008D0C58" w:rsidP="008D0C58">
          <w:pPr>
            <w:spacing w:before="40"/>
            <w:jc w:val="center"/>
            <w:rPr>
              <w:rFonts w:ascii="Trebuchet MS" w:hAnsi="Trebuchet MS" w:cs="Arial"/>
              <w:b/>
              <w:i/>
              <w:sz w:val="24"/>
            </w:rPr>
          </w:pPr>
          <w:r w:rsidRPr="00537078">
            <w:rPr>
              <w:rFonts w:ascii="Trebuchet MS" w:hAnsi="Trebuchet MS" w:cs="Arial"/>
              <w:b/>
              <w:i/>
              <w:sz w:val="24"/>
            </w:rPr>
            <w:t>Responsibility</w:t>
          </w:r>
        </w:p>
      </w:tc>
    </w:tr>
  </w:tbl>
  <w:p w14:paraId="7381BD11" w14:textId="77777777" w:rsidR="00B5605D" w:rsidRPr="008D0C58" w:rsidRDefault="00B5605D" w:rsidP="008D0C58">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37CF4"/>
    <w:multiLevelType w:val="hybridMultilevel"/>
    <w:tmpl w:val="75EE939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05847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AA"/>
    <w:rsid w:val="00002802"/>
    <w:rsid w:val="001262BF"/>
    <w:rsid w:val="0014391E"/>
    <w:rsid w:val="001E3E8D"/>
    <w:rsid w:val="00222E55"/>
    <w:rsid w:val="00231DB2"/>
    <w:rsid w:val="002C4457"/>
    <w:rsid w:val="00316F4F"/>
    <w:rsid w:val="003E5BAA"/>
    <w:rsid w:val="0049043D"/>
    <w:rsid w:val="004D4986"/>
    <w:rsid w:val="004D4CC6"/>
    <w:rsid w:val="004D6138"/>
    <w:rsid w:val="00534926"/>
    <w:rsid w:val="00537078"/>
    <w:rsid w:val="005E0923"/>
    <w:rsid w:val="005F58B8"/>
    <w:rsid w:val="0062447B"/>
    <w:rsid w:val="00671718"/>
    <w:rsid w:val="007B5218"/>
    <w:rsid w:val="007C06EB"/>
    <w:rsid w:val="007F12D1"/>
    <w:rsid w:val="008A1FBF"/>
    <w:rsid w:val="008C103E"/>
    <w:rsid w:val="008C76E3"/>
    <w:rsid w:val="008D0C58"/>
    <w:rsid w:val="009321B7"/>
    <w:rsid w:val="00963D17"/>
    <w:rsid w:val="00A00724"/>
    <w:rsid w:val="00A06445"/>
    <w:rsid w:val="00AE1C4B"/>
    <w:rsid w:val="00B5605D"/>
    <w:rsid w:val="00B72A5C"/>
    <w:rsid w:val="00C25330"/>
    <w:rsid w:val="00C876DE"/>
    <w:rsid w:val="00D902CF"/>
    <w:rsid w:val="00DC042A"/>
    <w:rsid w:val="00E47A51"/>
    <w:rsid w:val="00E6028B"/>
    <w:rsid w:val="00EB0CD5"/>
    <w:rsid w:val="00F37217"/>
    <w:rsid w:val="00F466BA"/>
    <w:rsid w:val="00FB3FA8"/>
    <w:rsid w:val="00FF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5C20B9"/>
  <w15:docId w15:val="{66932927-91DE-4C8D-8485-E05B088F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Cs w:val="20"/>
      <w:lang w:val="en-GB"/>
    </w:rPr>
  </w:style>
  <w:style w:type="paragraph" w:styleId="Heading1">
    <w:name w:val="heading 1"/>
    <w:basedOn w:val="Normal"/>
    <w:next w:val="Normal"/>
    <w:link w:val="Heading1Char"/>
    <w:uiPriority w:val="99"/>
    <w:qFormat/>
    <w:pPr>
      <w:keepNext/>
      <w:outlineLvl w:val="0"/>
    </w:pPr>
    <w:rPr>
      <w:rFonts w:ascii="Harrington" w:hAnsi="Harrington"/>
      <w:sz w:val="28"/>
    </w:rPr>
  </w:style>
  <w:style w:type="paragraph" w:styleId="Heading2">
    <w:name w:val="heading 2"/>
    <w:basedOn w:val="Normal"/>
    <w:next w:val="Normal"/>
    <w:link w:val="Heading2Char"/>
    <w:qFormat/>
    <w:pPr>
      <w:keepNext/>
      <w:jc w:val="center"/>
      <w:outlineLvl w:val="1"/>
    </w:pPr>
    <w:rPr>
      <w:rFonts w:ascii="Old English Text MT" w:hAnsi="Old English Text MT"/>
      <w:sz w:val="28"/>
    </w:rPr>
  </w:style>
  <w:style w:type="paragraph" w:styleId="Heading3">
    <w:name w:val="heading 3"/>
    <w:basedOn w:val="Normal"/>
    <w:next w:val="Normal"/>
    <w:link w:val="Heading3Char"/>
    <w:uiPriority w:val="99"/>
    <w:qFormat/>
    <w:pPr>
      <w:keepNext/>
      <w:outlineLvl w:val="2"/>
    </w:pPr>
    <w:rPr>
      <w:b/>
      <w:bCs/>
    </w:rPr>
  </w:style>
  <w:style w:type="paragraph" w:styleId="Heading4">
    <w:name w:val="heading 4"/>
    <w:basedOn w:val="Normal"/>
    <w:next w:val="Normal"/>
    <w:link w:val="Heading4Char"/>
    <w:uiPriority w:val="99"/>
    <w:qFormat/>
    <w:pPr>
      <w:keepNext/>
      <w:jc w:val="both"/>
      <w:outlineLvl w:val="3"/>
    </w:pPr>
    <w:rPr>
      <w:rFonts w:ascii="Tahoma" w:hAnsi="Tahoma" w:cs="Tahoma"/>
      <w:b/>
      <w:color w:val="FF6600"/>
      <w:sz w:val="28"/>
    </w:rPr>
  </w:style>
  <w:style w:type="paragraph" w:styleId="Heading5">
    <w:name w:val="heading 5"/>
    <w:basedOn w:val="Normal"/>
    <w:next w:val="Normal"/>
    <w:link w:val="Heading5Char"/>
    <w:uiPriority w:val="99"/>
    <w:qFormat/>
    <w:pPr>
      <w:keepNext/>
      <w:outlineLvl w:val="4"/>
    </w:pPr>
    <w:rPr>
      <w:rFonts w:ascii="Tahoma" w:hAnsi="Tahoma" w:cs="Tahoma"/>
      <w:i/>
      <w:i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styleId="Title">
    <w:name w:val="Title"/>
    <w:basedOn w:val="Normal"/>
    <w:link w:val="TitleChar"/>
    <w:qFormat/>
    <w:pPr>
      <w:jc w:val="center"/>
    </w:pPr>
    <w:rPr>
      <w:rFonts w:ascii="Castellar" w:hAnsi="Castellar"/>
      <w:b/>
      <w:sz w:val="40"/>
    </w:rPr>
  </w:style>
  <w:style w:type="character" w:customStyle="1" w:styleId="TitleChar">
    <w:name w:val="Title Char"/>
    <w:basedOn w:val="DefaultParagraphFont"/>
    <w:link w:val="Title"/>
    <w:locked/>
    <w:rPr>
      <w:rFonts w:ascii="Cambria" w:hAnsi="Cambria" w:cs="Times New Roman"/>
      <w:b/>
      <w:bCs/>
      <w:kern w:val="28"/>
      <w:sz w:val="32"/>
      <w:szCs w:val="32"/>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ascii="Arial" w:hAnsi="Arial" w:cs="Times New Roman"/>
      <w:sz w:val="20"/>
      <w:szCs w:val="20"/>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ascii="Arial" w:hAnsi="Arial" w:cs="Times New Roman"/>
      <w:sz w:val="20"/>
      <w:szCs w:val="20"/>
      <w:lang w:eastAsia="en-US"/>
    </w:rPr>
  </w:style>
  <w:style w:type="paragraph" w:styleId="BodyText">
    <w:name w:val="Body Text"/>
    <w:basedOn w:val="Normal"/>
    <w:link w:val="BodyTextChar"/>
    <w:uiPriority w:val="99"/>
    <w:pPr>
      <w:jc w:val="both"/>
    </w:pPr>
    <w:rPr>
      <w:rFonts w:ascii="Tahoma" w:hAnsi="Tahoma" w:cs="Tahoma"/>
      <w:sz w:val="24"/>
    </w:rPr>
  </w:style>
  <w:style w:type="character" w:customStyle="1" w:styleId="BodyTextChar">
    <w:name w:val="Body Text Char"/>
    <w:basedOn w:val="DefaultParagraphFont"/>
    <w:link w:val="BodyText"/>
    <w:uiPriority w:val="99"/>
    <w:semiHidden/>
    <w:locked/>
    <w:rPr>
      <w:rFonts w:ascii="Arial" w:hAnsi="Arial" w:cs="Times New Roman"/>
      <w:sz w:val="20"/>
      <w:szCs w:val="20"/>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character" w:styleId="Hyperlink">
    <w:name w:val="Hyperlink"/>
    <w:basedOn w:val="DefaultParagraphFont"/>
    <w:uiPriority w:val="99"/>
    <w:rPr>
      <w:rFonts w:cs="Times New Roman"/>
      <w:color w:val="0000FF"/>
      <w:u w:val="single"/>
    </w:rPr>
  </w:style>
  <w:style w:type="paragraph" w:styleId="NoSpacing">
    <w:name w:val="No Spacing"/>
    <w:uiPriority w:val="1"/>
    <w:qFormat/>
    <w:pPr>
      <w:overflowPunct w:val="0"/>
      <w:autoSpaceDE w:val="0"/>
      <w:autoSpaceDN w:val="0"/>
      <w:adjustRightInd w:val="0"/>
      <w:textAlignment w:val="baseline"/>
    </w:pPr>
    <w:rPr>
      <w:rFonts w:ascii="Arial" w:hAnsi="Arial"/>
      <w:szCs w:val="20"/>
      <w:lang w:val="en-GB"/>
    </w:rPr>
  </w:style>
  <w:style w:type="character" w:styleId="UnresolvedMention">
    <w:name w:val="Unresolved Mention"/>
    <w:basedOn w:val="DefaultParagraphFont"/>
    <w:uiPriority w:val="99"/>
    <w:semiHidden/>
    <w:unhideWhenUsed/>
    <w:rsid w:val="00002802"/>
    <w:rPr>
      <w:color w:val="605E5C"/>
      <w:shd w:val="clear" w:color="auto" w:fill="E1DFDD"/>
    </w:rPr>
  </w:style>
  <w:style w:type="table" w:styleId="TableGrid">
    <w:name w:val="Table Grid"/>
    <w:basedOn w:val="TableNormal"/>
    <w:locked/>
    <w:rsid w:val="00002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605D"/>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paragraph" w:customStyle="1" w:styleId="1bodycopy">
    <w:name w:val="1 body copy"/>
    <w:basedOn w:val="Normal"/>
    <w:link w:val="1bodycopyChar"/>
    <w:qFormat/>
    <w:rsid w:val="00B5605D"/>
    <w:pPr>
      <w:overflowPunct/>
      <w:autoSpaceDE/>
      <w:autoSpaceDN/>
      <w:adjustRightInd/>
      <w:spacing w:after="120"/>
      <w:ind w:right="284"/>
      <w:textAlignment w:val="auto"/>
    </w:pPr>
    <w:rPr>
      <w:rFonts w:eastAsia="MS Mincho"/>
      <w:sz w:val="20"/>
      <w:szCs w:val="24"/>
      <w:lang w:val="en-US"/>
    </w:rPr>
  </w:style>
  <w:style w:type="character" w:customStyle="1" w:styleId="1bodycopyChar">
    <w:name w:val="1 body copy Char"/>
    <w:link w:val="1bodycopy"/>
    <w:rsid w:val="00B5605D"/>
    <w:rPr>
      <w:rFonts w:ascii="Arial" w:eastAsia="MS Mincho"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4489">
      <w:bodyDiv w:val="1"/>
      <w:marLeft w:val="0"/>
      <w:marRight w:val="0"/>
      <w:marTop w:val="0"/>
      <w:marBottom w:val="0"/>
      <w:divBdr>
        <w:top w:val="none" w:sz="0" w:space="0" w:color="auto"/>
        <w:left w:val="none" w:sz="0" w:space="0" w:color="auto"/>
        <w:bottom w:val="none" w:sz="0" w:space="0" w:color="auto"/>
        <w:right w:val="none" w:sz="0" w:space="0" w:color="auto"/>
      </w:divBdr>
    </w:div>
    <w:div w:id="158329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st-charles.lancs.sch.uk" TargetMode="External"/><Relationship Id="rId2" Type="http://schemas.openxmlformats.org/officeDocument/2006/relationships/hyperlink" Target="mailto:head@st-charles.lancs.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7845218CB8AE4C8597DB02F684463B" ma:contentTypeVersion="18" ma:contentTypeDescription="Create a new document." ma:contentTypeScope="" ma:versionID="d3a4aa2b27e11a369b3454fcade52cf7">
  <xsd:schema xmlns:xsd="http://www.w3.org/2001/XMLSchema" xmlns:xs="http://www.w3.org/2001/XMLSchema" xmlns:p="http://schemas.microsoft.com/office/2006/metadata/properties" xmlns:ns2="9e0c7c6f-5e8f-4c25-994b-27fa09a2fadc" xmlns:ns3="1b158485-2ee3-4fb5-9806-8a3aec54d3cf" targetNamespace="http://schemas.microsoft.com/office/2006/metadata/properties" ma:root="true" ma:fieldsID="437a79e8656f539e6cf993ecfc3e050d" ns2:_="" ns3:_="">
    <xsd:import namespace="9e0c7c6f-5e8f-4c25-994b-27fa09a2fadc"/>
    <xsd:import namespace="1b158485-2ee3-4fb5-9806-8a3aec54d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c7c6f-5e8f-4c25-994b-27fa09a2fa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ec6094-dc85-46a3-80d9-eb77834203da}" ma:internalName="TaxCatchAll" ma:showField="CatchAllData" ma:web="9e0c7c6f-5e8f-4c25-994b-27fa09a2fa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158485-2ee3-4fb5-9806-8a3aec54d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5f9be6-502c-46a1-99a1-18eaa21f730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0c7c6f-5e8f-4c25-994b-27fa09a2fadc" xsi:nil="true"/>
    <lcf76f155ced4ddcb4097134ff3c332f xmlns="1b158485-2ee3-4fb5-9806-8a3aec54d3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12505D-F8C1-47C5-B3BC-23E36AB0D861}">
  <ds:schemaRefs>
    <ds:schemaRef ds:uri="http://schemas.microsoft.com/sharepoint/v3/contenttype/forms"/>
  </ds:schemaRefs>
</ds:datastoreItem>
</file>

<file path=customXml/itemProps2.xml><?xml version="1.0" encoding="utf-8"?>
<ds:datastoreItem xmlns:ds="http://schemas.openxmlformats.org/officeDocument/2006/customXml" ds:itemID="{E38A2038-51E5-4791-A45F-29B7A8DCC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c7c6f-5e8f-4c25-994b-27fa09a2fadc"/>
    <ds:schemaRef ds:uri="1b158485-2ee3-4fb5-9806-8a3aec54d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C835E-52E6-4202-96B9-3CE0BE28191C}">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9e0c7c6f-5e8f-4c25-994b-27fa09a2fadc"/>
    <ds:schemaRef ds:uri="1b158485-2ee3-4fb5-9806-8a3aec54d3cf"/>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ST CHARLES’ RC</vt:lpstr>
    </vt:vector>
  </TitlesOfParts>
  <Company>Lancashire County Council</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CHARLES’ RC</dc:title>
  <dc:creator>Lancashire County Council</dc:creator>
  <cp:lastModifiedBy>11047, head</cp:lastModifiedBy>
  <cp:revision>2</cp:revision>
  <cp:lastPrinted>2023-01-10T14:26:00Z</cp:lastPrinted>
  <dcterms:created xsi:type="dcterms:W3CDTF">2025-09-22T09:16:00Z</dcterms:created>
  <dcterms:modified xsi:type="dcterms:W3CDTF">2025-09-22T09:16:00Z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0x0101007E7845218CB8AE4C8597DB02F684463B</vt:lpwstr>
  </property>
  <property fmtid="{D5CDD505-2E9C-101B-9397-08002B2CF9AE}" pid="3" name="MediaServiceImageTags">
    <vt:lpwstr/>
  </property>
</Properties>
</file>