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AAE4E" w14:textId="5FAC5CFA" w:rsidR="0011405F" w:rsidRDefault="0011405F" w:rsidP="0011405F">
      <w:pPr>
        <w:spacing w:after="17"/>
      </w:pPr>
    </w:p>
    <w:p w14:paraId="3A8DAE1E" w14:textId="05AF7B0D" w:rsidR="0011405F" w:rsidRPr="00AB3E98" w:rsidRDefault="00AB3E98" w:rsidP="0011405F">
      <w:pPr>
        <w:spacing w:after="0"/>
        <w:rPr>
          <w:rFonts w:ascii="Arial" w:eastAsia="Arial" w:hAnsi="Arial" w:cs="Arial"/>
          <w:b/>
          <w:sz w:val="28"/>
        </w:rPr>
      </w:pPr>
      <w:r w:rsidRPr="00AB3E98">
        <w:rPr>
          <w:rFonts w:ascii="Arial" w:eastAsia="Times New Roman" w:hAnsi="Arial" w:cs="Times New Roman"/>
          <w:noProof/>
          <w:color w:val="auto"/>
          <w:sz w:val="20"/>
          <w:szCs w:val="20"/>
        </w:rPr>
        <w:drawing>
          <wp:inline distT="0" distB="0" distL="0" distR="0" wp14:anchorId="0FCC4E6F" wp14:editId="4042C186">
            <wp:extent cx="927735" cy="96075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735" cy="960755"/>
                    </a:xfrm>
                    <a:prstGeom prst="rect">
                      <a:avLst/>
                    </a:prstGeom>
                    <a:noFill/>
                  </pic:spPr>
                </pic:pic>
              </a:graphicData>
            </a:graphic>
          </wp:inline>
        </w:drawing>
      </w:r>
      <w:r w:rsidR="0011405F">
        <w:rPr>
          <w:rFonts w:ascii="Arial" w:eastAsia="Arial" w:hAnsi="Arial" w:cs="Arial"/>
          <w:b/>
          <w:sz w:val="28"/>
        </w:rPr>
        <w:t xml:space="preserve">Grade Profile – Teaching Assistant - Level 2a (Grade 4) </w:t>
      </w:r>
      <w:r w:rsidR="009557D7">
        <w:rPr>
          <w:rFonts w:ascii="Arial" w:eastAsia="Arial" w:hAnsi="Arial" w:cs="Arial"/>
          <w:b/>
          <w:sz w:val="28"/>
        </w:rPr>
        <w:t xml:space="preserve">KS1 </w:t>
      </w:r>
    </w:p>
    <w:p w14:paraId="684AF98E" w14:textId="1B8F48D9" w:rsidR="0011405F" w:rsidRDefault="0011405F" w:rsidP="0011405F">
      <w:pPr>
        <w:spacing w:after="0"/>
      </w:pP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11405F" w14:paraId="0D158E83" w14:textId="77777777" w:rsidTr="0088114A">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14:paraId="1F54A39D" w14:textId="77777777" w:rsidR="0011405F" w:rsidRDefault="0011405F" w:rsidP="0088114A">
            <w:pPr>
              <w:ind w:left="99"/>
            </w:pPr>
            <w:r>
              <w:rPr>
                <w:rFonts w:ascii="Arial" w:eastAsia="Arial" w:hAnsi="Arial" w:cs="Arial"/>
                <w:b/>
                <w:sz w:val="24"/>
              </w:rPr>
              <w:t xml:space="preserve"> </w:t>
            </w:r>
          </w:p>
        </w:tc>
      </w:tr>
      <w:tr w:rsidR="0011405F" w14:paraId="079D09A2" w14:textId="77777777" w:rsidTr="0088114A">
        <w:trPr>
          <w:trHeight w:val="413"/>
        </w:trPr>
        <w:tc>
          <w:tcPr>
            <w:tcW w:w="2809" w:type="dxa"/>
            <w:tcBorders>
              <w:top w:val="single" w:sz="6" w:space="0" w:color="000000"/>
              <w:left w:val="single" w:sz="6" w:space="0" w:color="000000"/>
              <w:bottom w:val="single" w:sz="6" w:space="0" w:color="000000"/>
              <w:right w:val="single" w:sz="6" w:space="0" w:color="000000"/>
            </w:tcBorders>
          </w:tcPr>
          <w:p w14:paraId="0F08EE37" w14:textId="77777777" w:rsidR="0011405F" w:rsidRDefault="0011405F" w:rsidP="0088114A">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64A7776A" w14:textId="77777777" w:rsidR="0011405F" w:rsidRDefault="0011405F" w:rsidP="0088114A">
            <w:pPr>
              <w:ind w:left="102"/>
            </w:pPr>
            <w:r>
              <w:rPr>
                <w:rFonts w:ascii="Arial" w:eastAsia="Arial" w:hAnsi="Arial" w:cs="Arial"/>
                <w:sz w:val="24"/>
              </w:rPr>
              <w:t xml:space="preserve">Teaching Assistant 2(a) </w:t>
            </w:r>
          </w:p>
        </w:tc>
      </w:tr>
      <w:tr w:rsidR="0011405F" w14:paraId="4C9309D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2E874373" w14:textId="77777777" w:rsidR="0011405F" w:rsidRDefault="0011405F" w:rsidP="0088114A">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6336414" w14:textId="77777777" w:rsidR="0011405F" w:rsidRDefault="0011405F" w:rsidP="0088114A">
            <w:pPr>
              <w:ind w:left="102"/>
            </w:pPr>
            <w:r>
              <w:rPr>
                <w:rFonts w:ascii="Arial" w:eastAsia="Arial" w:hAnsi="Arial" w:cs="Arial"/>
                <w:sz w:val="24"/>
              </w:rPr>
              <w:t>Grade 4</w:t>
            </w:r>
          </w:p>
        </w:tc>
      </w:tr>
      <w:tr w:rsidR="0011405F" w14:paraId="3AB1D722"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6295BFF1" w14:textId="77777777" w:rsidR="0011405F" w:rsidRDefault="0011405F" w:rsidP="0088114A">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25F17212" w14:textId="59398050" w:rsidR="0011405F" w:rsidRDefault="00AB3E98" w:rsidP="0088114A">
            <w:pPr>
              <w:ind w:left="102"/>
              <w:rPr>
                <w:rFonts w:ascii="Arial" w:eastAsia="Arial" w:hAnsi="Arial" w:cs="Arial"/>
                <w:sz w:val="24"/>
              </w:rPr>
            </w:pPr>
            <w:r>
              <w:rPr>
                <w:rFonts w:ascii="Arial" w:eastAsia="Arial" w:hAnsi="Arial" w:cs="Arial"/>
                <w:sz w:val="24"/>
              </w:rPr>
              <w:t xml:space="preserve">The Cathedral Catholic Primary School </w:t>
            </w:r>
          </w:p>
        </w:tc>
      </w:tr>
      <w:tr w:rsidR="0011405F" w14:paraId="42C72EF1"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53970ED7" w14:textId="77777777" w:rsidR="0011405F" w:rsidRDefault="0011405F" w:rsidP="0088114A">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5211FA0" w14:textId="2D9650A1" w:rsidR="0011405F" w:rsidRDefault="00AB3E98" w:rsidP="0088114A">
            <w:pPr>
              <w:ind w:left="102"/>
              <w:rPr>
                <w:rFonts w:ascii="Arial" w:eastAsia="Arial" w:hAnsi="Arial" w:cs="Arial"/>
                <w:sz w:val="24"/>
              </w:rPr>
            </w:pPr>
            <w:r>
              <w:rPr>
                <w:rFonts w:ascii="Arial" w:eastAsia="Arial" w:hAnsi="Arial" w:cs="Arial"/>
                <w:sz w:val="24"/>
              </w:rPr>
              <w:t>Nicol</w:t>
            </w:r>
            <w:r w:rsidR="003A78FB">
              <w:rPr>
                <w:rFonts w:ascii="Arial" w:eastAsia="Arial" w:hAnsi="Arial" w:cs="Arial"/>
                <w:sz w:val="24"/>
              </w:rPr>
              <w:t>a</w:t>
            </w:r>
            <w:r>
              <w:rPr>
                <w:rFonts w:ascii="Arial" w:eastAsia="Arial" w:hAnsi="Arial" w:cs="Arial"/>
                <w:sz w:val="24"/>
              </w:rPr>
              <w:t xml:space="preserve"> Holt</w:t>
            </w:r>
          </w:p>
        </w:tc>
      </w:tr>
      <w:tr w:rsidR="0011405F" w14:paraId="2585A7A0" w14:textId="77777777" w:rsidTr="0088114A">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14:paraId="0A8B854E" w14:textId="77777777" w:rsidR="0011405F" w:rsidRDefault="0011405F" w:rsidP="0088114A">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w:t>
            </w:r>
            <w:proofErr w:type="spellStart"/>
            <w:r>
              <w:rPr>
                <w:rFonts w:ascii="Arial" w:eastAsia="Arial" w:hAnsi="Arial" w:cs="Arial"/>
                <w:b/>
                <w:sz w:val="24"/>
              </w:rPr>
              <w:t>Postholder</w:t>
            </w:r>
            <w:proofErr w:type="spellEnd"/>
            <w:r>
              <w:rPr>
                <w:rFonts w:ascii="Arial" w:eastAsia="Arial" w:hAnsi="Arial" w:cs="Arial"/>
                <w:b/>
                <w:sz w:val="24"/>
              </w:rPr>
              <w:t xml:space="preserve"> </w:t>
            </w:r>
          </w:p>
        </w:tc>
      </w:tr>
      <w:tr w:rsidR="0011405F" w14:paraId="2914476E" w14:textId="77777777" w:rsidTr="0088114A">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14:paraId="137C7800" w14:textId="77777777"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39FF1A09" w14:textId="77777777" w:rsidTr="0088114A">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14:paraId="0A051FFB" w14:textId="77777777" w:rsidR="0011405F" w:rsidRDefault="0011405F" w:rsidP="0088114A">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w:t>
            </w:r>
            <w:proofErr w:type="spellStart"/>
            <w:r>
              <w:rPr>
                <w:rFonts w:ascii="Arial" w:eastAsia="Arial" w:hAnsi="Arial" w:cs="Arial"/>
                <w:b/>
                <w:sz w:val="24"/>
              </w:rPr>
              <w:t>Postholder</w:t>
            </w:r>
            <w:proofErr w:type="spellEnd"/>
            <w:r>
              <w:rPr>
                <w:rFonts w:ascii="Arial" w:eastAsia="Arial" w:hAnsi="Arial" w:cs="Arial"/>
                <w:b/>
                <w:sz w:val="24"/>
              </w:rPr>
              <w:t xml:space="preserve"> will actually do  </w:t>
            </w:r>
          </w:p>
          <w:p w14:paraId="01A88B92" w14:textId="77777777" w:rsidR="0011405F" w:rsidRDefault="0011405F" w:rsidP="0088114A">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w:t>
            </w:r>
            <w:proofErr w:type="spellStart"/>
            <w:r>
              <w:rPr>
                <w:rFonts w:ascii="Arial" w:eastAsia="Arial" w:hAnsi="Arial" w:cs="Arial"/>
                <w:b/>
                <w:sz w:val="24"/>
              </w:rPr>
              <w:t>postholder</w:t>
            </w:r>
            <w:proofErr w:type="spellEnd"/>
            <w:r>
              <w:rPr>
                <w:rFonts w:ascii="Arial" w:eastAsia="Arial" w:hAnsi="Arial" w:cs="Arial"/>
                <w:b/>
                <w:sz w:val="24"/>
              </w:rPr>
              <w:t xml:space="preserve"> will have </w:t>
            </w:r>
          </w:p>
        </w:tc>
      </w:tr>
      <w:tr w:rsidR="0011405F" w14:paraId="23ABFF43" w14:textId="77777777" w:rsidTr="0088114A">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25DACB09" w14:textId="38104E3B" w:rsidR="0011405F" w:rsidRDefault="0011405F" w:rsidP="0088114A">
            <w:pPr>
              <w:ind w:left="99"/>
            </w:pPr>
          </w:p>
          <w:p w14:paraId="55ABD3D6" w14:textId="77777777" w:rsidR="0011405F" w:rsidRDefault="0011405F" w:rsidP="0088114A">
            <w:pPr>
              <w:ind w:left="99"/>
            </w:pPr>
            <w:r>
              <w:rPr>
                <w:rFonts w:ascii="Arial" w:eastAsia="Arial" w:hAnsi="Arial" w:cs="Arial"/>
                <w:b/>
                <w:sz w:val="24"/>
              </w:rPr>
              <w:t xml:space="preserve">In addition to the following duties, the </w:t>
            </w:r>
            <w:proofErr w:type="spellStart"/>
            <w:r>
              <w:rPr>
                <w:rFonts w:ascii="Arial" w:eastAsia="Arial" w:hAnsi="Arial" w:cs="Arial"/>
                <w:b/>
                <w:sz w:val="24"/>
              </w:rPr>
              <w:t>postholder</w:t>
            </w:r>
            <w:proofErr w:type="spellEnd"/>
            <w:r>
              <w:rPr>
                <w:rFonts w:ascii="Arial" w:eastAsia="Arial" w:hAnsi="Arial" w:cs="Arial"/>
                <w:b/>
                <w:sz w:val="24"/>
              </w:rPr>
              <w:t xml:space="preserve">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33593508" w14:textId="77777777" w:rsidR="0011405F" w:rsidRDefault="0011405F" w:rsidP="0088114A">
            <w:pPr>
              <w:spacing w:after="90"/>
              <w:ind w:left="99"/>
            </w:pPr>
            <w:r>
              <w:rPr>
                <w:rFonts w:ascii="Arial" w:eastAsia="Arial" w:hAnsi="Arial" w:cs="Arial"/>
                <w:b/>
                <w:sz w:val="24"/>
              </w:rPr>
              <w:t xml:space="preserve">Support for Pupils </w:t>
            </w:r>
          </w:p>
          <w:p w14:paraId="0054443C" w14:textId="77777777" w:rsidR="0011405F" w:rsidRDefault="0011405F" w:rsidP="0011405F">
            <w:pPr>
              <w:pStyle w:val="ListParagraph"/>
              <w:numPr>
                <w:ilvl w:val="0"/>
                <w:numId w:val="1"/>
              </w:numPr>
              <w:spacing w:after="108" w:line="244" w:lineRule="auto"/>
            </w:pPr>
            <w:r w:rsidRPr="00F60CE3">
              <w:rPr>
                <w:rFonts w:ascii="Arial" w:eastAsia="Arial" w:hAnsi="Arial" w:cs="Arial"/>
                <w:sz w:val="24"/>
              </w:rPr>
              <w:t xml:space="preserve">Under the clear guidance of the class teacher to implement structured learning activities and to assist individual/group of pupils to complete tasks. </w:t>
            </w:r>
          </w:p>
          <w:p w14:paraId="3BCA5A7C" w14:textId="77777777" w:rsidR="0011405F" w:rsidRDefault="0011405F" w:rsidP="0011405F">
            <w:pPr>
              <w:pStyle w:val="ListParagraph"/>
              <w:numPr>
                <w:ilvl w:val="0"/>
                <w:numId w:val="1"/>
              </w:numPr>
              <w:spacing w:after="47" w:line="245" w:lineRule="auto"/>
            </w:pPr>
            <w:r w:rsidRPr="00F60CE3">
              <w:rPr>
                <w:rFonts w:ascii="Arial" w:eastAsia="Arial" w:hAnsi="Arial" w:cs="Arial"/>
                <w:sz w:val="24"/>
              </w:rPr>
              <w:t xml:space="preserve">To undertake activities to assist in monitoring the personal social and emotional needs of pupils. </w:t>
            </w:r>
          </w:p>
          <w:p w14:paraId="5CFE12B9"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To develop positive relationships with pupils to assist pupil progress and attainment. </w:t>
            </w:r>
          </w:p>
          <w:p w14:paraId="1A213CF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devising of pupil's individual targets and their monitoring and review. </w:t>
            </w:r>
          </w:p>
          <w:p w14:paraId="082CAFF1" w14:textId="77777777" w:rsidR="0011405F" w:rsidRDefault="0011405F" w:rsidP="0011405F">
            <w:pPr>
              <w:pStyle w:val="ListParagraph"/>
              <w:numPr>
                <w:ilvl w:val="0"/>
                <w:numId w:val="1"/>
              </w:numPr>
              <w:spacing w:after="35"/>
            </w:pPr>
            <w:proofErr w:type="gramStart"/>
            <w:r w:rsidRPr="00F60CE3">
              <w:rPr>
                <w:rFonts w:ascii="Arial" w:eastAsia="Arial" w:hAnsi="Arial" w:cs="Arial"/>
                <w:sz w:val="24"/>
              </w:rPr>
              <w:t>Support  pupils</w:t>
            </w:r>
            <w:proofErr w:type="gramEnd"/>
            <w:r w:rsidRPr="00F60CE3">
              <w:rPr>
                <w:rFonts w:ascii="Arial" w:eastAsia="Arial" w:hAnsi="Arial" w:cs="Arial"/>
                <w:sz w:val="24"/>
              </w:rPr>
              <w:t xml:space="preserve"> as part of a planned inclusion programme </w:t>
            </w:r>
          </w:p>
          <w:p w14:paraId="35666CB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development of varying skills that support pupils' learning. </w:t>
            </w:r>
          </w:p>
          <w:p w14:paraId="3565A337" w14:textId="77777777" w:rsidR="0011405F" w:rsidRDefault="0011405F" w:rsidP="0011405F">
            <w:pPr>
              <w:pStyle w:val="ListParagraph"/>
              <w:numPr>
                <w:ilvl w:val="0"/>
                <w:numId w:val="1"/>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14:paraId="17333CB1" w14:textId="77777777" w:rsidR="0011405F" w:rsidRDefault="0011405F" w:rsidP="0088114A">
            <w:pPr>
              <w:ind w:left="99"/>
            </w:pPr>
            <w:r>
              <w:rPr>
                <w:rFonts w:ascii="Arial" w:eastAsia="Arial" w:hAnsi="Arial" w:cs="Arial"/>
                <w:sz w:val="24"/>
              </w:rPr>
              <w:t xml:space="preserve"> </w:t>
            </w:r>
          </w:p>
        </w:tc>
      </w:tr>
      <w:tr w:rsidR="0011405F" w14:paraId="1A69C34A" w14:textId="77777777" w:rsidTr="0011405F">
        <w:trPr>
          <w:trHeight w:val="8909"/>
        </w:trPr>
        <w:tc>
          <w:tcPr>
            <w:tcW w:w="10144" w:type="dxa"/>
            <w:gridSpan w:val="2"/>
            <w:tcBorders>
              <w:top w:val="single" w:sz="4" w:space="0" w:color="000000"/>
              <w:left w:val="single" w:sz="6" w:space="0" w:color="000000"/>
              <w:bottom w:val="single" w:sz="4" w:space="0" w:color="000000"/>
              <w:right w:val="single" w:sz="4" w:space="0" w:color="000000"/>
            </w:tcBorders>
          </w:tcPr>
          <w:p w14:paraId="186C6038" w14:textId="77777777" w:rsidR="0011405F" w:rsidRDefault="0011405F" w:rsidP="0088114A">
            <w:pPr>
              <w:spacing w:after="30"/>
            </w:pPr>
            <w:r>
              <w:rPr>
                <w:rFonts w:ascii="Arial" w:eastAsia="Arial" w:hAnsi="Arial" w:cs="Arial"/>
                <w:b/>
                <w:sz w:val="24"/>
              </w:rPr>
              <w:lastRenderedPageBreak/>
              <w:t xml:space="preserve">Support for the Teacher </w:t>
            </w:r>
          </w:p>
          <w:p w14:paraId="10B404A3"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assist in the monitoring/recording of pupil progress and developmental needs. </w:t>
            </w:r>
          </w:p>
          <w:p w14:paraId="65228ED8" w14:textId="77777777" w:rsidR="0011405F" w:rsidRDefault="0011405F" w:rsidP="0011405F">
            <w:pPr>
              <w:pStyle w:val="ListParagraph"/>
              <w:numPr>
                <w:ilvl w:val="0"/>
                <w:numId w:val="2"/>
              </w:numPr>
              <w:spacing w:after="35"/>
            </w:pPr>
            <w:r w:rsidRPr="00F60CE3">
              <w:rPr>
                <w:rFonts w:ascii="Arial" w:eastAsia="Arial" w:hAnsi="Arial" w:cs="Arial"/>
                <w:sz w:val="24"/>
              </w:rPr>
              <w:t xml:space="preserve">To assist in the production of learning resources. </w:t>
            </w:r>
          </w:p>
          <w:p w14:paraId="79CEE60F" w14:textId="77777777" w:rsidR="0011405F" w:rsidRDefault="0011405F" w:rsidP="0011405F">
            <w:pPr>
              <w:pStyle w:val="ListParagraph"/>
              <w:numPr>
                <w:ilvl w:val="0"/>
                <w:numId w:val="2"/>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115CB561" w14:textId="77777777" w:rsidR="0011405F" w:rsidRDefault="0011405F" w:rsidP="0011405F">
            <w:pPr>
              <w:pStyle w:val="ListParagraph"/>
              <w:numPr>
                <w:ilvl w:val="0"/>
                <w:numId w:val="2"/>
              </w:numPr>
              <w:spacing w:after="21" w:line="267" w:lineRule="auto"/>
            </w:pPr>
            <w:r w:rsidRPr="00F60CE3">
              <w:rPr>
                <w:rFonts w:ascii="Arial" w:eastAsia="Arial" w:hAnsi="Arial" w:cs="Arial"/>
                <w:sz w:val="24"/>
              </w:rPr>
              <w:t xml:space="preserve">To assist in pupil supervision and assist in the management of pupil behaviour. </w:t>
            </w:r>
            <w:r>
              <w:rPr>
                <w:noProof/>
              </w:rPr>
              <w:drawing>
                <wp:inline distT="0" distB="0" distL="0" distR="0" wp14:anchorId="5119C433" wp14:editId="6488C399">
                  <wp:extent cx="167640" cy="186690"/>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6"/>
                          <a:stretch>
                            <a:fillRect/>
                          </a:stretch>
                        </pic:blipFill>
                        <pic:spPr>
                          <a:xfrm>
                            <a:off x="0" y="0"/>
                            <a:ext cx="167640" cy="186690"/>
                          </a:xfrm>
                          <a:prstGeom prst="rect">
                            <a:avLst/>
                          </a:prstGeom>
                        </pic:spPr>
                      </pic:pic>
                    </a:graphicData>
                  </a:graphic>
                </wp:inline>
              </w:drawing>
            </w:r>
            <w:r w:rsidRPr="00F60CE3">
              <w:rPr>
                <w:rFonts w:ascii="Arial" w:eastAsia="Arial" w:hAnsi="Arial" w:cs="Arial"/>
                <w:sz w:val="24"/>
              </w:rPr>
              <w:t xml:space="preserve"> </w:t>
            </w:r>
            <w:r w:rsidRPr="00F60CE3">
              <w:rPr>
                <w:rFonts w:ascii="Arial" w:eastAsia="Arial" w:hAnsi="Arial" w:cs="Arial"/>
                <w:sz w:val="24"/>
              </w:rPr>
              <w:tab/>
              <w:t xml:space="preserve">To provide information to the class teacher to assist in the planning of work programmes. </w:t>
            </w:r>
          </w:p>
          <w:p w14:paraId="2CA6FB51"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liaise with the school's nominated person in respect of pupil absence. </w:t>
            </w:r>
          </w:p>
          <w:p w14:paraId="1D042B4B" w14:textId="77777777" w:rsidR="0011405F" w:rsidRDefault="0011405F" w:rsidP="0011405F">
            <w:pPr>
              <w:pStyle w:val="ListParagraph"/>
              <w:numPr>
                <w:ilvl w:val="0"/>
                <w:numId w:val="2"/>
              </w:numPr>
              <w:spacing w:after="48" w:line="244" w:lineRule="auto"/>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3FDA00E" w14:textId="77777777" w:rsidR="0011405F" w:rsidRDefault="0011405F" w:rsidP="0011405F">
            <w:pPr>
              <w:pStyle w:val="ListParagraph"/>
              <w:numPr>
                <w:ilvl w:val="0"/>
                <w:numId w:val="2"/>
              </w:numPr>
              <w:spacing w:after="47" w:line="245" w:lineRule="auto"/>
            </w:pPr>
            <w:r w:rsidRPr="00F60CE3">
              <w:rPr>
                <w:rFonts w:ascii="Arial" w:eastAsia="Arial" w:hAnsi="Arial" w:cs="Arial"/>
                <w:sz w:val="24"/>
              </w:rPr>
              <w:t xml:space="preserve">To provide clerical and administrative support including the collection and recording of money. </w:t>
            </w:r>
          </w:p>
          <w:p w14:paraId="73F221AF" w14:textId="77777777" w:rsidR="0011405F" w:rsidRDefault="0011405F" w:rsidP="0011405F">
            <w:pPr>
              <w:pStyle w:val="ListParagraph"/>
              <w:numPr>
                <w:ilvl w:val="0"/>
                <w:numId w:val="2"/>
              </w:numPr>
              <w:spacing w:after="116" w:line="244" w:lineRule="auto"/>
            </w:pPr>
            <w:r w:rsidRPr="00F60CE3">
              <w:rPr>
                <w:rFonts w:ascii="Arial" w:eastAsia="Arial" w:hAnsi="Arial" w:cs="Arial"/>
                <w:sz w:val="24"/>
              </w:rPr>
              <w:t xml:space="preserve">Administer routine tests, assist in the invigilation of exams and undertake routine marking of </w:t>
            </w:r>
            <w:proofErr w:type="gramStart"/>
            <w:r w:rsidRPr="00F60CE3">
              <w:rPr>
                <w:rFonts w:ascii="Arial" w:eastAsia="Arial" w:hAnsi="Arial" w:cs="Arial"/>
                <w:sz w:val="24"/>
              </w:rPr>
              <w:t>pupils</w:t>
            </w:r>
            <w:proofErr w:type="gramEnd"/>
            <w:r w:rsidRPr="00F60CE3">
              <w:rPr>
                <w:rFonts w:ascii="Arial" w:eastAsia="Arial" w:hAnsi="Arial" w:cs="Arial"/>
                <w:sz w:val="24"/>
              </w:rPr>
              <w:t xml:space="preserve"> work </w:t>
            </w:r>
          </w:p>
          <w:p w14:paraId="2B03264B" w14:textId="77777777" w:rsidR="0011405F" w:rsidRDefault="0011405F" w:rsidP="0088114A">
            <w:pPr>
              <w:spacing w:after="39"/>
            </w:pPr>
            <w:r>
              <w:rPr>
                <w:rFonts w:ascii="Arial" w:eastAsia="Arial" w:hAnsi="Arial" w:cs="Arial"/>
                <w:sz w:val="24"/>
              </w:rPr>
              <w:t xml:space="preserve"> </w:t>
            </w:r>
          </w:p>
          <w:p w14:paraId="32E0DE7E" w14:textId="77777777" w:rsidR="0011405F" w:rsidRDefault="0011405F" w:rsidP="0088114A">
            <w:pPr>
              <w:spacing w:after="30"/>
            </w:pPr>
            <w:r>
              <w:rPr>
                <w:rFonts w:ascii="Arial" w:eastAsia="Arial" w:hAnsi="Arial" w:cs="Arial"/>
                <w:b/>
                <w:sz w:val="24"/>
              </w:rPr>
              <w:t xml:space="preserve">Support for the School </w:t>
            </w:r>
          </w:p>
          <w:p w14:paraId="77C45A0B"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11405F">
            <w:pPr>
              <w:pStyle w:val="ListParagraph"/>
              <w:numPr>
                <w:ilvl w:val="0"/>
                <w:numId w:val="3"/>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work within school policies and procedures. </w:t>
            </w:r>
          </w:p>
          <w:p w14:paraId="1C94070F"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attend staff training as appropriate. </w:t>
            </w:r>
          </w:p>
          <w:p w14:paraId="75DF9C7E"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take care for their own and other people's health and safety. </w:t>
            </w:r>
          </w:p>
          <w:p w14:paraId="1E838A02" w14:textId="77777777" w:rsidR="0011405F" w:rsidRDefault="0011405F" w:rsidP="0011405F">
            <w:pPr>
              <w:pStyle w:val="ListParagraph"/>
              <w:numPr>
                <w:ilvl w:val="0"/>
                <w:numId w:val="3"/>
              </w:numPr>
              <w:spacing w:after="54" w:line="245" w:lineRule="auto"/>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88114A">
            <w:pPr>
              <w:spacing w:after="30"/>
            </w:pPr>
            <w:r>
              <w:rPr>
                <w:rFonts w:ascii="Arial" w:eastAsia="Arial" w:hAnsi="Arial" w:cs="Arial"/>
                <w:b/>
                <w:sz w:val="24"/>
              </w:rPr>
              <w:t xml:space="preserve">Support for the Curriculum </w:t>
            </w:r>
          </w:p>
          <w:p w14:paraId="20788A85" w14:textId="77777777" w:rsidR="0011405F" w:rsidRDefault="0011405F" w:rsidP="0011405F">
            <w:pPr>
              <w:pStyle w:val="ListParagraph"/>
              <w:numPr>
                <w:ilvl w:val="0"/>
                <w:numId w:val="4"/>
              </w:numPr>
              <w:spacing w:after="35"/>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11405F">
            <w:pPr>
              <w:pStyle w:val="ListParagraph"/>
              <w:numPr>
                <w:ilvl w:val="0"/>
                <w:numId w:val="4"/>
              </w:numPr>
            </w:pPr>
            <w:r w:rsidRPr="00F60CE3">
              <w:rPr>
                <w:rFonts w:ascii="Arial" w:eastAsia="Arial" w:hAnsi="Arial" w:cs="Arial"/>
                <w:sz w:val="24"/>
              </w:rPr>
              <w:t xml:space="preserve">To support the use of ICT in learning activities </w:t>
            </w:r>
          </w:p>
        </w:tc>
      </w:tr>
      <w:tr w:rsidR="0011405F" w14:paraId="4B5FC536" w14:textId="77777777" w:rsidTr="0088114A">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14:paraId="6675AC4C" w14:textId="77777777" w:rsidR="0011405F" w:rsidRDefault="0011405F" w:rsidP="0088114A">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14:paraId="341D8E25" w14:textId="77777777" w:rsidR="0011405F" w:rsidRDefault="0011405F" w:rsidP="0011405F">
      <w:pPr>
        <w:spacing w:after="0"/>
      </w:pPr>
      <w:r>
        <w:rPr>
          <w:rFonts w:ascii="Arial" w:eastAsia="Arial" w:hAnsi="Arial" w:cs="Arial"/>
          <w:b/>
          <w:sz w:val="24"/>
        </w:rPr>
        <w:t xml:space="preserve"> </w:t>
      </w:r>
    </w:p>
    <w:p w14:paraId="6CE30000" w14:textId="77777777" w:rsidR="0011405F" w:rsidRDefault="0011405F" w:rsidP="0011405F">
      <w:pPr>
        <w:pStyle w:val="Heading1"/>
        <w:ind w:left="-5"/>
      </w:pPr>
      <w:r>
        <w:t xml:space="preserve">Equal opportunities </w:t>
      </w:r>
    </w:p>
    <w:p w14:paraId="5B83E2AE" w14:textId="77777777" w:rsidR="0011405F" w:rsidRDefault="0011405F" w:rsidP="0011405F">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Default="0011405F" w:rsidP="0011405F">
      <w:pPr>
        <w:spacing w:after="0"/>
      </w:pPr>
      <w:r>
        <w:rPr>
          <w:rFonts w:ascii="Arial" w:eastAsia="Arial" w:hAnsi="Arial" w:cs="Arial"/>
        </w:rPr>
        <w:t xml:space="preserve"> </w:t>
      </w:r>
    </w:p>
    <w:p w14:paraId="170F00A7" w14:textId="77777777" w:rsidR="0011405F" w:rsidRDefault="0011405F" w:rsidP="0011405F">
      <w:pPr>
        <w:pStyle w:val="Heading1"/>
        <w:ind w:left="-5"/>
      </w:pPr>
      <w:r>
        <w:t>Health and safety</w:t>
      </w:r>
      <w:r>
        <w:rPr>
          <w:b w:val="0"/>
        </w:rPr>
        <w:t xml:space="preserve">   </w:t>
      </w:r>
    </w:p>
    <w:p w14:paraId="3598D69E" w14:textId="77777777" w:rsidR="0011405F" w:rsidRDefault="0011405F" w:rsidP="0011405F">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Default="0011405F" w:rsidP="0011405F">
      <w:pPr>
        <w:spacing w:after="0"/>
      </w:pPr>
      <w:r>
        <w:rPr>
          <w:rFonts w:ascii="Arial" w:eastAsia="Arial" w:hAnsi="Arial" w:cs="Arial"/>
        </w:rPr>
        <w:t xml:space="preserve"> </w:t>
      </w:r>
    </w:p>
    <w:p w14:paraId="774C3360" w14:textId="77777777" w:rsidR="0011405F" w:rsidRDefault="0011405F" w:rsidP="0011405F">
      <w:pPr>
        <w:pStyle w:val="Heading1"/>
        <w:ind w:left="-5"/>
      </w:pPr>
      <w:r>
        <w:t>Safeguarding Commitment</w:t>
      </w:r>
      <w:r>
        <w:rPr>
          <w:b w:val="0"/>
        </w:rPr>
        <w:t xml:space="preserve">  </w:t>
      </w:r>
    </w:p>
    <w:p w14:paraId="415BD360" w14:textId="5BABCD95" w:rsidR="0011405F" w:rsidRDefault="0011405F" w:rsidP="0011405F">
      <w:pPr>
        <w:spacing w:after="3" w:line="240"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8FABCD8" w14:textId="762BA400" w:rsidR="0011405F" w:rsidRDefault="0011405F" w:rsidP="0011405F">
      <w:pPr>
        <w:spacing w:after="3" w:line="240" w:lineRule="auto"/>
        <w:ind w:left="-5" w:hanging="10"/>
        <w:rPr>
          <w:rFonts w:ascii="Arial" w:eastAsia="Arial" w:hAnsi="Arial" w:cs="Arial"/>
          <w:sz w:val="20"/>
        </w:rPr>
      </w:pPr>
    </w:p>
    <w:p w14:paraId="36F7B9BA" w14:textId="77777777" w:rsidR="0011405F" w:rsidRPr="0011405F" w:rsidRDefault="0011405F" w:rsidP="0011405F">
      <w:pPr>
        <w:pStyle w:val="Heading1"/>
        <w:ind w:left="-5"/>
      </w:pPr>
      <w:r w:rsidRPr="0011405F">
        <w:t>Attendance</w:t>
      </w:r>
    </w:p>
    <w:p w14:paraId="589CEEC9" w14:textId="77777777" w:rsidR="0011405F" w:rsidRPr="0011405F" w:rsidRDefault="0011405F" w:rsidP="0011405F">
      <w:pPr>
        <w:pStyle w:val="Heading1"/>
        <w:ind w:left="-5"/>
        <w:rPr>
          <w:b w:val="0"/>
          <w:bCs/>
        </w:rPr>
      </w:pPr>
      <w:r w:rsidRPr="0011405F">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77777777" w:rsidR="0011405F" w:rsidRDefault="0011405F" w:rsidP="0011405F">
      <w:pPr>
        <w:spacing w:after="0"/>
        <w:ind w:left="143" w:hanging="10"/>
        <w:jc w:val="center"/>
      </w:pPr>
      <w:r>
        <w:rPr>
          <w:rFonts w:ascii="Arial" w:eastAsia="Arial" w:hAnsi="Arial" w:cs="Arial"/>
          <w:b/>
          <w:sz w:val="24"/>
        </w:rPr>
        <w:lastRenderedPageBreak/>
        <w:t xml:space="preserve">Person Specification Form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875FCA7" w14:textId="77777777" w:rsidR="0011405F" w:rsidRDefault="0011405F" w:rsidP="0011405F">
      <w:pPr>
        <w:spacing w:after="0"/>
      </w:pPr>
      <w:r>
        <w:rPr>
          <w:rFonts w:ascii="Arial" w:eastAsia="Arial" w:hAnsi="Arial" w:cs="Arial"/>
          <w:sz w:val="24"/>
        </w:rPr>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5638"/>
        <w:gridCol w:w="1700"/>
        <w:gridCol w:w="2975"/>
      </w:tblGrid>
      <w:tr w:rsidR="0011405F" w14:paraId="05E4B0B5" w14:textId="77777777" w:rsidTr="0088114A">
        <w:trPr>
          <w:trHeight w:val="1075"/>
        </w:trPr>
        <w:tc>
          <w:tcPr>
            <w:tcW w:w="5637" w:type="dxa"/>
            <w:tcBorders>
              <w:top w:val="single" w:sz="4" w:space="0" w:color="000000"/>
              <w:left w:val="single" w:sz="4" w:space="0" w:color="000000"/>
              <w:bottom w:val="single" w:sz="4" w:space="0" w:color="000000"/>
              <w:right w:val="single" w:sz="4" w:space="0" w:color="000000"/>
            </w:tcBorders>
            <w:shd w:val="clear" w:color="auto" w:fill="CCCCCC"/>
          </w:tcPr>
          <w:p w14:paraId="216A55CE" w14:textId="77777777" w:rsidR="0011405F" w:rsidRDefault="0011405F" w:rsidP="0088114A">
            <w:pPr>
              <w:ind w:left="678" w:right="743"/>
              <w:jc w:val="center"/>
            </w:pPr>
            <w:r>
              <w:rPr>
                <w:rFonts w:ascii="Arial" w:eastAsia="Arial" w:hAnsi="Arial" w:cs="Arial"/>
                <w:b/>
                <w:sz w:val="24"/>
              </w:rPr>
              <w:t xml:space="preserve">Personal Attributes required (on the basis of the job description) </w:t>
            </w:r>
          </w:p>
        </w:tc>
        <w:tc>
          <w:tcPr>
            <w:tcW w:w="170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76A9017" w14:textId="77777777" w:rsidR="0011405F" w:rsidRDefault="0011405F" w:rsidP="0088114A">
            <w:pPr>
              <w:jc w:val="center"/>
            </w:pPr>
            <w:r>
              <w:rPr>
                <w:rFonts w:ascii="Arial" w:eastAsia="Arial" w:hAnsi="Arial" w:cs="Arial"/>
                <w:b/>
                <w:sz w:val="24"/>
              </w:rPr>
              <w:t xml:space="preserve">Essential (E) or </w:t>
            </w:r>
          </w:p>
          <w:p w14:paraId="1E266413" w14:textId="77777777" w:rsidR="0011405F" w:rsidRDefault="0011405F" w:rsidP="0088114A">
            <w:pPr>
              <w:ind w:left="4"/>
              <w:jc w:val="both"/>
            </w:pPr>
            <w:r>
              <w:rPr>
                <w:rFonts w:ascii="Arial" w:eastAsia="Arial" w:hAnsi="Arial" w:cs="Arial"/>
                <w:b/>
                <w:sz w:val="24"/>
              </w:rPr>
              <w:t xml:space="preserve">Desirable (D) </w:t>
            </w:r>
          </w:p>
        </w:tc>
        <w:tc>
          <w:tcPr>
            <w:tcW w:w="297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1D9FCB4" w14:textId="77777777" w:rsidR="0011405F" w:rsidRDefault="0011405F" w:rsidP="0088114A">
            <w:pPr>
              <w:ind w:right="65"/>
              <w:jc w:val="center"/>
            </w:pPr>
            <w:r>
              <w:rPr>
                <w:rFonts w:ascii="Arial" w:eastAsia="Arial" w:hAnsi="Arial" w:cs="Arial"/>
                <w:b/>
                <w:sz w:val="24"/>
              </w:rPr>
              <w:t xml:space="preserve">To be identified by: </w:t>
            </w:r>
          </w:p>
          <w:p w14:paraId="62C04A06" w14:textId="77777777" w:rsidR="0011405F" w:rsidRDefault="0011405F"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w:t>
            </w:r>
            <w:proofErr w:type="spellStart"/>
            <w:r>
              <w:rPr>
                <w:rFonts w:ascii="Arial" w:eastAsia="Arial" w:hAnsi="Arial" w:cs="Arial"/>
                <w:b/>
                <w:sz w:val="24"/>
              </w:rPr>
              <w:t>etc</w:t>
            </w:r>
            <w:proofErr w:type="spellEnd"/>
            <w:r>
              <w:rPr>
                <w:rFonts w:ascii="Arial" w:eastAsia="Arial" w:hAnsi="Arial" w:cs="Arial"/>
                <w:b/>
                <w:sz w:val="24"/>
              </w:rPr>
              <w:t xml:space="preserve">) </w:t>
            </w:r>
          </w:p>
        </w:tc>
      </w:tr>
      <w:tr w:rsidR="0011405F" w14:paraId="64C8FB00" w14:textId="77777777" w:rsidTr="0088114A">
        <w:trPr>
          <w:trHeight w:val="1511"/>
        </w:trPr>
        <w:tc>
          <w:tcPr>
            <w:tcW w:w="5637"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77777777" w:rsidR="0011405F" w:rsidRDefault="0011405F" w:rsidP="0088114A">
            <w:pPr>
              <w:ind w:left="4"/>
              <w:jc w:val="center"/>
            </w:pPr>
            <w:r>
              <w:rPr>
                <w:rFonts w:ascii="Arial" w:eastAsia="Arial" w:hAnsi="Arial" w:cs="Arial"/>
                <w:sz w:val="24"/>
              </w:rPr>
              <w:t xml:space="preserve"> </w:t>
            </w:r>
          </w:p>
          <w:p w14:paraId="2165D1F2" w14:textId="64C5E89D" w:rsidR="0011405F" w:rsidRDefault="00AB3E98" w:rsidP="0088114A">
            <w:pPr>
              <w:ind w:right="63"/>
              <w:jc w:val="center"/>
            </w:pPr>
            <w:r>
              <w:rPr>
                <w:rFonts w:ascii="Arial" w:eastAsia="Arial" w:hAnsi="Arial" w:cs="Arial"/>
                <w:sz w:val="24"/>
              </w:rPr>
              <w:t>E</w:t>
            </w:r>
          </w:p>
          <w:p w14:paraId="5A33F64C"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77777777" w:rsidR="0011405F" w:rsidRDefault="0011405F" w:rsidP="0088114A">
            <w:pPr>
              <w:ind w:left="4"/>
              <w:jc w:val="center"/>
            </w:pPr>
            <w:r>
              <w:rPr>
                <w:rFonts w:ascii="Arial" w:eastAsia="Arial" w:hAnsi="Arial" w:cs="Arial"/>
                <w:sz w:val="24"/>
              </w:rPr>
              <w:t xml:space="preserve"> </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88114A">
        <w:trPr>
          <w:trHeight w:val="2890"/>
        </w:trPr>
        <w:tc>
          <w:tcPr>
            <w:tcW w:w="5637" w:type="dxa"/>
            <w:tcBorders>
              <w:top w:val="single" w:sz="4" w:space="0" w:color="000000"/>
              <w:left w:val="single" w:sz="4" w:space="0" w:color="000000"/>
              <w:bottom w:val="single" w:sz="4" w:space="0" w:color="000000"/>
              <w:right w:val="single" w:sz="4" w:space="0" w:color="000000"/>
            </w:tcBorders>
            <w:vAlign w:val="bottom"/>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54A7D3B0" w14:textId="77777777" w:rsidR="0011405F" w:rsidRDefault="0011405F" w:rsidP="0088114A">
            <w:pPr>
              <w:spacing w:after="1" w:line="239" w:lineRule="auto"/>
              <w:ind w:right="914"/>
            </w:pPr>
            <w:r>
              <w:rPr>
                <w:rFonts w:ascii="Arial" w:eastAsia="Arial" w:hAnsi="Arial" w:cs="Arial"/>
                <w:sz w:val="24"/>
              </w:rPr>
              <w:t xml:space="preserve">Experience of working in a relevant classroom/service environment Experience of Administrative work </w:t>
            </w:r>
          </w:p>
          <w:p w14:paraId="4570EF8A" w14:textId="77777777" w:rsidR="0011405F" w:rsidRDefault="0011405F" w:rsidP="0088114A">
            <w:r>
              <w:rPr>
                <w:rFonts w:ascii="Arial" w:eastAsia="Arial" w:hAnsi="Arial" w:cs="Arial"/>
                <w:sz w:val="24"/>
              </w:rPr>
              <w:t xml:space="preserve">Experience of supporting pupils with challenging behaviour </w:t>
            </w:r>
          </w:p>
          <w:p w14:paraId="18A24A7E" w14:textId="77777777" w:rsidR="0011405F" w:rsidRDefault="0011405F" w:rsidP="0088114A">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25107095" w14:textId="60146546" w:rsidR="0011405F" w:rsidRDefault="0011405F" w:rsidP="0088114A">
            <w:pPr>
              <w:ind w:left="4"/>
              <w:jc w:val="center"/>
            </w:pPr>
            <w:r>
              <w:rPr>
                <w:rFonts w:ascii="Arial" w:eastAsia="Arial" w:hAnsi="Arial" w:cs="Arial"/>
                <w:sz w:val="24"/>
              </w:rPr>
              <w:t xml:space="preserve"> </w:t>
            </w:r>
            <w:r w:rsidR="009557D7">
              <w:rPr>
                <w:rFonts w:ascii="Arial" w:eastAsia="Arial" w:hAnsi="Arial" w:cs="Arial"/>
                <w:sz w:val="24"/>
              </w:rPr>
              <w:t>E</w:t>
            </w:r>
          </w:p>
          <w:p w14:paraId="10E1ADCF" w14:textId="3A9A7ADA" w:rsidR="0011405F" w:rsidRDefault="0011405F" w:rsidP="009557D7">
            <w:pPr>
              <w:ind w:left="4"/>
              <w:jc w:val="center"/>
            </w:pPr>
          </w:p>
          <w:p w14:paraId="3CD5A11C" w14:textId="77777777" w:rsidR="0011405F" w:rsidRDefault="0011405F" w:rsidP="0088114A">
            <w:pPr>
              <w:ind w:left="4"/>
              <w:jc w:val="center"/>
            </w:pPr>
            <w:r>
              <w:rPr>
                <w:rFonts w:ascii="Arial" w:eastAsia="Arial" w:hAnsi="Arial" w:cs="Arial"/>
                <w:sz w:val="24"/>
              </w:rPr>
              <w:t xml:space="preserve"> </w:t>
            </w:r>
          </w:p>
          <w:p w14:paraId="6A9290E0" w14:textId="55464A0A" w:rsidR="0011405F" w:rsidRDefault="003A78FB" w:rsidP="0088114A">
            <w:pPr>
              <w:ind w:right="63"/>
              <w:jc w:val="center"/>
            </w:pPr>
            <w:r>
              <w:rPr>
                <w:rFonts w:ascii="Arial" w:eastAsia="Arial" w:hAnsi="Arial" w:cs="Arial"/>
                <w:sz w:val="24"/>
              </w:rPr>
              <w:t>E</w:t>
            </w:r>
          </w:p>
          <w:p w14:paraId="13CCDC2F" w14:textId="77777777" w:rsidR="0011405F" w:rsidRDefault="0011405F" w:rsidP="0088114A">
            <w:pPr>
              <w:ind w:right="63"/>
              <w:jc w:val="center"/>
            </w:pPr>
            <w:r>
              <w:rPr>
                <w:rFonts w:ascii="Arial" w:eastAsia="Arial" w:hAnsi="Arial" w:cs="Arial"/>
                <w:sz w:val="24"/>
              </w:rPr>
              <w:t xml:space="preserve">D </w:t>
            </w:r>
          </w:p>
          <w:p w14:paraId="3527C5C0" w14:textId="77777777" w:rsidR="0011405F" w:rsidRDefault="0011405F" w:rsidP="0088114A">
            <w:pPr>
              <w:ind w:left="4"/>
              <w:jc w:val="center"/>
            </w:pPr>
            <w:r>
              <w:rPr>
                <w:rFonts w:ascii="Arial" w:eastAsia="Arial" w:hAnsi="Arial" w:cs="Arial"/>
                <w:sz w:val="24"/>
              </w:rPr>
              <w:t xml:space="preserve"> </w:t>
            </w:r>
          </w:p>
          <w:p w14:paraId="51DA25F3" w14:textId="5367D922" w:rsidR="0011405F" w:rsidRDefault="0011405F" w:rsidP="009557D7">
            <w:pPr>
              <w:ind w:right="63"/>
              <w:jc w:val="center"/>
            </w:pPr>
            <w:r>
              <w:rPr>
                <w:rFonts w:ascii="Arial" w:eastAsia="Arial" w:hAnsi="Arial" w:cs="Arial"/>
                <w:sz w:val="24"/>
              </w:rPr>
              <w:t>D</w:t>
            </w:r>
          </w:p>
          <w:p w14:paraId="38EEB4E4"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62B4495" w14:textId="77777777" w:rsidR="0011405F" w:rsidRDefault="0011405F" w:rsidP="0088114A">
            <w:pPr>
              <w:ind w:left="4"/>
              <w:jc w:val="center"/>
            </w:pPr>
            <w:r>
              <w:rPr>
                <w:rFonts w:ascii="Arial" w:eastAsia="Arial" w:hAnsi="Arial" w:cs="Arial"/>
                <w:sz w:val="24"/>
              </w:rPr>
              <w:t xml:space="preserve"> </w:t>
            </w:r>
          </w:p>
          <w:p w14:paraId="14F2B816" w14:textId="77777777" w:rsidR="0011405F" w:rsidRDefault="0011405F" w:rsidP="0088114A">
            <w:pPr>
              <w:ind w:left="4"/>
              <w:jc w:val="center"/>
            </w:pPr>
            <w:r>
              <w:rPr>
                <w:rFonts w:ascii="Arial" w:eastAsia="Arial" w:hAnsi="Arial" w:cs="Arial"/>
                <w:sz w:val="24"/>
              </w:rPr>
              <w:t xml:space="preserve">      </w:t>
            </w:r>
          </w:p>
          <w:p w14:paraId="3E8CE10F" w14:textId="77777777" w:rsidR="0011405F" w:rsidRDefault="0011405F" w:rsidP="0088114A">
            <w:pPr>
              <w:ind w:left="4"/>
              <w:jc w:val="center"/>
            </w:pPr>
            <w:r>
              <w:rPr>
                <w:rFonts w:ascii="Arial" w:eastAsia="Arial" w:hAnsi="Arial" w:cs="Arial"/>
                <w:sz w:val="24"/>
              </w:rPr>
              <w:t xml:space="preserve"> </w:t>
            </w:r>
          </w:p>
          <w:p w14:paraId="3DA2D7B6" w14:textId="77777777" w:rsidR="0011405F" w:rsidRDefault="0011405F" w:rsidP="0088114A">
            <w:pPr>
              <w:ind w:left="4"/>
              <w:jc w:val="center"/>
            </w:pPr>
            <w:r>
              <w:rPr>
                <w:rFonts w:ascii="Arial" w:eastAsia="Arial" w:hAnsi="Arial" w:cs="Arial"/>
                <w:sz w:val="24"/>
              </w:rPr>
              <w:t xml:space="preserve">      </w:t>
            </w:r>
          </w:p>
          <w:p w14:paraId="2B3A4419" w14:textId="77777777" w:rsidR="0011405F" w:rsidRDefault="0011405F" w:rsidP="0088114A">
            <w:pPr>
              <w:ind w:left="4"/>
              <w:jc w:val="center"/>
            </w:pPr>
            <w:r>
              <w:rPr>
                <w:rFonts w:ascii="Arial" w:eastAsia="Arial" w:hAnsi="Arial" w:cs="Arial"/>
                <w:sz w:val="24"/>
              </w:rPr>
              <w:t xml:space="preserve">      </w:t>
            </w:r>
          </w:p>
          <w:p w14:paraId="75534AE5" w14:textId="77777777" w:rsidR="0011405F" w:rsidRDefault="0011405F" w:rsidP="0088114A">
            <w:pPr>
              <w:ind w:left="4"/>
              <w:jc w:val="center"/>
            </w:pPr>
            <w:r>
              <w:rPr>
                <w:rFonts w:ascii="Arial" w:eastAsia="Arial" w:hAnsi="Arial" w:cs="Arial"/>
                <w:sz w:val="24"/>
              </w:rPr>
              <w:t xml:space="preserve"> </w:t>
            </w:r>
          </w:p>
          <w:p w14:paraId="176D2EE7" w14:textId="77777777" w:rsidR="0011405F" w:rsidRDefault="0011405F" w:rsidP="0088114A">
            <w:pPr>
              <w:ind w:left="4"/>
              <w:jc w:val="center"/>
            </w:pPr>
            <w:r>
              <w:rPr>
                <w:rFonts w:ascii="Arial" w:eastAsia="Arial" w:hAnsi="Arial" w:cs="Arial"/>
                <w:sz w:val="24"/>
              </w:rPr>
              <w:t xml:space="preserve">      </w:t>
            </w:r>
          </w:p>
          <w:p w14:paraId="52AD0332" w14:textId="77777777" w:rsidR="0011405F" w:rsidRDefault="0011405F" w:rsidP="0088114A">
            <w:pPr>
              <w:ind w:left="4"/>
              <w:jc w:val="center"/>
            </w:pPr>
            <w:r>
              <w:rPr>
                <w:rFonts w:ascii="Arial" w:eastAsia="Arial" w:hAnsi="Arial" w:cs="Arial"/>
                <w:sz w:val="24"/>
              </w:rPr>
              <w:t xml:space="preserve"> </w:t>
            </w:r>
          </w:p>
        </w:tc>
      </w:tr>
      <w:tr w:rsidR="0011405F" w14:paraId="7C1D4ED8" w14:textId="77777777" w:rsidTr="0088114A">
        <w:trPr>
          <w:trHeight w:val="1231"/>
        </w:trPr>
        <w:tc>
          <w:tcPr>
            <w:tcW w:w="5637" w:type="dxa"/>
            <w:tcBorders>
              <w:top w:val="single" w:sz="4" w:space="0" w:color="000000"/>
              <w:left w:val="single" w:sz="4" w:space="0" w:color="000000"/>
              <w:bottom w:val="nil"/>
              <w:right w:val="single" w:sz="4" w:space="0" w:color="000000"/>
            </w:tcBorders>
            <w:vAlign w:val="bottom"/>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0" w:type="dxa"/>
            <w:tcBorders>
              <w:top w:val="single" w:sz="4" w:space="0" w:color="000000"/>
              <w:left w:val="single" w:sz="4" w:space="0" w:color="000000"/>
              <w:bottom w:val="nil"/>
              <w:right w:val="single" w:sz="4" w:space="0" w:color="000000"/>
            </w:tcBorders>
            <w:vAlign w:val="bottom"/>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7B7C1FFE"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975" w:type="dxa"/>
            <w:tcBorders>
              <w:top w:val="single" w:sz="4" w:space="0" w:color="000000"/>
              <w:left w:val="single" w:sz="4" w:space="0" w:color="000000"/>
              <w:bottom w:val="nil"/>
              <w:right w:val="single" w:sz="4" w:space="0" w:color="000000"/>
            </w:tcBorders>
            <w:vAlign w:val="bottom"/>
          </w:tcPr>
          <w:p w14:paraId="4B012E72" w14:textId="77777777" w:rsidR="0011405F" w:rsidRDefault="0011405F" w:rsidP="0088114A">
            <w:pPr>
              <w:ind w:left="4"/>
              <w:jc w:val="center"/>
            </w:pPr>
            <w:r>
              <w:rPr>
                <w:rFonts w:ascii="Arial" w:eastAsia="Arial" w:hAnsi="Arial" w:cs="Arial"/>
                <w:sz w:val="24"/>
              </w:rPr>
              <w:t xml:space="preserve"> </w:t>
            </w:r>
          </w:p>
          <w:p w14:paraId="075F99CB" w14:textId="77777777" w:rsidR="0011405F" w:rsidRDefault="0011405F" w:rsidP="0088114A">
            <w:pPr>
              <w:ind w:left="4"/>
              <w:jc w:val="center"/>
            </w:pPr>
            <w:r>
              <w:rPr>
                <w:rFonts w:ascii="Arial" w:eastAsia="Arial" w:hAnsi="Arial" w:cs="Arial"/>
                <w:sz w:val="24"/>
              </w:rPr>
              <w:t xml:space="preserve"> </w:t>
            </w:r>
          </w:p>
          <w:p w14:paraId="799BB412" w14:textId="77777777" w:rsidR="0011405F" w:rsidRDefault="0011405F" w:rsidP="0088114A">
            <w:pPr>
              <w:ind w:left="4"/>
              <w:jc w:val="center"/>
            </w:pPr>
            <w:r>
              <w:rPr>
                <w:rFonts w:ascii="Arial" w:eastAsia="Arial" w:hAnsi="Arial" w:cs="Arial"/>
                <w:sz w:val="24"/>
              </w:rPr>
              <w:t xml:space="preserve"> </w:t>
            </w:r>
          </w:p>
          <w:p w14:paraId="655800A3" w14:textId="77777777" w:rsidR="0011405F" w:rsidRDefault="0011405F" w:rsidP="0088114A">
            <w:pPr>
              <w:ind w:left="4"/>
              <w:jc w:val="center"/>
            </w:pPr>
            <w:r>
              <w:rPr>
                <w:rFonts w:ascii="Arial" w:eastAsia="Arial" w:hAnsi="Arial" w:cs="Arial"/>
                <w:sz w:val="24"/>
              </w:rPr>
              <w:t xml:space="preserve">      </w:t>
            </w:r>
          </w:p>
        </w:tc>
      </w:tr>
      <w:tr w:rsidR="0011405F" w14:paraId="02764570" w14:textId="77777777" w:rsidTr="0088114A">
        <w:trPr>
          <w:trHeight w:val="276"/>
        </w:trPr>
        <w:tc>
          <w:tcPr>
            <w:tcW w:w="5637"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0"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31D2E3B4" w14:textId="77777777" w:rsidR="0011405F" w:rsidRDefault="0011405F" w:rsidP="0088114A">
            <w:pPr>
              <w:ind w:left="4"/>
              <w:jc w:val="center"/>
            </w:pPr>
            <w:r>
              <w:rPr>
                <w:rFonts w:ascii="Arial" w:eastAsia="Arial" w:hAnsi="Arial" w:cs="Arial"/>
                <w:sz w:val="24"/>
              </w:rPr>
              <w:t xml:space="preserve">      </w:t>
            </w:r>
          </w:p>
        </w:tc>
      </w:tr>
      <w:tr w:rsidR="0011405F" w14:paraId="02E1468D" w14:textId="77777777" w:rsidTr="0088114A">
        <w:trPr>
          <w:trHeight w:val="276"/>
        </w:trPr>
        <w:tc>
          <w:tcPr>
            <w:tcW w:w="5637"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0"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6C07D0C7" w14:textId="77777777" w:rsidR="0011405F" w:rsidRDefault="0011405F" w:rsidP="0088114A">
            <w:pPr>
              <w:ind w:left="4"/>
              <w:jc w:val="center"/>
            </w:pPr>
            <w:r>
              <w:rPr>
                <w:rFonts w:ascii="Arial" w:eastAsia="Arial" w:hAnsi="Arial" w:cs="Arial"/>
                <w:sz w:val="24"/>
              </w:rPr>
              <w:t xml:space="preserve">      </w:t>
            </w:r>
          </w:p>
        </w:tc>
      </w:tr>
      <w:tr w:rsidR="0011405F" w14:paraId="02081D74" w14:textId="77777777" w:rsidTr="0088114A">
        <w:trPr>
          <w:trHeight w:val="276"/>
        </w:trPr>
        <w:tc>
          <w:tcPr>
            <w:tcW w:w="5637"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0"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2A906F3C" w14:textId="77777777" w:rsidR="0011405F" w:rsidRDefault="0011405F" w:rsidP="0088114A">
            <w:pPr>
              <w:ind w:left="4"/>
              <w:jc w:val="center"/>
            </w:pPr>
            <w:r>
              <w:rPr>
                <w:rFonts w:ascii="Arial" w:eastAsia="Arial" w:hAnsi="Arial" w:cs="Arial"/>
                <w:sz w:val="24"/>
              </w:rPr>
              <w:t xml:space="preserve">      </w:t>
            </w:r>
          </w:p>
        </w:tc>
      </w:tr>
      <w:tr w:rsidR="0011405F" w14:paraId="5277A1F0" w14:textId="77777777" w:rsidTr="0088114A">
        <w:trPr>
          <w:trHeight w:val="3315"/>
        </w:trPr>
        <w:tc>
          <w:tcPr>
            <w:tcW w:w="5637"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77777777" w:rsidR="0011405F" w:rsidRDefault="0011405F" w:rsidP="0088114A">
            <w:r>
              <w:rPr>
                <w:rFonts w:ascii="Arial" w:eastAsia="Arial" w:hAnsi="Arial" w:cs="Arial"/>
                <w:sz w:val="24"/>
              </w:rPr>
              <w:t xml:space="preserve">First Aid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0"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9ED78C5" w:rsidR="0011405F" w:rsidRDefault="00D65BDF"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single" w:sz="4" w:space="0" w:color="000000"/>
              <w:right w:val="single" w:sz="4" w:space="0" w:color="000000"/>
            </w:tcBorders>
          </w:tcPr>
          <w:p w14:paraId="7819091C" w14:textId="77777777" w:rsidR="0011405F" w:rsidRDefault="0011405F" w:rsidP="0088114A">
            <w:pPr>
              <w:ind w:left="4"/>
              <w:jc w:val="center"/>
            </w:pPr>
            <w:r>
              <w:rPr>
                <w:rFonts w:ascii="Arial" w:eastAsia="Arial" w:hAnsi="Arial" w:cs="Arial"/>
                <w:sz w:val="24"/>
              </w:rPr>
              <w:t xml:space="preserve">      </w:t>
            </w:r>
          </w:p>
          <w:p w14:paraId="737F6431" w14:textId="77777777" w:rsidR="0011405F" w:rsidRDefault="0011405F" w:rsidP="0088114A">
            <w:pPr>
              <w:ind w:left="4"/>
              <w:jc w:val="center"/>
            </w:pPr>
            <w:r>
              <w:rPr>
                <w:rFonts w:ascii="Arial" w:eastAsia="Arial" w:hAnsi="Arial" w:cs="Arial"/>
                <w:sz w:val="24"/>
              </w:rPr>
              <w:t xml:space="preserve"> </w:t>
            </w:r>
          </w:p>
          <w:p w14:paraId="793390BA" w14:textId="77777777" w:rsidR="0011405F" w:rsidRDefault="0011405F" w:rsidP="0088114A">
            <w:pPr>
              <w:ind w:left="4"/>
              <w:jc w:val="center"/>
            </w:pPr>
            <w:r>
              <w:rPr>
                <w:rFonts w:ascii="Arial" w:eastAsia="Arial" w:hAnsi="Arial" w:cs="Arial"/>
                <w:sz w:val="24"/>
              </w:rPr>
              <w:t xml:space="preserve">      </w:t>
            </w:r>
          </w:p>
          <w:p w14:paraId="4A44232F" w14:textId="77777777" w:rsidR="0011405F" w:rsidRDefault="0011405F" w:rsidP="0088114A">
            <w:pPr>
              <w:ind w:left="4"/>
              <w:jc w:val="center"/>
            </w:pPr>
            <w:r>
              <w:rPr>
                <w:rFonts w:ascii="Arial" w:eastAsia="Arial" w:hAnsi="Arial" w:cs="Arial"/>
                <w:sz w:val="24"/>
              </w:rPr>
              <w:t xml:space="preserve">      </w:t>
            </w:r>
          </w:p>
          <w:p w14:paraId="3306A668" w14:textId="77777777" w:rsidR="0011405F" w:rsidRDefault="0011405F" w:rsidP="0088114A">
            <w:pPr>
              <w:ind w:left="4"/>
              <w:jc w:val="center"/>
            </w:pPr>
            <w:r>
              <w:rPr>
                <w:rFonts w:ascii="Arial" w:eastAsia="Arial" w:hAnsi="Arial" w:cs="Arial"/>
                <w:sz w:val="24"/>
              </w:rPr>
              <w:t xml:space="preserve"> </w:t>
            </w:r>
          </w:p>
          <w:p w14:paraId="212A9F94" w14:textId="77777777" w:rsidR="0011405F" w:rsidRDefault="0011405F" w:rsidP="0088114A">
            <w:pPr>
              <w:ind w:left="4"/>
              <w:jc w:val="center"/>
            </w:pPr>
            <w:r>
              <w:rPr>
                <w:rFonts w:ascii="Arial" w:eastAsia="Arial" w:hAnsi="Arial" w:cs="Arial"/>
                <w:sz w:val="24"/>
              </w:rPr>
              <w:t xml:space="preserve">      </w:t>
            </w:r>
          </w:p>
          <w:p w14:paraId="7B38A24A" w14:textId="77777777" w:rsidR="0011405F" w:rsidRDefault="0011405F" w:rsidP="0088114A">
            <w:pPr>
              <w:ind w:left="4"/>
              <w:jc w:val="center"/>
            </w:pPr>
            <w:r>
              <w:rPr>
                <w:rFonts w:ascii="Arial" w:eastAsia="Arial" w:hAnsi="Arial" w:cs="Arial"/>
                <w:sz w:val="24"/>
              </w:rPr>
              <w:t xml:space="preserve">      </w:t>
            </w:r>
          </w:p>
          <w:p w14:paraId="46B6F38F" w14:textId="77777777" w:rsidR="0011405F" w:rsidRDefault="0011405F" w:rsidP="0088114A">
            <w:pPr>
              <w:ind w:left="4"/>
              <w:jc w:val="center"/>
            </w:pPr>
            <w:r>
              <w:rPr>
                <w:rFonts w:ascii="Arial" w:eastAsia="Arial" w:hAnsi="Arial" w:cs="Arial"/>
                <w:sz w:val="24"/>
              </w:rPr>
              <w:t xml:space="preserve">      </w:t>
            </w:r>
          </w:p>
          <w:p w14:paraId="73AA8665" w14:textId="77777777" w:rsidR="0011405F" w:rsidRDefault="0011405F" w:rsidP="0088114A">
            <w:pPr>
              <w:ind w:left="4"/>
              <w:jc w:val="center"/>
            </w:pPr>
            <w:r>
              <w:rPr>
                <w:rFonts w:ascii="Arial" w:eastAsia="Arial" w:hAnsi="Arial" w:cs="Arial"/>
                <w:sz w:val="24"/>
              </w:rPr>
              <w:t xml:space="preserve">      </w:t>
            </w:r>
          </w:p>
          <w:p w14:paraId="6FF2BB89" w14:textId="77777777" w:rsidR="0011405F" w:rsidRDefault="0011405F" w:rsidP="0088114A">
            <w:pPr>
              <w:ind w:left="4"/>
              <w:jc w:val="center"/>
            </w:pPr>
            <w:r>
              <w:rPr>
                <w:rFonts w:ascii="Arial" w:eastAsia="Arial" w:hAnsi="Arial" w:cs="Arial"/>
                <w:sz w:val="24"/>
              </w:rPr>
              <w:t xml:space="preserve">      </w:t>
            </w:r>
          </w:p>
          <w:p w14:paraId="4E1177DF" w14:textId="77777777" w:rsidR="0011405F" w:rsidRDefault="0011405F" w:rsidP="0088114A">
            <w:pPr>
              <w:ind w:left="4"/>
              <w:jc w:val="center"/>
            </w:pPr>
            <w:r>
              <w:rPr>
                <w:rFonts w:ascii="Arial" w:eastAsia="Arial" w:hAnsi="Arial" w:cs="Arial"/>
                <w:sz w:val="24"/>
              </w:rPr>
              <w:t xml:space="preserve">      </w:t>
            </w:r>
          </w:p>
          <w:p w14:paraId="0F307EA8" w14:textId="77777777" w:rsidR="0011405F" w:rsidRDefault="0011405F" w:rsidP="0088114A">
            <w:pPr>
              <w:ind w:left="2"/>
            </w:pPr>
            <w:r>
              <w:rPr>
                <w:rFonts w:ascii="Arial" w:eastAsia="Arial" w:hAnsi="Arial" w:cs="Arial"/>
                <w:sz w:val="24"/>
              </w:rPr>
              <w:t xml:space="preserve"> </w:t>
            </w:r>
          </w:p>
        </w:tc>
      </w:tr>
      <w:tr w:rsidR="0011405F" w14:paraId="212259FA" w14:textId="77777777" w:rsidTr="0088114A">
        <w:trPr>
          <w:trHeight w:val="2339"/>
        </w:trPr>
        <w:tc>
          <w:tcPr>
            <w:tcW w:w="5637" w:type="dxa"/>
            <w:tcBorders>
              <w:top w:val="single" w:sz="4" w:space="0" w:color="000000"/>
              <w:left w:val="single" w:sz="4" w:space="0" w:color="000000"/>
              <w:bottom w:val="single" w:sz="4" w:space="0" w:color="000000"/>
              <w:right w:val="single" w:sz="4" w:space="0" w:color="000000"/>
            </w:tcBorders>
            <w:vAlign w:val="bottom"/>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44EE3B52" w14:textId="77777777" w:rsidR="0011405F" w:rsidRDefault="0011405F" w:rsidP="0088114A">
            <w:r>
              <w:rPr>
                <w:rFonts w:ascii="Arial" w:eastAsia="Arial" w:hAnsi="Arial" w:cs="Arial"/>
                <w:sz w:val="24"/>
              </w:rPr>
              <w:t xml:space="preserve"> </w:t>
            </w:r>
          </w:p>
          <w:p w14:paraId="0266A238" w14:textId="77777777" w:rsidR="0011405F" w:rsidRDefault="0011405F" w:rsidP="0088114A">
            <w:r>
              <w:rPr>
                <w:rFonts w:ascii="Arial" w:eastAsia="Arial" w:hAnsi="Arial" w:cs="Arial"/>
                <w:sz w:val="24"/>
              </w:rPr>
              <w:t xml:space="preserve">Commitment to safeguarding and protecting the welfare of children and young people </w:t>
            </w:r>
          </w:p>
          <w:p w14:paraId="3669E143" w14:textId="77777777" w:rsidR="0011405F" w:rsidRDefault="0011405F" w:rsidP="0088114A">
            <w:r>
              <w:rPr>
                <w:rFonts w:ascii="Arial" w:eastAsia="Arial" w:hAnsi="Arial" w:cs="Arial"/>
                <w:sz w:val="24"/>
              </w:rPr>
              <w:t xml:space="preserve">      </w:t>
            </w:r>
          </w:p>
          <w:p w14:paraId="01842658" w14:textId="17F9CB76" w:rsidR="0011405F" w:rsidRDefault="0011405F" w:rsidP="0011405F">
            <w:r w:rsidRPr="0011405F">
              <w:rPr>
                <w:rFonts w:ascii="Arial" w:eastAsia="Arial" w:hAnsi="Arial" w:cs="Arial"/>
                <w:sz w:val="24"/>
              </w:rPr>
              <w:t>Satisfactory attendance record/commitment to regular attendance at work</w:t>
            </w:r>
          </w:p>
          <w:p w14:paraId="16F3938C" w14:textId="45BFAEE6" w:rsidR="0011405F" w:rsidRDefault="0011405F" w:rsidP="0088114A"/>
        </w:tc>
        <w:tc>
          <w:tcPr>
            <w:tcW w:w="1700"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2DFF786C" w14:textId="77777777" w:rsidR="0011405F" w:rsidRDefault="0011405F" w:rsidP="0088114A">
            <w:pPr>
              <w:ind w:left="4"/>
              <w:jc w:val="center"/>
            </w:pPr>
            <w:r>
              <w:rPr>
                <w:rFonts w:ascii="Arial" w:eastAsia="Arial" w:hAnsi="Arial" w:cs="Arial"/>
                <w:sz w:val="24"/>
              </w:rPr>
              <w:t xml:space="preserv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23B507DC" w14:textId="77777777" w:rsidR="0011405F" w:rsidRDefault="0011405F" w:rsidP="0088114A">
            <w:pPr>
              <w:ind w:left="4"/>
              <w:jc w:val="center"/>
              <w:rPr>
                <w:rFonts w:ascii="Arial" w:eastAsia="Arial" w:hAnsi="Arial" w:cs="Arial"/>
                <w:sz w:val="24"/>
              </w:rP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77777777" w:rsidR="0011405F" w:rsidRDefault="0011405F" w:rsidP="0088114A">
            <w:pPr>
              <w:ind w:left="4"/>
              <w:jc w:val="center"/>
            </w:pPr>
            <w:r>
              <w:rPr>
                <w:rFonts w:ascii="Arial" w:eastAsia="Arial" w:hAnsi="Arial" w:cs="Arial"/>
                <w:sz w:val="24"/>
              </w:rPr>
              <w:t xml:space="preserve">      </w:t>
            </w:r>
          </w:p>
          <w:p w14:paraId="78E5D158" w14:textId="77777777" w:rsidR="0011405F" w:rsidRDefault="0011405F" w:rsidP="0088114A">
            <w:pPr>
              <w:ind w:left="4"/>
              <w:jc w:val="center"/>
            </w:pPr>
            <w:r>
              <w:rPr>
                <w:rFonts w:ascii="Arial" w:eastAsia="Arial" w:hAnsi="Arial" w:cs="Arial"/>
                <w:sz w:val="24"/>
              </w:rPr>
              <w:t xml:space="preserve"> </w:t>
            </w:r>
          </w:p>
          <w:p w14:paraId="239D1010" w14:textId="77777777" w:rsidR="0011405F" w:rsidRDefault="0011405F" w:rsidP="0088114A">
            <w:pPr>
              <w:ind w:left="4"/>
              <w:jc w:val="center"/>
            </w:pPr>
            <w:r>
              <w:rPr>
                <w:rFonts w:ascii="Arial" w:eastAsia="Arial" w:hAnsi="Arial" w:cs="Arial"/>
                <w:sz w:val="24"/>
              </w:rPr>
              <w:t xml:space="preserve">      </w:t>
            </w:r>
          </w:p>
          <w:p w14:paraId="5B7DE949" w14:textId="77777777" w:rsidR="0011405F" w:rsidRDefault="0011405F" w:rsidP="0088114A">
            <w:pPr>
              <w:ind w:left="4"/>
              <w:jc w:val="center"/>
            </w:pPr>
            <w:r>
              <w:rPr>
                <w:rFonts w:ascii="Arial" w:eastAsia="Arial" w:hAnsi="Arial" w:cs="Arial"/>
                <w:sz w:val="24"/>
              </w:rPr>
              <w:t xml:space="preserve"> </w:t>
            </w:r>
          </w:p>
          <w:p w14:paraId="086B8D8F" w14:textId="77777777" w:rsidR="0011405F" w:rsidRDefault="0011405F" w:rsidP="0088114A">
            <w:pPr>
              <w:ind w:left="4"/>
              <w:jc w:val="center"/>
            </w:pPr>
            <w:r>
              <w:rPr>
                <w:rFonts w:ascii="Arial" w:eastAsia="Arial" w:hAnsi="Arial" w:cs="Arial"/>
                <w:sz w:val="24"/>
              </w:rPr>
              <w:t xml:space="preserve">      </w:t>
            </w:r>
          </w:p>
        </w:tc>
      </w:tr>
      <w:tr w:rsidR="0011405F" w14:paraId="14CB2DD0" w14:textId="77777777" w:rsidTr="0088114A">
        <w:trPr>
          <w:trHeight w:val="518"/>
        </w:trPr>
        <w:tc>
          <w:tcPr>
            <w:tcW w:w="5637" w:type="dxa"/>
            <w:tcBorders>
              <w:top w:val="single" w:sz="4" w:space="0" w:color="000000"/>
              <w:left w:val="single" w:sz="4" w:space="0" w:color="000000"/>
              <w:bottom w:val="single" w:sz="4" w:space="0" w:color="000000"/>
              <w:right w:val="single" w:sz="4" w:space="0" w:color="000000"/>
            </w:tcBorders>
          </w:tcPr>
          <w:p w14:paraId="3DE29A0C" w14:textId="77777777" w:rsidR="0011405F" w:rsidRDefault="0011405F" w:rsidP="0088114A">
            <w:r>
              <w:rPr>
                <w:rFonts w:ascii="Arial" w:eastAsia="Arial" w:hAnsi="Arial" w:cs="Arial"/>
                <w:b/>
                <w:sz w:val="24"/>
              </w:rPr>
              <w:t>Special Requirements</w:t>
            </w:r>
            <w:r>
              <w:rPr>
                <w:rFonts w:ascii="Arial" w:eastAsia="Arial" w:hAnsi="Arial" w:cs="Arial"/>
                <w:sz w:val="24"/>
              </w:rPr>
              <w:t xml:space="preserve"> </w:t>
            </w:r>
          </w:p>
          <w:p w14:paraId="393C8A1D" w14:textId="77777777" w:rsidR="0011405F" w:rsidRDefault="0011405F" w:rsidP="0088114A"/>
        </w:tc>
        <w:tc>
          <w:tcPr>
            <w:tcW w:w="1700" w:type="dxa"/>
            <w:tcBorders>
              <w:top w:val="single" w:sz="4" w:space="0" w:color="000000"/>
              <w:left w:val="single" w:sz="4" w:space="0" w:color="000000"/>
              <w:bottom w:val="single" w:sz="4" w:space="0" w:color="000000"/>
              <w:right w:val="single" w:sz="4" w:space="0" w:color="000000"/>
            </w:tcBorders>
          </w:tcPr>
          <w:p w14:paraId="628B4683" w14:textId="77777777" w:rsidR="0011405F" w:rsidRDefault="0011405F" w:rsidP="0088114A">
            <w:pPr>
              <w:ind w:left="4"/>
            </w:pPr>
            <w:r>
              <w:rPr>
                <w:rFonts w:ascii="Arial" w:eastAsia="Arial" w:hAnsi="Arial" w:cs="Arial"/>
                <w:sz w:val="24"/>
              </w:rPr>
              <w:t xml:space="preserve"> </w:t>
            </w:r>
          </w:p>
          <w:p w14:paraId="141CF07A" w14:textId="77777777" w:rsidR="0011405F" w:rsidRDefault="0011405F" w:rsidP="0088114A">
            <w:pPr>
              <w:ind w:left="4"/>
            </w:pPr>
          </w:p>
        </w:tc>
        <w:tc>
          <w:tcPr>
            <w:tcW w:w="2975" w:type="dxa"/>
            <w:tcBorders>
              <w:top w:val="single" w:sz="4" w:space="0" w:color="000000"/>
              <w:left w:val="single" w:sz="4" w:space="0" w:color="000000"/>
              <w:bottom w:val="single" w:sz="4" w:space="0" w:color="000000"/>
              <w:right w:val="single" w:sz="4" w:space="0" w:color="000000"/>
            </w:tcBorders>
          </w:tcPr>
          <w:p w14:paraId="3542267A" w14:textId="77777777" w:rsidR="0011405F" w:rsidRDefault="0011405F" w:rsidP="0088114A">
            <w:pPr>
              <w:ind w:left="4"/>
            </w:pPr>
            <w:r>
              <w:rPr>
                <w:rFonts w:ascii="Arial" w:eastAsia="Arial" w:hAnsi="Arial" w:cs="Arial"/>
                <w:sz w:val="24"/>
              </w:rPr>
              <w:t xml:space="preserve"> </w:t>
            </w:r>
          </w:p>
          <w:p w14:paraId="45CAEBF7" w14:textId="77777777" w:rsidR="0011405F" w:rsidRDefault="0011405F" w:rsidP="0088114A">
            <w:pPr>
              <w:ind w:left="4"/>
            </w:pPr>
          </w:p>
        </w:tc>
      </w:tr>
    </w:tbl>
    <w:p w14:paraId="7844D7B3" w14:textId="387F853B" w:rsidR="003C0B67" w:rsidRDefault="003C0B67" w:rsidP="0011405F">
      <w:bookmarkStart w:id="0" w:name="_GoBack"/>
      <w:bookmarkEnd w:id="0"/>
    </w:p>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w14:anchorId="0FCC4E6F"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2E4A3B"/>
    <w:rsid w:val="003A78FB"/>
    <w:rsid w:val="003C0B67"/>
    <w:rsid w:val="009557D7"/>
    <w:rsid w:val="00AB3E98"/>
    <w:rsid w:val="00D65BDF"/>
    <w:rsid w:val="00EE41FF"/>
    <w:rsid w:val="00F05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Nicola Holt</cp:lastModifiedBy>
  <cp:revision>2</cp:revision>
  <dcterms:created xsi:type="dcterms:W3CDTF">2025-09-15T13:23:00Z</dcterms:created>
  <dcterms:modified xsi:type="dcterms:W3CDTF">2025-09-15T13:23:00Z</dcterms:modified>
</cp:coreProperties>
</file>