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6007E0AF">
        <w:tc>
          <w:tcPr>
            <w:tcW w:w="10857" w:type="dxa"/>
            <w:gridSpan w:val="12"/>
            <w:tcBorders>
              <w:top w:val="single" w:sz="4" w:space="0" w:color="auto"/>
            </w:tcBorders>
          </w:tcPr>
          <w:p w14:paraId="4B72309E" w14:textId="4E807C91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00DA3CA1">
              <w:rPr>
                <w:b/>
                <w:bCs/>
                <w:sz w:val="28"/>
                <w:szCs w:val="28"/>
              </w:rPr>
              <w:t>Apprentice TA EYFS</w:t>
            </w:r>
          </w:p>
        </w:tc>
      </w:tr>
      <w:tr w:rsidR="00673D53" w:rsidRPr="007D0DA7" w14:paraId="3EB89441" w14:textId="77777777" w:rsidTr="6007E0AF">
        <w:tc>
          <w:tcPr>
            <w:tcW w:w="5474" w:type="dxa"/>
            <w:gridSpan w:val="6"/>
            <w:vAlign w:val="center"/>
          </w:tcPr>
          <w:p w14:paraId="12716885" w14:textId="77777777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  <w:r w:rsidR="00810DA9">
              <w:t>Children and Young People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2041F757" w:rsidR="00673D53" w:rsidRPr="00D33429" w:rsidRDefault="76AFB84F" w:rsidP="009158FB">
            <w:pPr>
              <w:spacing w:before="120" w:after="120"/>
            </w:pPr>
            <w:r>
              <w:t>Lancaster</w:t>
            </w:r>
          </w:p>
        </w:tc>
      </w:tr>
      <w:tr w:rsidR="00ED6B95" w:rsidRPr="007D0DA7" w14:paraId="11CE832A" w14:textId="77777777" w:rsidTr="6007E0AF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39CE1773" w:rsidR="00ED6B95" w:rsidRPr="002455C0" w:rsidRDefault="000B797D" w:rsidP="009158FB">
            <w:pPr>
              <w:spacing w:before="120" w:after="120"/>
            </w:pPr>
            <w:r>
              <w:t xml:space="preserve">Willow Tree Federation- </w:t>
            </w:r>
            <w:r w:rsidR="008E1029">
              <w:t>Appletree Nursery School</w:t>
            </w:r>
            <w:r>
              <w:t>/ Willow Lane School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6007E0AF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102E7B42" w:rsidR="00B9303F" w:rsidRPr="002455C0" w:rsidRDefault="00F02403" w:rsidP="00E53E17">
            <w:pPr>
              <w:spacing w:before="120" w:after="120"/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Pr="00087EDD">
              <w:rPr>
                <w:rFonts w:ascii="Arial Bold" w:hAnsi="Arial Bold"/>
                <w:b/>
              </w:rPr>
              <w:t xml:space="preserve">National Living Wage </w:t>
            </w:r>
            <w:r>
              <w:rPr>
                <w:rFonts w:ascii="Arial Bold" w:hAnsi="Arial Bold"/>
                <w:b/>
              </w:rPr>
              <w:t>–</w:t>
            </w:r>
            <w:r w:rsidRPr="00087EDD">
              <w:rPr>
                <w:rFonts w:ascii="Arial Bold" w:hAnsi="Arial Bold"/>
                <w:b/>
              </w:rPr>
              <w:t xml:space="preserve"> Apprentice</w:t>
            </w:r>
            <w:r>
              <w:rPr>
                <w:rFonts w:ascii="Arial Bold" w:hAnsi="Arial Bold"/>
                <w:b/>
              </w:rPr>
              <w:t xml:space="preserve"> £7.55 per hour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239EDAF0" w:rsidR="00E53E17" w:rsidRPr="002455C0" w:rsidRDefault="4D24E6CD" w:rsidP="00E53E17">
            <w:pPr>
              <w:spacing w:before="120" w:after="120"/>
            </w:pPr>
            <w:r>
              <w:t>Lucy Naylor</w:t>
            </w:r>
          </w:p>
        </w:tc>
        <w:tc>
          <w:tcPr>
            <w:tcW w:w="1874" w:type="dxa"/>
            <w:gridSpan w:val="2"/>
          </w:tcPr>
          <w:p w14:paraId="7A0B1736" w14:textId="355E8F44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  <w:b/>
                <w:bCs/>
              </w:rPr>
              <w:t>Hours:</w:t>
            </w:r>
            <w:r w:rsidR="00156D7C" w:rsidRPr="6007E0AF">
              <w:rPr>
                <w:rFonts w:ascii="Arial Bold" w:hAnsi="Arial Bold"/>
              </w:rPr>
              <w:t xml:space="preserve"> </w:t>
            </w:r>
            <w:r w:rsidR="00F02403">
              <w:rPr>
                <w:rFonts w:ascii="Arial Bold" w:hAnsi="Arial Bold"/>
              </w:rPr>
              <w:t xml:space="preserve">30 </w:t>
            </w:r>
          </w:p>
        </w:tc>
        <w:tc>
          <w:tcPr>
            <w:tcW w:w="1574" w:type="dxa"/>
          </w:tcPr>
          <w:p w14:paraId="7C60935A" w14:textId="1835916E" w:rsidR="00E53E17" w:rsidRPr="002455C0" w:rsidRDefault="00E53E17" w:rsidP="00825E3C">
            <w:pPr>
              <w:spacing w:before="120" w:after="120"/>
              <w:ind w:left="743"/>
            </w:pPr>
          </w:p>
        </w:tc>
      </w:tr>
      <w:tr w:rsidR="20C4ACB1" w14:paraId="0FD48F88" w14:textId="77777777" w:rsidTr="6007E0AF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57186A1C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support the class teacher</w:t>
            </w:r>
            <w:r w:rsidR="00294A49">
              <w:rPr>
                <w:rFonts w:ascii="Arial Bold" w:hAnsi="Arial Bold"/>
              </w:rPr>
              <w:t>/ room lead</w:t>
            </w:r>
            <w:r>
              <w:rPr>
                <w:rFonts w:ascii="Arial Bold" w:hAnsi="Arial Bold"/>
              </w:rPr>
              <w:t xml:space="preserve"> and children </w:t>
            </w:r>
            <w:r w:rsidR="00294A49">
              <w:rPr>
                <w:rFonts w:ascii="Arial Bold" w:hAnsi="Arial Bold"/>
              </w:rPr>
              <w:t>in EYFS.</w:t>
            </w:r>
          </w:p>
          <w:p w14:paraId="5EAB8B9D" w14:textId="22543D21" w:rsidR="00294A49" w:rsidRPr="0076253E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 xml:space="preserve">To </w:t>
            </w:r>
            <w:r w:rsidR="009745BA">
              <w:rPr>
                <w:rFonts w:ascii="Arial Bold" w:hAnsi="Arial Bold"/>
              </w:rPr>
              <w:t xml:space="preserve">help </w:t>
            </w:r>
            <w:r>
              <w:rPr>
                <w:rFonts w:ascii="Arial Bold" w:hAnsi="Arial Bold"/>
              </w:rPr>
              <w:t>assess, plan for and support a key worker group and liaise with and support parents.</w:t>
            </w:r>
          </w:p>
          <w:p w14:paraId="41F02E4F" w14:textId="53DF0854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9745BA">
              <w:rPr>
                <w:rFonts w:ascii="Arial Bold" w:hAnsi="Arial Bold"/>
                <w:bCs/>
              </w:rPr>
              <w:t xml:space="preserve">support the </w:t>
            </w:r>
            <w:r w:rsidRPr="0076253E">
              <w:rPr>
                <w:rFonts w:ascii="Arial Bold" w:hAnsi="Arial Bold"/>
                <w:bCs/>
              </w:rPr>
              <w:t>monitor</w:t>
            </w:r>
            <w:r w:rsidR="009745BA">
              <w:rPr>
                <w:rFonts w:ascii="Arial Bold" w:hAnsi="Arial Bold"/>
                <w:bCs/>
              </w:rPr>
              <w:t>ing</w:t>
            </w:r>
            <w:r w:rsidRPr="0076253E">
              <w:rPr>
                <w:rFonts w:ascii="Arial Bold" w:hAnsi="Arial Bold"/>
                <w:bCs/>
              </w:rPr>
              <w:t>/record</w:t>
            </w:r>
            <w:r w:rsidR="009745BA">
              <w:rPr>
                <w:rFonts w:ascii="Arial Bold" w:hAnsi="Arial Bold"/>
                <w:bCs/>
              </w:rPr>
              <w:t>ing of</w:t>
            </w:r>
            <w:r w:rsidRPr="0076253E">
              <w:rPr>
                <w:rFonts w:ascii="Arial Bold" w:hAnsi="Arial Bold"/>
                <w:bCs/>
              </w:rPr>
              <w:t xml:space="preserve"> pupil progress and provide feedback to the </w:t>
            </w:r>
            <w:r w:rsidR="00004C56">
              <w:rPr>
                <w:rFonts w:ascii="Arial Bold" w:hAnsi="Arial Bold"/>
                <w:bCs/>
              </w:rPr>
              <w:t>nursery leader</w:t>
            </w:r>
            <w:r w:rsidRPr="0076253E">
              <w:rPr>
                <w:rFonts w:ascii="Arial Bold" w:hAnsi="Arial Bold"/>
                <w:bCs/>
              </w:rPr>
              <w:t>.</w:t>
            </w:r>
          </w:p>
          <w:p w14:paraId="45906461" w14:textId="0B690FC6" w:rsidR="20C4ACB1" w:rsidRDefault="0076253E" w:rsidP="20C4ACB1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F77530">
              <w:rPr>
                <w:rFonts w:ascii="Arial Bold" w:hAnsi="Arial Bold"/>
                <w:bCs/>
              </w:rPr>
              <w:t xml:space="preserve">work with the team to </w:t>
            </w:r>
            <w:r w:rsidR="00E659AD">
              <w:rPr>
                <w:rFonts w:ascii="Arial Bold" w:hAnsi="Arial Bold"/>
                <w:bCs/>
              </w:rPr>
              <w:t>implement and assess targeted learning plans and EHC provision</w:t>
            </w:r>
            <w:r w:rsidR="00FC0EC9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6346452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6007E0AF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</w:t>
            </w:r>
            <w:proofErr w:type="gramStart"/>
            <w:r w:rsidRPr="00D33429">
              <w:t>high quality</w:t>
            </w:r>
            <w:proofErr w:type="gramEnd"/>
            <w:r w:rsidRPr="00D33429">
              <w:t xml:space="preserve">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6007E0AF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 xml:space="preserve">er the </w:t>
            </w:r>
            <w:proofErr w:type="gramStart"/>
            <w:r>
              <w:rPr>
                <w:rFonts w:cs="Arial"/>
              </w:rPr>
              <w:t>teachers</w:t>
            </w:r>
            <w:proofErr w:type="gramEnd"/>
            <w:r>
              <w:rPr>
                <w:rFonts w:cs="Arial"/>
              </w:rPr>
              <w:t xml:space="preserve">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6007E0AF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3032B63E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 xml:space="preserve">Under the clear guidance of the class teacher to implement structured learning activities and to assist individual/group of </w:t>
            </w:r>
            <w:r w:rsidR="00004C56">
              <w:rPr>
                <w:rFonts w:cs="Arial"/>
              </w:rPr>
              <w:t>children</w:t>
            </w:r>
            <w:r w:rsidRPr="001C02CB">
              <w:rPr>
                <w:rFonts w:cs="Arial"/>
              </w:rPr>
              <w:t xml:space="preserve">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To have quality interactions with children </w:t>
            </w:r>
            <w:proofErr w:type="gramStart"/>
            <w:r>
              <w:rPr>
                <w:rFonts w:cs="Arial"/>
              </w:rPr>
              <w:t>in order to</w:t>
            </w:r>
            <w:proofErr w:type="gramEnd"/>
            <w:r>
              <w:rPr>
                <w:rFonts w:cs="Arial"/>
              </w:rPr>
              <w:t xml:space="preserve">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proofErr w:type="gramStart"/>
            <w:r w:rsidRPr="001C02CB">
              <w:rPr>
                <w:rFonts w:cs="Arial"/>
              </w:rPr>
              <w:t>Support  pupils</w:t>
            </w:r>
            <w:proofErr w:type="gramEnd"/>
            <w:r w:rsidRPr="001C02CB">
              <w:rPr>
                <w:rFonts w:cs="Arial"/>
              </w:rPr>
              <w:t xml:space="preserve">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in the development of varying skills that support pupils' learning.</w:t>
            </w:r>
          </w:p>
          <w:p w14:paraId="72A3D3EC" w14:textId="48EBB4F8" w:rsidR="005C4AC3" w:rsidRPr="00A07004" w:rsidRDefault="002E4F26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20C4ACB1">
              <w:rPr>
                <w:rFonts w:cs="Arial"/>
              </w:rPr>
              <w:t>To assist in the specific medical/care needs of pupils when specific training has been undertaken.</w:t>
            </w:r>
          </w:p>
          <w:p w14:paraId="6E667BA8" w14:textId="3B1BB971" w:rsidR="00A07004" w:rsidRDefault="00A07004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>
              <w:rPr>
                <w:rFonts w:cs="Arial"/>
              </w:rPr>
              <w:t xml:space="preserve">To identify and plan for the next steps of </w:t>
            </w:r>
            <w:r w:rsidR="001B1D5A">
              <w:rPr>
                <w:rFonts w:cs="Arial"/>
              </w:rPr>
              <w:t>key worker children.</w:t>
            </w:r>
          </w:p>
          <w:p w14:paraId="0E27B00A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31CBFC6C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monitoring/recording of pupil progress, problems and developmental needs</w:t>
            </w:r>
            <w:r w:rsidR="003321C5">
              <w:rPr>
                <w:rFonts w:cs="Arial"/>
              </w:rPr>
              <w:t xml:space="preserve"> in relation to the key worker role</w:t>
            </w:r>
            <w:r w:rsidRPr="001C02CB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29C7AFA9" w:rsidR="001B1D5A" w:rsidRPr="00EF03CD" w:rsidRDefault="001B1D5A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>
              <w:rPr>
                <w:rFonts w:cs="Arial"/>
              </w:rPr>
              <w:t xml:space="preserve">To support the enhancement of an enabling environment for children </w:t>
            </w:r>
            <w:r w:rsidR="00E659AD">
              <w:rPr>
                <w:rFonts w:cs="Arial"/>
              </w:rPr>
              <w:t xml:space="preserve">in </w:t>
            </w:r>
            <w:r w:rsidR="00294A49">
              <w:rPr>
                <w:rFonts w:cs="Arial"/>
              </w:rPr>
              <w:t>EYFS.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</w:t>
            </w:r>
            <w:proofErr w:type="gramStart"/>
            <w:r w:rsidRPr="001C02CB">
              <w:rPr>
                <w:rFonts w:cs="Arial"/>
                <w:color w:val="000000"/>
              </w:rPr>
              <w:t>school work</w:t>
            </w:r>
            <w:proofErr w:type="gramEnd"/>
            <w:r w:rsidRPr="001C02CB">
              <w:rPr>
                <w:rFonts w:cs="Arial"/>
                <w:color w:val="000000"/>
              </w:rPr>
              <w:t>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6007E0AF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6007E0AF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1AB8EBD6" w:rsidR="00335E50" w:rsidRPr="00723A5D" w:rsidRDefault="2430357F" w:rsidP="00335E50">
            <w:pPr>
              <w:spacing w:before="120" w:after="120"/>
            </w:pPr>
            <w:r>
              <w:t>Lucy Naylor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4B942EBD" w:rsidR="00335E50" w:rsidRPr="00EA4147" w:rsidRDefault="00FA4A2F" w:rsidP="00335E50">
            <w:pPr>
              <w:spacing w:before="120" w:after="120"/>
            </w:pPr>
            <w:r>
              <w:t>09</w:t>
            </w:r>
            <w:r w:rsidR="00DA3CA1">
              <w:t>/</w:t>
            </w:r>
            <w:r>
              <w:t>09</w:t>
            </w:r>
            <w:r w:rsidR="00DA3CA1">
              <w:t>/2025</w:t>
            </w:r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lastRenderedPageBreak/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1DA6" w14:textId="77777777" w:rsidR="006C5EDC" w:rsidRDefault="006C5EDC" w:rsidP="00777D35">
      <w:r>
        <w:separator/>
      </w:r>
    </w:p>
  </w:endnote>
  <w:endnote w:type="continuationSeparator" w:id="0">
    <w:p w14:paraId="55FD34A1" w14:textId="77777777" w:rsidR="006C5EDC" w:rsidRDefault="006C5EDC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B91E" w14:textId="77777777" w:rsidR="006C5EDC" w:rsidRDefault="006C5EDC" w:rsidP="00777D35">
      <w:r>
        <w:separator/>
      </w:r>
    </w:p>
  </w:footnote>
  <w:footnote w:type="continuationSeparator" w:id="0">
    <w:p w14:paraId="59C4D8DD" w14:textId="77777777" w:rsidR="006C5EDC" w:rsidRDefault="006C5EDC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862745">
    <w:abstractNumId w:val="9"/>
  </w:num>
  <w:num w:numId="2" w16cid:durableId="925268876">
    <w:abstractNumId w:val="16"/>
  </w:num>
  <w:num w:numId="3" w16cid:durableId="183790111">
    <w:abstractNumId w:val="14"/>
  </w:num>
  <w:num w:numId="4" w16cid:durableId="1143498953">
    <w:abstractNumId w:val="1"/>
  </w:num>
  <w:num w:numId="5" w16cid:durableId="1749112139">
    <w:abstractNumId w:val="0"/>
  </w:num>
  <w:num w:numId="6" w16cid:durableId="79063517">
    <w:abstractNumId w:val="15"/>
  </w:num>
  <w:num w:numId="7" w16cid:durableId="1002395410">
    <w:abstractNumId w:val="10"/>
  </w:num>
  <w:num w:numId="8" w16cid:durableId="217938048">
    <w:abstractNumId w:val="4"/>
  </w:num>
  <w:num w:numId="9" w16cid:durableId="1655528192">
    <w:abstractNumId w:val="8"/>
  </w:num>
  <w:num w:numId="10" w16cid:durableId="653144750">
    <w:abstractNumId w:val="5"/>
  </w:num>
  <w:num w:numId="11" w16cid:durableId="867446096">
    <w:abstractNumId w:val="3"/>
  </w:num>
  <w:num w:numId="12" w16cid:durableId="1748847149">
    <w:abstractNumId w:val="2"/>
  </w:num>
  <w:num w:numId="13" w16cid:durableId="548147229">
    <w:abstractNumId w:val="18"/>
  </w:num>
  <w:num w:numId="14" w16cid:durableId="917522600">
    <w:abstractNumId w:val="6"/>
  </w:num>
  <w:num w:numId="15" w16cid:durableId="2137212708">
    <w:abstractNumId w:val="7"/>
  </w:num>
  <w:num w:numId="16" w16cid:durableId="1581408664">
    <w:abstractNumId w:val="13"/>
  </w:num>
  <w:num w:numId="17" w16cid:durableId="39132578">
    <w:abstractNumId w:val="19"/>
  </w:num>
  <w:num w:numId="18" w16cid:durableId="343242372">
    <w:abstractNumId w:val="17"/>
  </w:num>
  <w:num w:numId="19" w16cid:durableId="1257982377">
    <w:abstractNumId w:val="11"/>
  </w:num>
  <w:num w:numId="20" w16cid:durableId="645475280">
    <w:abstractNumId w:val="20"/>
  </w:num>
  <w:num w:numId="21" w16cid:durableId="1080175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04C56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1008EE"/>
    <w:rsid w:val="001026D1"/>
    <w:rsid w:val="00107C4D"/>
    <w:rsid w:val="001147DB"/>
    <w:rsid w:val="001147DF"/>
    <w:rsid w:val="0012466C"/>
    <w:rsid w:val="00134DB2"/>
    <w:rsid w:val="00142AA2"/>
    <w:rsid w:val="00156D7C"/>
    <w:rsid w:val="00173301"/>
    <w:rsid w:val="00192898"/>
    <w:rsid w:val="00193EBC"/>
    <w:rsid w:val="00197244"/>
    <w:rsid w:val="001A0D82"/>
    <w:rsid w:val="001B1D5A"/>
    <w:rsid w:val="001B704D"/>
    <w:rsid w:val="001C4909"/>
    <w:rsid w:val="001C7092"/>
    <w:rsid w:val="001E1DA7"/>
    <w:rsid w:val="001E3518"/>
    <w:rsid w:val="001E7084"/>
    <w:rsid w:val="001F5908"/>
    <w:rsid w:val="001F7CB4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4457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B696B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C3AE9"/>
    <w:rsid w:val="006C5EDC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860CB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7F1C8A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745BA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E2AD8"/>
    <w:rsid w:val="00BF572D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946CE"/>
    <w:rsid w:val="00CA11A5"/>
    <w:rsid w:val="00CE561E"/>
    <w:rsid w:val="00CF757B"/>
    <w:rsid w:val="00D05114"/>
    <w:rsid w:val="00D23E24"/>
    <w:rsid w:val="00D25E1C"/>
    <w:rsid w:val="00D3313D"/>
    <w:rsid w:val="00D33429"/>
    <w:rsid w:val="00D414CC"/>
    <w:rsid w:val="00D424D1"/>
    <w:rsid w:val="00D435E8"/>
    <w:rsid w:val="00D54D0F"/>
    <w:rsid w:val="00D70288"/>
    <w:rsid w:val="00D7458C"/>
    <w:rsid w:val="00D74643"/>
    <w:rsid w:val="00D92F52"/>
    <w:rsid w:val="00D94172"/>
    <w:rsid w:val="00DA3CA1"/>
    <w:rsid w:val="00DC20D4"/>
    <w:rsid w:val="00DD0852"/>
    <w:rsid w:val="00DD79B8"/>
    <w:rsid w:val="00DE6251"/>
    <w:rsid w:val="00E006FE"/>
    <w:rsid w:val="00E52598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02403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77530"/>
    <w:rsid w:val="00F91D62"/>
    <w:rsid w:val="00FA13FB"/>
    <w:rsid w:val="00FA4A2F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17A75745"/>
    <w:rsid w:val="19B52BE5"/>
    <w:rsid w:val="20C4ACB1"/>
    <w:rsid w:val="217744E9"/>
    <w:rsid w:val="23070A17"/>
    <w:rsid w:val="2430357F"/>
    <w:rsid w:val="307EBD96"/>
    <w:rsid w:val="30FFE2B8"/>
    <w:rsid w:val="3182DB87"/>
    <w:rsid w:val="31BCA1BF"/>
    <w:rsid w:val="34F90846"/>
    <w:rsid w:val="3CB43754"/>
    <w:rsid w:val="3D62D688"/>
    <w:rsid w:val="3F65C5FC"/>
    <w:rsid w:val="3F7656D5"/>
    <w:rsid w:val="40FC86E6"/>
    <w:rsid w:val="454EB251"/>
    <w:rsid w:val="46113DAB"/>
    <w:rsid w:val="4A73FEF9"/>
    <w:rsid w:val="4C1990FF"/>
    <w:rsid w:val="4D24E6CD"/>
    <w:rsid w:val="4EF1FF18"/>
    <w:rsid w:val="50FBC662"/>
    <w:rsid w:val="51303886"/>
    <w:rsid w:val="5677C8E6"/>
    <w:rsid w:val="56E6FB13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E7CEF-458C-4DB5-B6F6-9489AD8D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21A68-0E80-41D2-A10E-86DAFFE5653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31a6a4-26e8-4d2d-a618-8696b12ca2ce"/>
    <ds:schemaRef ds:uri="1fa5f9ac-fb57-417f-92d2-356bc6614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LCC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Lucy Naylor (Willow Lane Head)</cp:lastModifiedBy>
  <cp:revision>2</cp:revision>
  <cp:lastPrinted>2024-01-12T10:15:00Z</cp:lastPrinted>
  <dcterms:created xsi:type="dcterms:W3CDTF">2025-09-09T08:14:00Z</dcterms:created>
  <dcterms:modified xsi:type="dcterms:W3CDTF">2025-09-09T08:14:00Z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