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F438" w14:textId="014F32E0" w:rsidR="00110B2F" w:rsidRDefault="002747DC" w:rsidP="00110B2F">
      <w:pPr>
        <w:spacing w:after="0"/>
        <w:ind w:left="10" w:right="2894" w:hanging="10"/>
        <w:jc w:val="right"/>
        <w:rPr>
          <w:sz w:val="24"/>
          <w:szCs w:val="24"/>
        </w:rPr>
      </w:pPr>
      <w:r>
        <w:rPr>
          <w:rFonts w:ascii="Arial" w:eastAsia="Arial" w:hAnsi="Arial" w:cs="Arial"/>
          <w:b/>
          <w:sz w:val="24"/>
          <w:szCs w:val="24"/>
        </w:rPr>
        <w:t>The Rocking Horse Club – Pendle Ltd</w:t>
      </w:r>
    </w:p>
    <w:p w14:paraId="0E35FEA9" w14:textId="77777777" w:rsidR="00110B2F" w:rsidRDefault="00110B2F" w:rsidP="00110B2F">
      <w:pPr>
        <w:spacing w:after="16"/>
        <w:rPr>
          <w:rFonts w:ascii="Calibri" w:eastAsia="Calibri" w:hAnsi="Calibri" w:cs="Calibri"/>
          <w:color w:val="000000"/>
          <w:sz w:val="24"/>
          <w:szCs w:val="24"/>
        </w:rPr>
      </w:pPr>
    </w:p>
    <w:p w14:paraId="487745AD" w14:textId="565F713F" w:rsidR="00110B2F" w:rsidRDefault="00110B2F" w:rsidP="00110B2F">
      <w:pPr>
        <w:spacing w:after="0"/>
        <w:rPr>
          <w:rFonts w:ascii="Arial" w:eastAsia="Times New Roman" w:hAnsi="Arial" w:cs="Times New Roman"/>
          <w:b/>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0354"/>
      </w:tblGrid>
      <w:tr w:rsidR="00110B2F" w14:paraId="2A39D576" w14:textId="77777777" w:rsidTr="00110B2F">
        <w:trPr>
          <w:trHeight w:val="287"/>
        </w:trPr>
        <w:tc>
          <w:tcPr>
            <w:tcW w:w="10354" w:type="dxa"/>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0C0A5834"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2747DC">
              <w:rPr>
                <w:rFonts w:ascii="Arial" w:eastAsia="Arial" w:hAnsi="Arial" w:cs="Arial"/>
                <w:sz w:val="24"/>
                <w:szCs w:val="24"/>
              </w:rPr>
              <w:t>Early Years Educator – Level 3</w:t>
            </w:r>
          </w:p>
        </w:tc>
      </w:tr>
      <w:tr w:rsidR="007D1899" w14:paraId="3A315EF0" w14:textId="77777777" w:rsidTr="00110B2F">
        <w:tblPrEx>
          <w:tblCellMar>
            <w:right w:w="49" w:type="dxa"/>
          </w:tblCellMar>
        </w:tblPrEx>
        <w:trPr>
          <w:trHeight w:val="3023"/>
        </w:trPr>
        <w:tc>
          <w:tcPr>
            <w:tcW w:w="10354" w:type="dxa"/>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12E9664A" w:rsidR="007D1899" w:rsidRDefault="007D1899" w:rsidP="0088114A">
            <w:r>
              <w:rPr>
                <w:rFonts w:ascii="Arial" w:eastAsia="Arial" w:hAnsi="Arial" w:cs="Arial"/>
                <w:sz w:val="24"/>
              </w:rPr>
              <w:t xml:space="preserve">Expected to work with the </w:t>
            </w:r>
            <w:r w:rsidR="002747DC">
              <w:rPr>
                <w:rFonts w:ascii="Arial" w:eastAsia="Arial" w:hAnsi="Arial" w:cs="Arial"/>
                <w:sz w:val="24"/>
              </w:rPr>
              <w:t>other staff in a</w:t>
            </w:r>
            <w:r>
              <w:rPr>
                <w:rFonts w:ascii="Arial" w:eastAsia="Arial" w:hAnsi="Arial" w:cs="Arial"/>
                <w:sz w:val="24"/>
              </w:rPr>
              <w:t xml:space="preserve">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44A17BD5"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w:t>
            </w:r>
            <w:bookmarkStart w:id="0" w:name="_GoBack"/>
            <w:bookmarkEnd w:id="0"/>
            <w:r>
              <w:rPr>
                <w:rFonts w:ascii="Arial" w:eastAsia="Arial" w:hAnsi="Arial" w:cs="Arial"/>
                <w:sz w:val="24"/>
              </w:rPr>
              <w:t xml:space="preserv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tcBorders>
              <w:top w:val="single" w:sz="6" w:space="0" w:color="000000"/>
              <w:left w:val="single" w:sz="6" w:space="0" w:color="000000"/>
              <w:bottom w:val="single" w:sz="4" w:space="0" w:color="000000"/>
              <w:right w:val="single" w:sz="4" w:space="0" w:color="000000"/>
            </w:tcBorders>
          </w:tcPr>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28C46869"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w:t>
            </w:r>
            <w:r w:rsidR="002747DC">
              <w:rPr>
                <w:rFonts w:ascii="Arial" w:eastAsia="Arial" w:hAnsi="Arial" w:cs="Arial"/>
                <w:sz w:val="24"/>
              </w:rPr>
              <w:t>Rocking Horse Club Manager</w:t>
            </w:r>
            <w:r w:rsidRPr="00110B2F">
              <w:rPr>
                <w:rFonts w:ascii="Arial" w:eastAsia="Arial" w:hAnsi="Arial" w:cs="Arial"/>
                <w:sz w:val="24"/>
              </w:rPr>
              <w:t xml:space="preserve">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11D2F827" w:rsidR="00110B2F" w:rsidRDefault="00110B2F" w:rsidP="00110B2F">
            <w:pPr>
              <w:spacing w:after="82"/>
            </w:pPr>
            <w:r>
              <w:rPr>
                <w:rFonts w:ascii="Arial" w:eastAsia="Arial" w:hAnsi="Arial" w:cs="Arial"/>
                <w:b/>
                <w:sz w:val="24"/>
              </w:rPr>
              <w:t xml:space="preserve">Support for the </w:t>
            </w:r>
            <w:r w:rsidR="002747DC">
              <w:rPr>
                <w:rFonts w:ascii="Arial" w:eastAsia="Arial" w:hAnsi="Arial" w:cs="Arial"/>
                <w:b/>
                <w:sz w:val="24"/>
              </w:rPr>
              <w:t>Rocking Horse Club Manager</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6586A331"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administrative tasks including the maintenance of records. </w:t>
            </w:r>
          </w:p>
          <w:p w14:paraId="7CEA7600" w14:textId="7760C74F" w:rsidR="00110B2F" w:rsidRPr="00110B2F" w:rsidRDefault="00110B2F" w:rsidP="00110B2F">
            <w:pPr>
              <w:pStyle w:val="ListParagraph"/>
              <w:numPr>
                <w:ilvl w:val="0"/>
                <w:numId w:val="4"/>
              </w:numPr>
              <w:spacing w:after="45"/>
            </w:pPr>
            <w:r w:rsidRPr="00110B2F">
              <w:rPr>
                <w:rFonts w:ascii="Arial" w:eastAsia="Arial" w:hAnsi="Arial" w:cs="Arial"/>
                <w:sz w:val="24"/>
              </w:rPr>
              <w:t>To provide ideas, resources and learning strategies for le</w:t>
            </w:r>
            <w:r w:rsidR="002747DC">
              <w:rPr>
                <w:rFonts w:ascii="Arial" w:eastAsia="Arial" w:hAnsi="Arial" w:cs="Arial"/>
                <w:sz w:val="24"/>
              </w:rPr>
              <w:t>arning.</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6A962333"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undertake arrangements for out of school learning activities, for example, </w:t>
            </w:r>
            <w:r w:rsidR="002747DC">
              <w:rPr>
                <w:rFonts w:ascii="Arial" w:eastAsia="Arial" w:hAnsi="Arial" w:cs="Arial"/>
                <w:sz w:val="24"/>
              </w:rPr>
              <w:t>individual home learning activities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579E0ABA" w:rsidR="007D1899" w:rsidRDefault="007D1899" w:rsidP="0088114A">
            <w:pPr>
              <w:spacing w:after="82"/>
            </w:pPr>
            <w:r>
              <w:rPr>
                <w:rFonts w:ascii="Arial" w:eastAsia="Arial" w:hAnsi="Arial" w:cs="Arial"/>
                <w:b/>
                <w:sz w:val="24"/>
              </w:rPr>
              <w:t xml:space="preserve">Support for the </w:t>
            </w:r>
            <w:r w:rsidR="002747DC">
              <w:rPr>
                <w:rFonts w:ascii="Arial" w:eastAsia="Arial" w:hAnsi="Arial" w:cs="Arial"/>
                <w:b/>
                <w:sz w:val="24"/>
              </w:rPr>
              <w:t>Nursery</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05309D2"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w:t>
            </w:r>
            <w:r w:rsidR="002747DC">
              <w:rPr>
                <w:rFonts w:ascii="Arial" w:eastAsia="Arial" w:hAnsi="Arial" w:cs="Arial"/>
                <w:sz w:val="24"/>
              </w:rPr>
              <w:t xml:space="preserve">nursery </w:t>
            </w:r>
            <w:r w:rsidRPr="00110B2F">
              <w:rPr>
                <w:rFonts w:ascii="Arial" w:eastAsia="Arial" w:hAnsi="Arial" w:cs="Arial"/>
                <w:sz w:val="24"/>
              </w:rPr>
              <w:t xml:space="preserve">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6FE9167B"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r w:rsidR="002747DC">
              <w:rPr>
                <w:rFonts w:ascii="Arial" w:eastAsia="Arial" w:hAnsi="Arial" w:cs="Arial"/>
                <w:sz w:val="24"/>
              </w:rPr>
              <w:t>Finance team</w:t>
            </w:r>
            <w:r w:rsidRPr="00110B2F">
              <w:rPr>
                <w:rFonts w:ascii="Arial" w:eastAsia="Arial" w:hAnsi="Arial" w:cs="Arial"/>
                <w:sz w:val="24"/>
              </w:rPr>
              <w:t xml:space="preserve">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42E52A66"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To be aware of the confidential nature of issues related to home/pupil/</w:t>
            </w:r>
            <w:r w:rsidR="002747DC">
              <w:rPr>
                <w:rFonts w:ascii="Arial" w:eastAsia="Arial" w:hAnsi="Arial" w:cs="Arial"/>
                <w:sz w:val="24"/>
              </w:rPr>
              <w:t>nursery</w:t>
            </w:r>
            <w:r w:rsidRPr="00110B2F">
              <w:rPr>
                <w:rFonts w:ascii="Arial" w:eastAsia="Arial" w:hAnsi="Arial" w:cs="Arial"/>
                <w:sz w:val="24"/>
              </w:rPr>
              <w:t xml:space="preserve">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19F02B96" w14:textId="6C9858C1" w:rsidR="007D1899" w:rsidRDefault="007D1899" w:rsidP="0088114A">
            <w:pPr>
              <w:spacing w:after="98"/>
            </w:pP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536DFAC6" w:rsidR="007D1899" w:rsidRPr="00110B2F" w:rsidRDefault="002747DC" w:rsidP="00110B2F">
            <w:pPr>
              <w:pStyle w:val="ListParagraph"/>
              <w:numPr>
                <w:ilvl w:val="0"/>
                <w:numId w:val="6"/>
              </w:numPr>
              <w:tabs>
                <w:tab w:val="center" w:pos="2870"/>
              </w:tabs>
            </w:pPr>
            <w:r w:rsidRPr="002747DC">
              <w:rPr>
                <w:rFonts w:ascii="Arial" w:eastAsia="Arial" w:hAnsi="Arial" w:cs="Arial"/>
                <w:noProof/>
                <w:sz w:val="24"/>
              </w:rPr>
              <mc:AlternateContent>
                <mc:Choice Requires="wps">
                  <w:drawing>
                    <wp:anchor distT="0" distB="0" distL="114300" distR="114300" simplePos="0" relativeHeight="251659264" behindDoc="0" locked="0" layoutInCell="1" allowOverlap="1" wp14:anchorId="3D3A6E3F" wp14:editId="0DAFD748">
                      <wp:simplePos x="0" y="0"/>
                      <wp:positionH relativeFrom="column">
                        <wp:posOffset>-66041</wp:posOffset>
                      </wp:positionH>
                      <wp:positionV relativeFrom="paragraph">
                        <wp:posOffset>535305</wp:posOffset>
                      </wp:positionV>
                      <wp:extent cx="6581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920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42.15pt" to="513.0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" strokecolor="#4472c4 [3204]" strokeweight=".5pt">
                      <v:stroke joinstyle="miter"/>
                    </v:line>
                  </w:pict>
                </mc:Fallback>
              </mc:AlternateContent>
            </w:r>
            <w:r w:rsidR="007D1899" w:rsidRPr="00110B2F">
              <w:rPr>
                <w:rFonts w:ascii="Arial" w:eastAsia="Arial" w:hAnsi="Arial" w:cs="Arial"/>
                <w:sz w:val="24"/>
              </w:rPr>
              <w:t xml:space="preserve">To support the use of ICT in learning activities </w:t>
            </w:r>
          </w:p>
        </w:tc>
      </w:tr>
    </w:tbl>
    <w:p w14:paraId="573489C6" w14:textId="47F27886" w:rsidR="007D1899" w:rsidRDefault="007D1899" w:rsidP="007D1899">
      <w:pPr>
        <w:spacing w:after="0"/>
      </w:pPr>
    </w:p>
    <w:p w14:paraId="7DEF2B79" w14:textId="77777777" w:rsidR="002747DC" w:rsidRDefault="002747DC" w:rsidP="002747DC">
      <w:pPr>
        <w:pStyle w:val="Heading1"/>
        <w:ind w:left="0" w:firstLine="0"/>
        <w:jc w:val="both"/>
        <w:rPr>
          <w:sz w:val="18"/>
          <w:szCs w:val="18"/>
        </w:rPr>
      </w:pPr>
    </w:p>
    <w:p w14:paraId="1BB42221" w14:textId="77777777" w:rsidR="002747DC" w:rsidRPr="002747DC" w:rsidRDefault="002747DC" w:rsidP="00110B2F">
      <w:pPr>
        <w:pStyle w:val="Heading1"/>
        <w:ind w:left="-5"/>
        <w:jc w:val="both"/>
        <w:rPr>
          <w:color w:val="auto"/>
          <w:sz w:val="18"/>
          <w:szCs w:val="18"/>
        </w:rPr>
      </w:pPr>
    </w:p>
    <w:p w14:paraId="15964F1E" w14:textId="5B63B8C4"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740F6298"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w:t>
      </w:r>
      <w:r w:rsidR="002747DC">
        <w:rPr>
          <w:rFonts w:ascii="Arial" w:eastAsia="Arial" w:hAnsi="Arial" w:cs="Arial"/>
          <w:sz w:val="18"/>
          <w:szCs w:val="18"/>
        </w:rPr>
        <w:t>Nursery</w:t>
      </w:r>
      <w:r w:rsidRPr="00110B2F">
        <w:rPr>
          <w:rFonts w:ascii="Arial" w:eastAsia="Arial" w:hAnsi="Arial" w:cs="Arial"/>
          <w:sz w:val="18"/>
          <w:szCs w:val="18"/>
        </w:rPr>
        <w:t xml:space="preserve">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30E7CF6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xml:space="preserve">-  </w:t>
      </w:r>
      <w:r w:rsidR="002747DC">
        <w:rPr>
          <w:rFonts w:ascii="Arial" w:eastAsia="Arial" w:hAnsi="Arial" w:cs="Arial"/>
          <w:b/>
          <w:sz w:val="24"/>
        </w:rPr>
        <w:t>Early</w:t>
      </w:r>
      <w:proofErr w:type="gramEnd"/>
      <w:r w:rsidR="002747DC">
        <w:rPr>
          <w:rFonts w:ascii="Arial" w:eastAsia="Arial" w:hAnsi="Arial" w:cs="Arial"/>
          <w:b/>
          <w:sz w:val="24"/>
        </w:rPr>
        <w:t xml:space="preserve"> Years Educator</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679D94BC"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w:t>
            </w:r>
            <w:r w:rsidR="002747DC">
              <w:rPr>
                <w:rFonts w:ascii="Arial" w:eastAsia="Arial" w:hAnsi="Arial" w:cs="Arial"/>
                <w:sz w:val="24"/>
              </w:rPr>
              <w:t xml:space="preserve">nursery </w:t>
            </w:r>
            <w:r>
              <w:rPr>
                <w:rFonts w:ascii="Arial" w:eastAsia="Arial" w:hAnsi="Arial" w:cs="Arial"/>
                <w:sz w:val="24"/>
              </w:rPr>
              <w:t xml:space="preserv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55EF884" w:rsidR="007D1899" w:rsidRDefault="007D1899" w:rsidP="00794E19">
            <w:r>
              <w:rPr>
                <w:rFonts w:ascii="Arial" w:eastAsia="Arial" w:hAnsi="Arial" w:cs="Arial"/>
                <w:sz w:val="24"/>
              </w:rPr>
              <w:t xml:space="preserve">Knowledge of </w:t>
            </w:r>
            <w:r w:rsidR="002747DC">
              <w:rPr>
                <w:rFonts w:ascii="Arial" w:eastAsia="Arial" w:hAnsi="Arial" w:cs="Arial"/>
                <w:sz w:val="24"/>
              </w:rPr>
              <w:t>nursery</w:t>
            </w:r>
            <w:r>
              <w:rPr>
                <w:rFonts w:ascii="Arial" w:eastAsia="Arial" w:hAnsi="Arial" w:cs="Arial"/>
                <w:sz w:val="24"/>
              </w:rPr>
              <w:t xml:space="preserve">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0E8CDB4A" w:rsidR="007D1899" w:rsidRDefault="002747DC" w:rsidP="00794E19">
            <w:pPr>
              <w:jc w:val="center"/>
            </w:pPr>
            <w:r>
              <w:rPr>
                <w:rFonts w:ascii="Arial" w:eastAsia="Arial" w:hAnsi="Arial" w:cs="Arial"/>
                <w:sz w:val="24"/>
              </w:rPr>
              <w:t>D</w:t>
            </w:r>
            <w:r w:rsidR="007D1899">
              <w:rPr>
                <w:rFonts w:ascii="Arial" w:eastAsia="Arial" w:hAnsi="Arial" w:cs="Arial"/>
                <w:sz w:val="24"/>
              </w:rPr>
              <w:t xml:space="preserve">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4CC55D54" w:rsidR="00794E19" w:rsidRDefault="00794E19">
            <w:pPr>
              <w:ind w:right="91"/>
              <w:jc w:val="right"/>
              <w:rPr>
                <w:rFonts w:ascii="Arial" w:eastAsia="Arial" w:hAnsi="Arial" w:cs="Arial"/>
                <w:b/>
                <w:color w:val="000000"/>
                <w:sz w:val="24"/>
                <w:szCs w:val="24"/>
              </w:rPr>
            </w:pP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2747DC"/>
    <w:rsid w:val="003A1A32"/>
    <w:rsid w:val="003C0B67"/>
    <w:rsid w:val="0057405B"/>
    <w:rsid w:val="00794E19"/>
    <w:rsid w:val="007D1899"/>
    <w:rsid w:val="00887709"/>
    <w:rsid w:val="00C07938"/>
    <w:rsid w:val="00D5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Angela woodward</cp:lastModifiedBy>
  <cp:revision>3</cp:revision>
  <dcterms:created xsi:type="dcterms:W3CDTF">2025-09-04T11:37:00Z</dcterms:created>
  <dcterms:modified xsi:type="dcterms:W3CDTF">2025-09-08T08:54:00Z</dcterms:modified>
</cp:coreProperties>
</file>