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26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E239BD" w:rsidRPr="00ED3247" w14:paraId="4C56AA83" w14:textId="77777777" w:rsidTr="00FA5DF0">
        <w:trPr>
          <w:trHeight w:val="375"/>
        </w:trPr>
        <w:tc>
          <w:tcPr>
            <w:tcW w:w="10740" w:type="dxa"/>
            <w:tcBorders>
              <w:top w:val="single" w:sz="4" w:space="0" w:color="auto"/>
              <w:left w:val="single" w:sz="4" w:space="0" w:color="auto"/>
              <w:bottom w:val="single" w:sz="4" w:space="0" w:color="auto"/>
              <w:right w:val="single" w:sz="4" w:space="0" w:color="auto"/>
            </w:tcBorders>
          </w:tcPr>
          <w:p w14:paraId="79E29A63" w14:textId="77777777" w:rsidR="00E239BD" w:rsidRPr="00CD4FE1" w:rsidRDefault="00E239BD" w:rsidP="00FA5DF0">
            <w:pPr>
              <w:pStyle w:val="FrutRoman"/>
              <w:rPr>
                <w:rFonts w:ascii="Arial" w:hAnsi="Arial" w:cs="Arial"/>
                <w:sz w:val="52"/>
                <w:szCs w:val="52"/>
              </w:rPr>
            </w:pPr>
            <w:r w:rsidRPr="00CD4FE1">
              <w:rPr>
                <w:rStyle w:val="Strong"/>
                <w:rFonts w:asciiTheme="minorHAnsi" w:hAnsiTheme="minorHAnsi" w:cstheme="minorHAnsi"/>
                <w:noProof/>
                <w:sz w:val="24"/>
                <w:szCs w:val="24"/>
                <w:lang w:eastAsia="en-GB"/>
              </w:rPr>
              <w:drawing>
                <wp:anchor distT="0" distB="0" distL="114300" distR="114300" simplePos="0" relativeHeight="251660288" behindDoc="0" locked="0" layoutInCell="1" allowOverlap="1" wp14:anchorId="0BBEDF5C" wp14:editId="348B7290">
                  <wp:simplePos x="0" y="0"/>
                  <wp:positionH relativeFrom="column">
                    <wp:posOffset>5374640</wp:posOffset>
                  </wp:positionH>
                  <wp:positionV relativeFrom="page">
                    <wp:posOffset>185420</wp:posOffset>
                  </wp:positionV>
                  <wp:extent cx="1073150" cy="670560"/>
                  <wp:effectExtent l="0" t="0" r="0" b="0"/>
                  <wp:wrapThrough wrapText="bothSides">
                    <wp:wrapPolygon edited="0">
                      <wp:start x="0" y="0"/>
                      <wp:lineTo x="0" y="20864"/>
                      <wp:lineTo x="21089" y="20864"/>
                      <wp:lineTo x="2108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0" cy="670560"/>
                          </a:xfrm>
                          <a:prstGeom prst="rect">
                            <a:avLst/>
                          </a:prstGeom>
                          <a:noFill/>
                        </pic:spPr>
                      </pic:pic>
                    </a:graphicData>
                  </a:graphic>
                </wp:anchor>
              </w:drawing>
            </w:r>
          </w:p>
          <w:p w14:paraId="0549B4C4" w14:textId="77777777" w:rsidR="00E239BD" w:rsidRPr="00CD4FE1" w:rsidRDefault="00E239BD" w:rsidP="00FA5DF0">
            <w:pPr>
              <w:jc w:val="center"/>
              <w:rPr>
                <w:rStyle w:val="Strong"/>
              </w:rPr>
            </w:pPr>
            <w:r w:rsidRPr="00CD4FE1">
              <w:rPr>
                <w:rStyle w:val="Strong"/>
              </w:rPr>
              <w:t xml:space="preserve">                          </w:t>
            </w:r>
          </w:p>
          <w:p w14:paraId="77A86CC9" w14:textId="77777777" w:rsidR="00E239BD" w:rsidRPr="00CD4FE1" w:rsidRDefault="00E239BD" w:rsidP="00FA5DF0">
            <w:pPr>
              <w:jc w:val="center"/>
              <w:rPr>
                <w:rStyle w:val="Strong"/>
              </w:rPr>
            </w:pPr>
          </w:p>
          <w:p w14:paraId="136253F5" w14:textId="77777777" w:rsidR="00E239BD" w:rsidRPr="00CD4FE1" w:rsidRDefault="00E239BD" w:rsidP="00FA5DF0">
            <w:pPr>
              <w:jc w:val="center"/>
              <w:rPr>
                <w:rStyle w:val="Strong"/>
              </w:rPr>
            </w:pPr>
          </w:p>
          <w:p w14:paraId="06C12F8F" w14:textId="0DE8D4FA" w:rsidR="0094691A" w:rsidRPr="0094691A" w:rsidRDefault="00E239BD" w:rsidP="0094691A">
            <w:pPr>
              <w:jc w:val="center"/>
              <w:rPr>
                <w:rStyle w:val="Strong"/>
                <w:rFonts w:asciiTheme="minorHAnsi" w:hAnsiTheme="minorHAnsi" w:cstheme="minorHAnsi"/>
                <w:sz w:val="24"/>
                <w:szCs w:val="24"/>
              </w:rPr>
            </w:pPr>
            <w:r w:rsidRPr="00CD4FE1">
              <w:rPr>
                <w:rStyle w:val="Strong"/>
                <w:rFonts w:asciiTheme="minorHAnsi" w:hAnsiTheme="minorHAnsi" w:cstheme="minorHAnsi"/>
                <w:sz w:val="24"/>
                <w:szCs w:val="24"/>
              </w:rPr>
              <w:t xml:space="preserve">                                          </w:t>
            </w:r>
            <w:r w:rsidR="00CD4FE1" w:rsidRPr="00CD4FE1">
              <w:t xml:space="preserve"> </w:t>
            </w:r>
            <w:r w:rsidR="000918A4">
              <w:t xml:space="preserve"> </w:t>
            </w:r>
            <w:r w:rsidR="0094691A">
              <w:t xml:space="preserve"> </w:t>
            </w:r>
            <w:r w:rsidR="0094691A" w:rsidRPr="0094691A">
              <w:rPr>
                <w:rStyle w:val="Strong"/>
                <w:rFonts w:asciiTheme="minorHAnsi" w:hAnsiTheme="minorHAnsi" w:cstheme="minorHAnsi"/>
                <w:sz w:val="24"/>
                <w:szCs w:val="24"/>
              </w:rPr>
              <w:t>Leyland Methodist Schools</w:t>
            </w:r>
          </w:p>
          <w:p w14:paraId="3C4A46DC" w14:textId="77777777" w:rsidR="0094691A" w:rsidRPr="0094691A" w:rsidRDefault="0094691A" w:rsidP="0094691A">
            <w:pPr>
              <w:jc w:val="center"/>
              <w:rPr>
                <w:rStyle w:val="Strong"/>
                <w:rFonts w:asciiTheme="minorHAnsi" w:hAnsiTheme="minorHAnsi" w:cstheme="minorHAnsi"/>
                <w:sz w:val="24"/>
                <w:szCs w:val="24"/>
              </w:rPr>
            </w:pPr>
            <w:r w:rsidRPr="0094691A">
              <w:rPr>
                <w:rStyle w:val="Strong"/>
                <w:rFonts w:asciiTheme="minorHAnsi" w:hAnsiTheme="minorHAnsi" w:cstheme="minorHAnsi"/>
                <w:sz w:val="24"/>
                <w:szCs w:val="24"/>
              </w:rPr>
              <w:t>Canberra Road</w:t>
            </w:r>
          </w:p>
          <w:p w14:paraId="088D2B76" w14:textId="77777777" w:rsidR="0094691A" w:rsidRPr="0094691A" w:rsidRDefault="0094691A" w:rsidP="0094691A">
            <w:pPr>
              <w:jc w:val="center"/>
              <w:rPr>
                <w:rStyle w:val="Strong"/>
                <w:rFonts w:asciiTheme="minorHAnsi" w:hAnsiTheme="minorHAnsi" w:cstheme="minorHAnsi"/>
                <w:sz w:val="24"/>
                <w:szCs w:val="24"/>
              </w:rPr>
            </w:pPr>
            <w:r w:rsidRPr="0094691A">
              <w:rPr>
                <w:rStyle w:val="Strong"/>
                <w:rFonts w:asciiTheme="minorHAnsi" w:hAnsiTheme="minorHAnsi" w:cstheme="minorHAnsi"/>
                <w:sz w:val="24"/>
                <w:szCs w:val="24"/>
              </w:rPr>
              <w:t>Leyland</w:t>
            </w:r>
          </w:p>
          <w:p w14:paraId="2AC8F090" w14:textId="77777777" w:rsidR="0094691A" w:rsidRPr="0094691A" w:rsidRDefault="0094691A" w:rsidP="0094691A">
            <w:pPr>
              <w:jc w:val="center"/>
              <w:rPr>
                <w:rStyle w:val="Strong"/>
                <w:rFonts w:asciiTheme="minorHAnsi" w:hAnsiTheme="minorHAnsi" w:cstheme="minorHAnsi"/>
                <w:sz w:val="24"/>
                <w:szCs w:val="24"/>
              </w:rPr>
            </w:pPr>
            <w:r w:rsidRPr="0094691A">
              <w:rPr>
                <w:rStyle w:val="Strong"/>
                <w:rFonts w:asciiTheme="minorHAnsi" w:hAnsiTheme="minorHAnsi" w:cstheme="minorHAnsi"/>
                <w:sz w:val="24"/>
                <w:szCs w:val="24"/>
              </w:rPr>
              <w:t>Lancashire</w:t>
            </w:r>
          </w:p>
          <w:p w14:paraId="79C17B9B" w14:textId="77777777" w:rsidR="0094691A" w:rsidRPr="0094691A" w:rsidRDefault="0094691A" w:rsidP="0094691A">
            <w:pPr>
              <w:jc w:val="center"/>
              <w:rPr>
                <w:rStyle w:val="Strong"/>
                <w:rFonts w:asciiTheme="minorHAnsi" w:hAnsiTheme="minorHAnsi" w:cstheme="minorHAnsi"/>
                <w:sz w:val="24"/>
                <w:szCs w:val="24"/>
              </w:rPr>
            </w:pPr>
            <w:r w:rsidRPr="0094691A">
              <w:rPr>
                <w:rStyle w:val="Strong"/>
                <w:rFonts w:asciiTheme="minorHAnsi" w:hAnsiTheme="minorHAnsi" w:cstheme="minorHAnsi"/>
                <w:sz w:val="24"/>
                <w:szCs w:val="24"/>
              </w:rPr>
              <w:t>PR25 3ET</w:t>
            </w:r>
          </w:p>
          <w:p w14:paraId="235E1E10" w14:textId="0EAFEB76" w:rsidR="00CD4FE1" w:rsidRDefault="0094691A" w:rsidP="0094691A">
            <w:pPr>
              <w:jc w:val="center"/>
              <w:rPr>
                <w:rStyle w:val="Strong"/>
                <w:rFonts w:asciiTheme="minorHAnsi" w:hAnsiTheme="minorHAnsi" w:cstheme="minorHAnsi"/>
                <w:sz w:val="24"/>
                <w:szCs w:val="24"/>
              </w:rPr>
            </w:pPr>
            <w:r w:rsidRPr="0094691A">
              <w:rPr>
                <w:rStyle w:val="Strong"/>
                <w:rFonts w:asciiTheme="minorHAnsi" w:hAnsiTheme="minorHAnsi" w:cstheme="minorHAnsi"/>
                <w:sz w:val="24"/>
                <w:szCs w:val="24"/>
              </w:rPr>
              <w:t xml:space="preserve">Executive Headteacher – Karen Chadwick </w:t>
            </w:r>
          </w:p>
          <w:p w14:paraId="3ACC7076" w14:textId="77777777" w:rsidR="0094691A" w:rsidRPr="00CD4FE1" w:rsidRDefault="0094691A" w:rsidP="0094691A">
            <w:pPr>
              <w:jc w:val="center"/>
              <w:rPr>
                <w:rFonts w:asciiTheme="minorHAnsi" w:hAnsiTheme="minorHAnsi" w:cstheme="minorHAnsi"/>
                <w:b/>
                <w:bCs/>
                <w:sz w:val="24"/>
                <w:szCs w:val="24"/>
              </w:rPr>
            </w:pPr>
          </w:p>
          <w:p w14:paraId="3918F7A5" w14:textId="4AAF50E0" w:rsidR="00E239BD" w:rsidRPr="00CD4FE1" w:rsidRDefault="00E239BD" w:rsidP="00FA5DF0">
            <w:pPr>
              <w:rPr>
                <w:rFonts w:ascii="Arial" w:hAnsi="Arial" w:cs="Arial"/>
                <w:sz w:val="24"/>
                <w:szCs w:val="24"/>
              </w:rPr>
            </w:pPr>
            <w:r w:rsidRPr="00CD4FE1">
              <w:rPr>
                <w:rFonts w:asciiTheme="minorHAnsi" w:hAnsiTheme="minorHAnsi" w:cstheme="minorHAnsi"/>
                <w:lang w:val="en-US"/>
              </w:rPr>
              <w:t xml:space="preserve"> </w:t>
            </w:r>
            <w:r w:rsidRPr="00CD4FE1">
              <w:rPr>
                <w:rFonts w:ascii="Arial" w:hAnsi="Arial" w:cs="Arial"/>
                <w:b/>
                <w:sz w:val="24"/>
                <w:szCs w:val="24"/>
              </w:rPr>
              <w:t>Job Title:</w:t>
            </w:r>
            <w:r w:rsidRPr="00CD4FE1">
              <w:rPr>
                <w:rFonts w:ascii="Arial" w:hAnsi="Arial" w:cs="Arial"/>
                <w:sz w:val="24"/>
                <w:szCs w:val="24"/>
              </w:rPr>
              <w:t xml:space="preserve">  </w:t>
            </w:r>
            <w:r w:rsidR="00CD4FE1" w:rsidRPr="00CD4FE1">
              <w:t xml:space="preserve"> </w:t>
            </w:r>
            <w:r w:rsidR="00CD4FE1" w:rsidRPr="0094691A">
              <w:rPr>
                <w:rFonts w:ascii="Arial" w:hAnsi="Arial" w:cs="Arial"/>
                <w:sz w:val="24"/>
                <w:szCs w:val="24"/>
              </w:rPr>
              <w:t>Pastoral Manager &amp; Deputy DSL</w:t>
            </w:r>
          </w:p>
          <w:p w14:paraId="0DE13ADA" w14:textId="77777777" w:rsidR="00E239BD" w:rsidRPr="00CD4FE1" w:rsidRDefault="00E239BD" w:rsidP="00FA5DF0">
            <w:pPr>
              <w:rPr>
                <w:rFonts w:ascii="Arial" w:hAnsi="Arial" w:cs="Arial"/>
                <w:sz w:val="24"/>
                <w:szCs w:val="24"/>
              </w:rPr>
            </w:pPr>
          </w:p>
          <w:p w14:paraId="149B82BB" w14:textId="4C7FC0E9" w:rsidR="00E239BD" w:rsidRPr="00CD4FE1" w:rsidRDefault="00E239BD" w:rsidP="00FA5DF0">
            <w:pPr>
              <w:rPr>
                <w:rFonts w:ascii="Arial" w:hAnsi="Arial" w:cs="Arial"/>
                <w:sz w:val="24"/>
                <w:szCs w:val="24"/>
              </w:rPr>
            </w:pPr>
            <w:r w:rsidRPr="00CD4FE1">
              <w:rPr>
                <w:rFonts w:ascii="Arial" w:hAnsi="Arial" w:cs="Arial"/>
                <w:b/>
                <w:sz w:val="24"/>
                <w:szCs w:val="24"/>
              </w:rPr>
              <w:t>Salary Grade:</w:t>
            </w:r>
            <w:r w:rsidRPr="00CD4FE1">
              <w:rPr>
                <w:rFonts w:ascii="Arial" w:hAnsi="Arial" w:cs="Arial"/>
                <w:sz w:val="24"/>
                <w:szCs w:val="24"/>
              </w:rPr>
              <w:t xml:space="preserve">  </w:t>
            </w:r>
            <w:r w:rsidR="00CD4FE1" w:rsidRPr="00CD4FE1">
              <w:t xml:space="preserve"> </w:t>
            </w:r>
            <w:r w:rsidR="00CD4FE1" w:rsidRPr="00CD4FE1">
              <w:rPr>
                <w:rFonts w:ascii="Arial" w:hAnsi="Arial" w:cs="Arial"/>
                <w:sz w:val="24"/>
                <w:szCs w:val="24"/>
              </w:rPr>
              <w:t xml:space="preserve">Grade </w:t>
            </w:r>
            <w:r w:rsidR="0094691A">
              <w:rPr>
                <w:rFonts w:ascii="Arial" w:hAnsi="Arial" w:cs="Arial"/>
                <w:sz w:val="24"/>
                <w:szCs w:val="24"/>
              </w:rPr>
              <w:t>7 SCP 19-25</w:t>
            </w:r>
            <w:r w:rsidR="00CD4FE1" w:rsidRPr="00CD4FE1">
              <w:rPr>
                <w:rFonts w:ascii="Arial" w:hAnsi="Arial" w:cs="Arial"/>
                <w:sz w:val="24"/>
                <w:szCs w:val="24"/>
              </w:rPr>
              <w:t xml:space="preserve"> </w:t>
            </w:r>
            <w:r w:rsidR="00CD4FE1" w:rsidRPr="00EB36F8">
              <w:rPr>
                <w:rFonts w:ascii="Arial" w:hAnsi="Arial" w:cs="Arial"/>
                <w:sz w:val="24"/>
                <w:szCs w:val="24"/>
              </w:rPr>
              <w:t>3</w:t>
            </w:r>
            <w:r w:rsidR="00EB36F8" w:rsidRPr="00EB36F8">
              <w:rPr>
                <w:rFonts w:ascii="Arial" w:hAnsi="Arial" w:cs="Arial"/>
                <w:sz w:val="24"/>
                <w:szCs w:val="24"/>
              </w:rPr>
              <w:t>6</w:t>
            </w:r>
            <w:r w:rsidR="00CD4FE1" w:rsidRPr="00EB36F8">
              <w:rPr>
                <w:rFonts w:ascii="Arial" w:hAnsi="Arial" w:cs="Arial"/>
                <w:sz w:val="24"/>
                <w:szCs w:val="24"/>
              </w:rPr>
              <w:t xml:space="preserve"> Hrs</w:t>
            </w:r>
          </w:p>
          <w:p w14:paraId="2CF308FD" w14:textId="77777777" w:rsidR="00C07094" w:rsidRPr="00CD4FE1" w:rsidRDefault="00C07094" w:rsidP="00FA5DF0">
            <w:pPr>
              <w:rPr>
                <w:rFonts w:ascii="Arial" w:hAnsi="Arial" w:cs="Arial"/>
                <w:sz w:val="24"/>
                <w:szCs w:val="24"/>
              </w:rPr>
            </w:pPr>
          </w:p>
          <w:p w14:paraId="02ACAF93" w14:textId="5746D6CC" w:rsidR="00C07094" w:rsidRPr="00CD4FE1" w:rsidRDefault="00C07094" w:rsidP="00FA5DF0">
            <w:pPr>
              <w:rPr>
                <w:rFonts w:ascii="Arial" w:hAnsi="Arial" w:cs="Arial"/>
                <w:sz w:val="24"/>
                <w:szCs w:val="24"/>
              </w:rPr>
            </w:pPr>
            <w:r w:rsidRPr="009916E1">
              <w:rPr>
                <w:rFonts w:ascii="Arial" w:hAnsi="Arial" w:cs="Arial"/>
                <w:b/>
                <w:sz w:val="24"/>
                <w:szCs w:val="24"/>
              </w:rPr>
              <w:t>Actual Salary:</w:t>
            </w:r>
            <w:r w:rsidRPr="009916E1">
              <w:rPr>
                <w:rFonts w:ascii="Arial" w:hAnsi="Arial" w:cs="Arial"/>
                <w:sz w:val="24"/>
                <w:szCs w:val="24"/>
              </w:rPr>
              <w:t xml:space="preserve"> </w:t>
            </w:r>
            <w:r w:rsidR="00CD4FE1" w:rsidRPr="009916E1">
              <w:rPr>
                <w:rFonts w:ascii="Arial" w:hAnsi="Arial" w:cs="Arial"/>
                <w:sz w:val="24"/>
                <w:szCs w:val="24"/>
              </w:rPr>
              <w:t>£</w:t>
            </w:r>
            <w:r w:rsidR="0040523B">
              <w:rPr>
                <w:rFonts w:ascii="Arial" w:hAnsi="Arial" w:cs="Arial"/>
                <w:sz w:val="24"/>
                <w:szCs w:val="24"/>
              </w:rPr>
              <w:t>26,713</w:t>
            </w:r>
            <w:r w:rsidR="00CD4FE1" w:rsidRPr="009916E1">
              <w:rPr>
                <w:rFonts w:ascii="Arial" w:hAnsi="Arial" w:cs="Arial"/>
                <w:sz w:val="24"/>
                <w:szCs w:val="24"/>
              </w:rPr>
              <w:t xml:space="preserve"> - £</w:t>
            </w:r>
            <w:r w:rsidR="00B01A4B">
              <w:rPr>
                <w:rFonts w:ascii="Arial" w:hAnsi="Arial" w:cs="Arial"/>
                <w:sz w:val="24"/>
                <w:szCs w:val="24"/>
              </w:rPr>
              <w:t>30,297</w:t>
            </w:r>
          </w:p>
          <w:p w14:paraId="35D84FD4" w14:textId="69D68B1C" w:rsidR="00E239BD" w:rsidRPr="00CD4FE1" w:rsidRDefault="00E239BD" w:rsidP="00FA5DF0">
            <w:pPr>
              <w:rPr>
                <w:rFonts w:ascii="Arial" w:hAnsi="Arial" w:cs="Arial"/>
                <w:sz w:val="24"/>
                <w:szCs w:val="24"/>
              </w:rPr>
            </w:pPr>
            <w:r w:rsidRPr="00CD4FE1">
              <w:rPr>
                <w:rFonts w:ascii="Arial" w:hAnsi="Arial" w:cs="Arial"/>
                <w:sz w:val="24"/>
                <w:szCs w:val="24"/>
              </w:rPr>
              <w:br/>
            </w:r>
            <w:r w:rsidRPr="00CD4FE1">
              <w:rPr>
                <w:rFonts w:ascii="Arial" w:hAnsi="Arial" w:cs="Arial"/>
                <w:b/>
                <w:sz w:val="24"/>
                <w:szCs w:val="24"/>
              </w:rPr>
              <w:t xml:space="preserve">Working Pattern: </w:t>
            </w:r>
            <w:r w:rsidR="00CD4FE1" w:rsidRPr="00CD4FE1">
              <w:t xml:space="preserve"> </w:t>
            </w:r>
            <w:r w:rsidR="00CD4FE1" w:rsidRPr="00CD4FE1">
              <w:rPr>
                <w:rFonts w:ascii="Arial" w:hAnsi="Arial" w:cs="Arial"/>
                <w:sz w:val="24"/>
                <w:szCs w:val="24"/>
              </w:rPr>
              <w:t xml:space="preserve">Term Time </w:t>
            </w:r>
            <w:r w:rsidR="00CD4FE1" w:rsidRPr="0094691A">
              <w:rPr>
                <w:rFonts w:ascii="Arial" w:hAnsi="Arial" w:cs="Arial"/>
                <w:sz w:val="24"/>
                <w:szCs w:val="24"/>
              </w:rPr>
              <w:t>+ Inset Days</w:t>
            </w:r>
          </w:p>
          <w:p w14:paraId="467B3F0D" w14:textId="77777777" w:rsidR="00E766AA" w:rsidRPr="00CD4FE1" w:rsidRDefault="00E766AA" w:rsidP="00FA5DF0">
            <w:pPr>
              <w:rPr>
                <w:rFonts w:ascii="Arial" w:hAnsi="Arial" w:cs="Arial"/>
                <w:sz w:val="24"/>
                <w:szCs w:val="24"/>
              </w:rPr>
            </w:pPr>
          </w:p>
          <w:p w14:paraId="012EA7B3" w14:textId="175F86F5" w:rsidR="00E766AA" w:rsidRPr="00CD4FE1" w:rsidRDefault="00E766AA" w:rsidP="00FA5DF0">
            <w:pPr>
              <w:rPr>
                <w:rFonts w:ascii="Arial" w:hAnsi="Arial" w:cs="Arial"/>
                <w:sz w:val="24"/>
                <w:szCs w:val="24"/>
              </w:rPr>
            </w:pPr>
            <w:r w:rsidRPr="00CD4FE1">
              <w:rPr>
                <w:rFonts w:ascii="Arial" w:hAnsi="Arial" w:cs="Arial"/>
                <w:b/>
                <w:sz w:val="24"/>
                <w:szCs w:val="24"/>
              </w:rPr>
              <w:t>Contract:</w:t>
            </w:r>
            <w:r w:rsidRPr="00CD4FE1">
              <w:rPr>
                <w:rFonts w:ascii="Arial" w:hAnsi="Arial" w:cs="Arial"/>
                <w:sz w:val="24"/>
                <w:szCs w:val="24"/>
              </w:rPr>
              <w:t xml:space="preserve"> </w:t>
            </w:r>
            <w:r w:rsidR="00E21524" w:rsidRPr="009916E1">
              <w:rPr>
                <w:rFonts w:ascii="Arial" w:hAnsi="Arial" w:cs="Arial"/>
                <w:sz w:val="24"/>
                <w:szCs w:val="24"/>
              </w:rPr>
              <w:t>Permanent</w:t>
            </w:r>
          </w:p>
          <w:p w14:paraId="75E42690" w14:textId="77777777" w:rsidR="00E766AA" w:rsidRPr="00CD4FE1" w:rsidRDefault="00E766AA" w:rsidP="00FA5DF0">
            <w:pPr>
              <w:rPr>
                <w:rFonts w:ascii="Arial" w:hAnsi="Arial" w:cs="Arial"/>
                <w:sz w:val="24"/>
                <w:szCs w:val="24"/>
              </w:rPr>
            </w:pPr>
          </w:p>
          <w:p w14:paraId="4CA8466B" w14:textId="01EE7434" w:rsidR="00E766AA" w:rsidRPr="00CD4FE1" w:rsidRDefault="00E766AA" w:rsidP="00FA5DF0">
            <w:pPr>
              <w:rPr>
                <w:rFonts w:ascii="Arial" w:hAnsi="Arial" w:cs="Arial"/>
                <w:sz w:val="24"/>
                <w:szCs w:val="24"/>
              </w:rPr>
            </w:pPr>
            <w:r w:rsidRPr="00CD4FE1">
              <w:rPr>
                <w:rFonts w:ascii="Arial" w:hAnsi="Arial" w:cs="Arial"/>
                <w:b/>
                <w:sz w:val="24"/>
                <w:szCs w:val="24"/>
              </w:rPr>
              <w:t>Start Date:</w:t>
            </w:r>
            <w:r w:rsidRPr="00CD4FE1">
              <w:rPr>
                <w:rFonts w:ascii="Arial" w:hAnsi="Arial" w:cs="Arial"/>
                <w:sz w:val="24"/>
                <w:szCs w:val="24"/>
              </w:rPr>
              <w:t xml:space="preserve"> </w:t>
            </w:r>
            <w:r w:rsidR="00B37136">
              <w:rPr>
                <w:rFonts w:ascii="Arial" w:hAnsi="Arial" w:cs="Arial"/>
                <w:sz w:val="24"/>
                <w:szCs w:val="24"/>
              </w:rPr>
              <w:t>November 2025</w:t>
            </w:r>
          </w:p>
          <w:p w14:paraId="6EA24FA9" w14:textId="77777777" w:rsidR="00E766AA" w:rsidRPr="00CD4FE1" w:rsidRDefault="00E766AA" w:rsidP="00FA5DF0">
            <w:pPr>
              <w:rPr>
                <w:rFonts w:ascii="Arial" w:hAnsi="Arial" w:cs="Arial"/>
                <w:sz w:val="24"/>
                <w:szCs w:val="24"/>
              </w:rPr>
            </w:pPr>
          </w:p>
          <w:p w14:paraId="46CC7F4E" w14:textId="612E5E25" w:rsidR="00E21524" w:rsidRPr="00FC669C" w:rsidRDefault="00CD4FE1" w:rsidP="00FA5DF0">
            <w:pPr>
              <w:rPr>
                <w:rFonts w:ascii="Arial" w:hAnsi="Arial" w:cs="Arial"/>
                <w:sz w:val="24"/>
                <w:szCs w:val="24"/>
              </w:rPr>
            </w:pPr>
            <w:r w:rsidRPr="00CD4FE1">
              <w:rPr>
                <w:rFonts w:ascii="Arial" w:hAnsi="Arial" w:cs="Arial"/>
                <w:sz w:val="24"/>
                <w:szCs w:val="24"/>
              </w:rPr>
              <w:t xml:space="preserve">The Governors are seeking </w:t>
            </w:r>
            <w:r w:rsidRPr="00FC669C">
              <w:rPr>
                <w:rFonts w:ascii="Arial" w:hAnsi="Arial" w:cs="Arial"/>
                <w:sz w:val="24"/>
                <w:szCs w:val="24"/>
              </w:rPr>
              <w:t xml:space="preserve">to appoint an outstanding, passionate, experienced, committed, forward thinking Pastoral Manager &amp; Deputy DSL to join our school with excellent skills who </w:t>
            </w:r>
            <w:proofErr w:type="gramStart"/>
            <w:r w:rsidRPr="00FC669C">
              <w:rPr>
                <w:rFonts w:ascii="Arial" w:hAnsi="Arial" w:cs="Arial"/>
                <w:sz w:val="24"/>
                <w:szCs w:val="24"/>
              </w:rPr>
              <w:t>is able to</w:t>
            </w:r>
            <w:proofErr w:type="gramEnd"/>
            <w:r w:rsidRPr="00FC669C">
              <w:rPr>
                <w:rFonts w:ascii="Arial" w:hAnsi="Arial" w:cs="Arial"/>
                <w:sz w:val="24"/>
                <w:szCs w:val="24"/>
              </w:rPr>
              <w:t xml:space="preserve"> inspire, motivate and communicate outstanding practice in our school team. </w:t>
            </w:r>
          </w:p>
          <w:p w14:paraId="681651B4" w14:textId="77777777" w:rsidR="00CD4FE1" w:rsidRPr="00FC669C" w:rsidRDefault="00CD4FE1" w:rsidP="00FA5DF0">
            <w:pPr>
              <w:rPr>
                <w:rFonts w:ascii="Arial" w:hAnsi="Arial" w:cs="Arial"/>
                <w:bCs/>
                <w:color w:val="000000"/>
                <w:kern w:val="28"/>
                <w:sz w:val="24"/>
                <w:szCs w:val="24"/>
                <w:lang w:eastAsia="en-GB"/>
                <w14:cntxtAlts/>
              </w:rPr>
            </w:pPr>
          </w:p>
          <w:p w14:paraId="574EDC55" w14:textId="77777777" w:rsidR="00CD4FE1" w:rsidRPr="00CD4FE1" w:rsidRDefault="00CD4FE1" w:rsidP="00CD4FE1">
            <w:pPr>
              <w:rPr>
                <w:rFonts w:ascii="Arial" w:hAnsi="Arial" w:cs="Arial"/>
                <w:sz w:val="24"/>
                <w:szCs w:val="24"/>
              </w:rPr>
            </w:pPr>
            <w:r w:rsidRPr="00FC669C">
              <w:rPr>
                <w:rFonts w:ascii="Arial" w:hAnsi="Arial" w:cs="Arial"/>
                <w:sz w:val="24"/>
                <w:szCs w:val="24"/>
              </w:rPr>
              <w:t>We are looking for an excellent Pastoral Manager &amp; Deputy DSL who:</w:t>
            </w:r>
          </w:p>
          <w:p w14:paraId="1B4B6FE6" w14:textId="77777777" w:rsidR="00CD4FE1" w:rsidRPr="00CD4FE1" w:rsidRDefault="00CD4FE1" w:rsidP="00CD4FE1">
            <w:pPr>
              <w:rPr>
                <w:rFonts w:ascii="Arial" w:hAnsi="Arial" w:cs="Arial"/>
                <w:sz w:val="24"/>
                <w:szCs w:val="24"/>
              </w:rPr>
            </w:pPr>
          </w:p>
          <w:p w14:paraId="10262BD9" w14:textId="77777777" w:rsidR="0054630D" w:rsidRPr="0054630D" w:rsidRDefault="0054630D" w:rsidP="0054630D">
            <w:pPr>
              <w:pStyle w:val="ListParagraph"/>
              <w:numPr>
                <w:ilvl w:val="0"/>
                <w:numId w:val="6"/>
              </w:numPr>
              <w:rPr>
                <w:rFonts w:ascii="Arial" w:hAnsi="Arial" w:cs="Arial"/>
                <w:sz w:val="24"/>
                <w:szCs w:val="24"/>
              </w:rPr>
            </w:pPr>
            <w:r w:rsidRPr="0054630D">
              <w:rPr>
                <w:rFonts w:ascii="Arial" w:hAnsi="Arial" w:cs="Arial"/>
                <w:sz w:val="24"/>
                <w:szCs w:val="24"/>
              </w:rPr>
              <w:t xml:space="preserve">To support the leadership, management, development and monitoring of the school pastoral care function. </w:t>
            </w:r>
          </w:p>
          <w:p w14:paraId="236CE219" w14:textId="77777777" w:rsidR="0054630D" w:rsidRPr="0054630D" w:rsidRDefault="0054630D" w:rsidP="0054630D">
            <w:pPr>
              <w:pStyle w:val="ListParagraph"/>
              <w:numPr>
                <w:ilvl w:val="0"/>
                <w:numId w:val="6"/>
              </w:numPr>
              <w:rPr>
                <w:rFonts w:ascii="Arial" w:hAnsi="Arial" w:cs="Arial"/>
                <w:sz w:val="24"/>
                <w:szCs w:val="24"/>
              </w:rPr>
            </w:pPr>
            <w:r w:rsidRPr="0054630D">
              <w:rPr>
                <w:rFonts w:ascii="Arial" w:hAnsi="Arial" w:cs="Arial"/>
                <w:sz w:val="24"/>
                <w:szCs w:val="24"/>
              </w:rPr>
              <w:t>To identify, monitor and evaluate persistent absences of children’s attendance and report on this.</w:t>
            </w:r>
          </w:p>
          <w:p w14:paraId="232AB0C0" w14:textId="77777777" w:rsidR="0054630D" w:rsidRPr="0054630D" w:rsidRDefault="0054630D" w:rsidP="0054630D">
            <w:pPr>
              <w:pStyle w:val="ListParagraph"/>
              <w:numPr>
                <w:ilvl w:val="0"/>
                <w:numId w:val="6"/>
              </w:numPr>
              <w:rPr>
                <w:rFonts w:ascii="Arial" w:hAnsi="Arial" w:cs="Arial"/>
                <w:sz w:val="24"/>
                <w:szCs w:val="24"/>
              </w:rPr>
            </w:pPr>
            <w:r w:rsidRPr="0054630D">
              <w:rPr>
                <w:rFonts w:ascii="Arial" w:hAnsi="Arial" w:cs="Arial"/>
                <w:sz w:val="24"/>
                <w:szCs w:val="24"/>
              </w:rPr>
              <w:t xml:space="preserve">Tracking, target setting and mentoring / supervising students when required. </w:t>
            </w:r>
          </w:p>
          <w:p w14:paraId="37CB7D28" w14:textId="77777777" w:rsidR="0054630D" w:rsidRPr="0054630D" w:rsidRDefault="0054630D" w:rsidP="0054630D">
            <w:pPr>
              <w:pStyle w:val="ListParagraph"/>
              <w:numPr>
                <w:ilvl w:val="0"/>
                <w:numId w:val="6"/>
              </w:numPr>
              <w:rPr>
                <w:rFonts w:ascii="Arial" w:hAnsi="Arial" w:cs="Arial"/>
                <w:sz w:val="24"/>
                <w:szCs w:val="24"/>
              </w:rPr>
            </w:pPr>
            <w:r w:rsidRPr="0054630D">
              <w:rPr>
                <w:rFonts w:ascii="Arial" w:hAnsi="Arial" w:cs="Arial"/>
                <w:sz w:val="24"/>
                <w:szCs w:val="24"/>
              </w:rPr>
              <w:t xml:space="preserve"> Liaising regularly with parents/carers.</w:t>
            </w:r>
          </w:p>
          <w:p w14:paraId="148D4558" w14:textId="77777777" w:rsidR="0054630D" w:rsidRPr="0054630D" w:rsidRDefault="0054630D" w:rsidP="0054630D">
            <w:pPr>
              <w:pStyle w:val="ListParagraph"/>
              <w:numPr>
                <w:ilvl w:val="0"/>
                <w:numId w:val="6"/>
              </w:numPr>
              <w:rPr>
                <w:rFonts w:ascii="Arial" w:hAnsi="Arial" w:cs="Arial"/>
                <w:sz w:val="24"/>
                <w:szCs w:val="24"/>
              </w:rPr>
            </w:pPr>
            <w:r w:rsidRPr="0054630D">
              <w:rPr>
                <w:rFonts w:ascii="Arial" w:hAnsi="Arial" w:cs="Arial"/>
                <w:sz w:val="24"/>
                <w:szCs w:val="24"/>
              </w:rPr>
              <w:t>To play an active role in the development and implementation of all safeguarding policies and supporting procedures.</w:t>
            </w:r>
          </w:p>
          <w:p w14:paraId="0AAA0455" w14:textId="77777777" w:rsidR="0054630D" w:rsidRPr="0054630D" w:rsidRDefault="0054630D" w:rsidP="0054630D">
            <w:pPr>
              <w:pStyle w:val="ListParagraph"/>
              <w:numPr>
                <w:ilvl w:val="0"/>
                <w:numId w:val="6"/>
              </w:numPr>
              <w:rPr>
                <w:rFonts w:ascii="Arial" w:hAnsi="Arial" w:cs="Arial"/>
                <w:sz w:val="24"/>
                <w:szCs w:val="24"/>
              </w:rPr>
            </w:pPr>
            <w:r w:rsidRPr="0054630D">
              <w:rPr>
                <w:rFonts w:ascii="Arial" w:hAnsi="Arial" w:cs="Arial"/>
                <w:sz w:val="24"/>
                <w:szCs w:val="24"/>
              </w:rPr>
              <w:t>To work with the relevant senior manager to identify students who are vulnerable or need specific support.</w:t>
            </w:r>
          </w:p>
          <w:p w14:paraId="3774EFAB" w14:textId="77777777" w:rsidR="0054630D" w:rsidRPr="0054630D" w:rsidRDefault="0054630D" w:rsidP="0054630D">
            <w:pPr>
              <w:pStyle w:val="ListParagraph"/>
              <w:numPr>
                <w:ilvl w:val="0"/>
                <w:numId w:val="6"/>
              </w:numPr>
              <w:rPr>
                <w:rFonts w:ascii="Arial" w:hAnsi="Arial" w:cs="Arial"/>
                <w:sz w:val="24"/>
                <w:szCs w:val="24"/>
              </w:rPr>
            </w:pPr>
            <w:r w:rsidRPr="0054630D">
              <w:rPr>
                <w:rFonts w:ascii="Arial" w:hAnsi="Arial" w:cs="Arial"/>
                <w:sz w:val="24"/>
                <w:szCs w:val="24"/>
              </w:rPr>
              <w:t>To ensure that referral procedures are current and correctly implemented to ensure the safety of the pupils.</w:t>
            </w:r>
          </w:p>
          <w:p w14:paraId="1C1B5534" w14:textId="77777777" w:rsidR="0054630D" w:rsidRPr="0054630D" w:rsidRDefault="0054630D" w:rsidP="0054630D">
            <w:pPr>
              <w:pStyle w:val="ListParagraph"/>
              <w:numPr>
                <w:ilvl w:val="0"/>
                <w:numId w:val="6"/>
              </w:numPr>
              <w:rPr>
                <w:rFonts w:ascii="Arial" w:hAnsi="Arial" w:cs="Arial"/>
                <w:sz w:val="24"/>
                <w:szCs w:val="24"/>
              </w:rPr>
            </w:pPr>
            <w:r w:rsidRPr="0054630D">
              <w:rPr>
                <w:rFonts w:ascii="Arial" w:hAnsi="Arial" w:cs="Arial"/>
                <w:sz w:val="24"/>
                <w:szCs w:val="24"/>
              </w:rPr>
              <w:t>To provide counselling/mentoring where appropriate, or to act as a link to the relevant agencies.</w:t>
            </w:r>
          </w:p>
          <w:p w14:paraId="5FA07CD0" w14:textId="77777777" w:rsidR="0054630D" w:rsidRPr="0054630D" w:rsidRDefault="0054630D" w:rsidP="0054630D">
            <w:pPr>
              <w:pStyle w:val="ListParagraph"/>
              <w:numPr>
                <w:ilvl w:val="0"/>
                <w:numId w:val="6"/>
              </w:numPr>
              <w:rPr>
                <w:rFonts w:ascii="Arial" w:hAnsi="Arial" w:cs="Arial"/>
                <w:sz w:val="24"/>
                <w:szCs w:val="24"/>
              </w:rPr>
            </w:pPr>
            <w:r w:rsidRPr="0054630D">
              <w:rPr>
                <w:rFonts w:ascii="Arial" w:hAnsi="Arial" w:cs="Arial"/>
                <w:sz w:val="24"/>
                <w:szCs w:val="24"/>
              </w:rPr>
              <w:t>To maintain/develop and implement Early Help assessments, team around the family and team around the school meetings.</w:t>
            </w:r>
          </w:p>
          <w:p w14:paraId="2AE117FF" w14:textId="77777777" w:rsidR="0054630D" w:rsidRPr="0054630D" w:rsidRDefault="0054630D" w:rsidP="0054630D">
            <w:pPr>
              <w:pStyle w:val="ListParagraph"/>
              <w:numPr>
                <w:ilvl w:val="0"/>
                <w:numId w:val="6"/>
              </w:numPr>
              <w:rPr>
                <w:rFonts w:ascii="Arial" w:hAnsi="Arial" w:cs="Arial"/>
                <w:sz w:val="24"/>
                <w:szCs w:val="24"/>
              </w:rPr>
            </w:pPr>
            <w:r w:rsidRPr="0054630D">
              <w:rPr>
                <w:rFonts w:ascii="Arial" w:hAnsi="Arial" w:cs="Arial"/>
                <w:sz w:val="24"/>
                <w:szCs w:val="24"/>
              </w:rPr>
              <w:t xml:space="preserve">To assist when </w:t>
            </w:r>
            <w:proofErr w:type="gramStart"/>
            <w:r w:rsidRPr="0054630D">
              <w:rPr>
                <w:rFonts w:ascii="Arial" w:hAnsi="Arial" w:cs="Arial"/>
                <w:sz w:val="24"/>
                <w:szCs w:val="24"/>
              </w:rPr>
              <w:t>necessary</w:t>
            </w:r>
            <w:proofErr w:type="gramEnd"/>
            <w:r w:rsidRPr="0054630D">
              <w:rPr>
                <w:rFonts w:ascii="Arial" w:hAnsi="Arial" w:cs="Arial"/>
                <w:sz w:val="24"/>
                <w:szCs w:val="24"/>
              </w:rPr>
              <w:t xml:space="preserve"> with the cover of the welfare staff and break time supervision.</w:t>
            </w:r>
          </w:p>
          <w:p w14:paraId="186262B6" w14:textId="77777777" w:rsidR="0054630D" w:rsidRPr="0054630D" w:rsidRDefault="0054630D" w:rsidP="0054630D">
            <w:pPr>
              <w:pStyle w:val="ListParagraph"/>
              <w:numPr>
                <w:ilvl w:val="0"/>
                <w:numId w:val="6"/>
              </w:numPr>
              <w:rPr>
                <w:rFonts w:ascii="Arial" w:hAnsi="Arial" w:cs="Arial"/>
                <w:sz w:val="24"/>
                <w:szCs w:val="24"/>
              </w:rPr>
            </w:pPr>
            <w:r w:rsidRPr="0054630D">
              <w:rPr>
                <w:rFonts w:ascii="Arial" w:hAnsi="Arial" w:cs="Arial"/>
                <w:sz w:val="24"/>
                <w:szCs w:val="24"/>
              </w:rPr>
              <w:t>To plan and deliver workshop sessions with parents on a range of issues and to plan and deliver extra-curricular opportunities as appropriate.</w:t>
            </w:r>
          </w:p>
          <w:p w14:paraId="1171A820" w14:textId="77777777" w:rsidR="0054630D" w:rsidRPr="0054630D" w:rsidRDefault="0054630D" w:rsidP="0054630D">
            <w:pPr>
              <w:pStyle w:val="ListParagraph"/>
              <w:numPr>
                <w:ilvl w:val="0"/>
                <w:numId w:val="6"/>
              </w:numPr>
              <w:rPr>
                <w:rFonts w:ascii="Arial" w:hAnsi="Arial" w:cs="Arial"/>
                <w:sz w:val="24"/>
                <w:szCs w:val="24"/>
              </w:rPr>
            </w:pPr>
            <w:r w:rsidRPr="0054630D">
              <w:rPr>
                <w:rFonts w:ascii="Arial" w:hAnsi="Arial" w:cs="Arial"/>
                <w:sz w:val="24"/>
                <w:szCs w:val="24"/>
              </w:rPr>
              <w:t>To co-ordinate and support intervention strategies and packages for vulnerable pupils and where appropriate work with multi agency support.</w:t>
            </w:r>
          </w:p>
          <w:p w14:paraId="504B9C74" w14:textId="77777777" w:rsidR="0054630D" w:rsidRPr="0054630D" w:rsidRDefault="0054630D" w:rsidP="0054630D">
            <w:pPr>
              <w:pStyle w:val="ListParagraph"/>
              <w:numPr>
                <w:ilvl w:val="0"/>
                <w:numId w:val="6"/>
              </w:numPr>
              <w:rPr>
                <w:rFonts w:ascii="Arial" w:hAnsi="Arial" w:cs="Arial"/>
                <w:sz w:val="24"/>
                <w:szCs w:val="24"/>
              </w:rPr>
            </w:pPr>
            <w:r w:rsidRPr="0054630D">
              <w:rPr>
                <w:rFonts w:ascii="Arial" w:hAnsi="Arial" w:cs="Arial"/>
                <w:sz w:val="24"/>
                <w:szCs w:val="24"/>
              </w:rPr>
              <w:lastRenderedPageBreak/>
              <w:t xml:space="preserve">To maintain robust reporting systems to monitor and evaluate the pastoral function and be responsible for ensuring the correct/secure recording systems and processes for child protection documentation are </w:t>
            </w:r>
            <w:proofErr w:type="gramStart"/>
            <w:r w:rsidRPr="0054630D">
              <w:rPr>
                <w:rFonts w:ascii="Arial" w:hAnsi="Arial" w:cs="Arial"/>
                <w:sz w:val="24"/>
                <w:szCs w:val="24"/>
              </w:rPr>
              <w:t>up-to-date</w:t>
            </w:r>
            <w:proofErr w:type="gramEnd"/>
            <w:r w:rsidRPr="0054630D">
              <w:rPr>
                <w:rFonts w:ascii="Arial" w:hAnsi="Arial" w:cs="Arial"/>
                <w:sz w:val="24"/>
                <w:szCs w:val="24"/>
              </w:rPr>
              <w:t xml:space="preserve"> with information for relevant areas.</w:t>
            </w:r>
          </w:p>
          <w:p w14:paraId="7FBDFD41" w14:textId="77777777" w:rsidR="0054630D" w:rsidRPr="0054630D" w:rsidRDefault="0054630D" w:rsidP="0054630D">
            <w:pPr>
              <w:pStyle w:val="ListParagraph"/>
              <w:numPr>
                <w:ilvl w:val="0"/>
                <w:numId w:val="6"/>
              </w:numPr>
              <w:rPr>
                <w:rFonts w:ascii="Arial" w:hAnsi="Arial" w:cs="Arial"/>
                <w:sz w:val="24"/>
                <w:szCs w:val="24"/>
              </w:rPr>
            </w:pPr>
            <w:r w:rsidRPr="0054630D">
              <w:rPr>
                <w:rFonts w:ascii="Arial" w:hAnsi="Arial" w:cs="Arial"/>
                <w:sz w:val="24"/>
                <w:szCs w:val="24"/>
              </w:rPr>
              <w:t>To efficiently liaise with other members of the pastoral teams within the Trust. Cascading relevant information to other school staff as required.</w:t>
            </w:r>
          </w:p>
          <w:p w14:paraId="36A9B521" w14:textId="77777777" w:rsidR="0054630D" w:rsidRPr="0054630D" w:rsidRDefault="0054630D" w:rsidP="0054630D">
            <w:pPr>
              <w:pStyle w:val="ListParagraph"/>
              <w:numPr>
                <w:ilvl w:val="0"/>
                <w:numId w:val="6"/>
              </w:numPr>
              <w:rPr>
                <w:rFonts w:ascii="Arial" w:hAnsi="Arial" w:cs="Arial"/>
                <w:sz w:val="24"/>
                <w:szCs w:val="24"/>
              </w:rPr>
            </w:pPr>
            <w:r w:rsidRPr="0054630D">
              <w:rPr>
                <w:rFonts w:ascii="Arial" w:hAnsi="Arial" w:cs="Arial"/>
                <w:sz w:val="24"/>
                <w:szCs w:val="24"/>
              </w:rPr>
              <w:t>To run a daily lunch time nurture club.</w:t>
            </w:r>
          </w:p>
          <w:p w14:paraId="2796790C" w14:textId="77777777" w:rsidR="0054630D" w:rsidRPr="0054630D" w:rsidRDefault="0054630D" w:rsidP="0054630D">
            <w:pPr>
              <w:pStyle w:val="ListParagraph"/>
              <w:numPr>
                <w:ilvl w:val="0"/>
                <w:numId w:val="6"/>
              </w:numPr>
              <w:rPr>
                <w:rFonts w:ascii="Arial" w:hAnsi="Arial" w:cs="Arial"/>
                <w:sz w:val="24"/>
                <w:szCs w:val="24"/>
              </w:rPr>
            </w:pPr>
            <w:r w:rsidRPr="0054630D">
              <w:rPr>
                <w:rFonts w:ascii="Arial" w:hAnsi="Arial" w:cs="Arial"/>
                <w:sz w:val="24"/>
                <w:szCs w:val="24"/>
              </w:rPr>
              <w:t>To assist with the development of relevant school policies and procedures and ensure that they are effectively implemented.</w:t>
            </w:r>
          </w:p>
          <w:p w14:paraId="52AE94D4" w14:textId="77777777" w:rsidR="0054630D" w:rsidRPr="0054630D" w:rsidRDefault="0054630D" w:rsidP="0054630D">
            <w:pPr>
              <w:pStyle w:val="ListParagraph"/>
              <w:numPr>
                <w:ilvl w:val="0"/>
                <w:numId w:val="6"/>
              </w:numPr>
              <w:rPr>
                <w:rFonts w:ascii="Arial" w:hAnsi="Arial" w:cs="Arial"/>
                <w:sz w:val="24"/>
                <w:szCs w:val="24"/>
              </w:rPr>
            </w:pPr>
            <w:r w:rsidRPr="0054630D">
              <w:rPr>
                <w:rFonts w:ascii="Arial" w:hAnsi="Arial" w:cs="Arial"/>
                <w:sz w:val="24"/>
                <w:szCs w:val="24"/>
              </w:rPr>
              <w:t>To contribute to the development of effective links with partner schools, the community and outside agencies.</w:t>
            </w:r>
          </w:p>
          <w:p w14:paraId="0E907032" w14:textId="77777777" w:rsidR="0054630D" w:rsidRPr="0054630D" w:rsidRDefault="0054630D" w:rsidP="0054630D">
            <w:pPr>
              <w:pStyle w:val="ListParagraph"/>
              <w:numPr>
                <w:ilvl w:val="0"/>
                <w:numId w:val="6"/>
              </w:numPr>
              <w:rPr>
                <w:rFonts w:ascii="Arial" w:hAnsi="Arial" w:cs="Arial"/>
                <w:sz w:val="24"/>
                <w:szCs w:val="24"/>
              </w:rPr>
            </w:pPr>
            <w:r w:rsidRPr="0054630D">
              <w:rPr>
                <w:rFonts w:ascii="Arial" w:hAnsi="Arial" w:cs="Arial"/>
                <w:sz w:val="24"/>
                <w:szCs w:val="24"/>
              </w:rPr>
              <w:t>To contribute to the development of CIN and CP meetings</w:t>
            </w:r>
          </w:p>
          <w:p w14:paraId="30D020F8" w14:textId="562CE636" w:rsidR="00CD4FE1" w:rsidRPr="00CD4FE1" w:rsidRDefault="0054630D" w:rsidP="0054630D">
            <w:pPr>
              <w:numPr>
                <w:ilvl w:val="0"/>
                <w:numId w:val="6"/>
              </w:numPr>
            </w:pPr>
            <w:r w:rsidRPr="0054630D">
              <w:rPr>
                <w:rFonts w:ascii="Arial" w:hAnsi="Arial" w:cs="Arial"/>
                <w:sz w:val="24"/>
                <w:szCs w:val="24"/>
              </w:rPr>
              <w:t xml:space="preserve"> To complete referrals with external agencies</w:t>
            </w:r>
          </w:p>
          <w:p w14:paraId="16AC47DC" w14:textId="77777777" w:rsidR="00E239BD" w:rsidRPr="00CD4FE1" w:rsidRDefault="00E239BD" w:rsidP="00FA5DF0">
            <w:pPr>
              <w:shd w:val="clear" w:color="auto" w:fill="FFFFFF"/>
              <w:spacing w:after="150"/>
              <w:rPr>
                <w:rFonts w:ascii="Arial" w:hAnsi="Arial" w:cs="Arial"/>
                <w:color w:val="222222"/>
                <w:sz w:val="24"/>
                <w:szCs w:val="24"/>
                <w:lang w:eastAsia="en-GB"/>
              </w:rPr>
            </w:pPr>
            <w:r w:rsidRPr="00CD4FE1">
              <w:rPr>
                <w:rFonts w:ascii="Arial" w:hAnsi="Arial" w:cs="Arial"/>
                <w:b/>
                <w:color w:val="222222"/>
                <w:sz w:val="24"/>
                <w:szCs w:val="24"/>
                <w:lang w:eastAsia="en-GB"/>
              </w:rPr>
              <w:t xml:space="preserve">In return our </w:t>
            </w:r>
            <w:r w:rsidR="00C07094" w:rsidRPr="00CD4FE1">
              <w:rPr>
                <w:rFonts w:ascii="Arial" w:hAnsi="Arial" w:cs="Arial"/>
                <w:b/>
                <w:color w:val="222222"/>
                <w:sz w:val="24"/>
                <w:szCs w:val="24"/>
                <w:lang w:eastAsia="en-GB"/>
              </w:rPr>
              <w:t>Trust and its school</w:t>
            </w:r>
            <w:r w:rsidRPr="00CD4FE1">
              <w:rPr>
                <w:rFonts w:ascii="Arial" w:hAnsi="Arial" w:cs="Arial"/>
                <w:b/>
                <w:color w:val="222222"/>
                <w:sz w:val="24"/>
                <w:szCs w:val="24"/>
                <w:lang w:eastAsia="en-GB"/>
              </w:rPr>
              <w:t xml:space="preserve"> offers you</w:t>
            </w:r>
            <w:r w:rsidRPr="00CD4FE1">
              <w:rPr>
                <w:rFonts w:ascii="Arial" w:hAnsi="Arial" w:cs="Arial"/>
                <w:color w:val="222222"/>
                <w:sz w:val="24"/>
                <w:szCs w:val="24"/>
                <w:lang w:eastAsia="en-GB"/>
              </w:rPr>
              <w:t>:</w:t>
            </w:r>
          </w:p>
          <w:p w14:paraId="0C8C1ACD" w14:textId="479742AC"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A strong and supportive leadership team with a clear sense of strategic vision.</w:t>
            </w:r>
          </w:p>
          <w:p w14:paraId="75ECE8F6" w14:textId="22DE78F7"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 xml:space="preserve">A supportive </w:t>
            </w:r>
            <w:proofErr w:type="gramStart"/>
            <w:r w:rsidRPr="0043590A">
              <w:rPr>
                <w:rFonts w:ascii="Arial" w:hAnsi="Arial" w:cs="Arial"/>
                <w:sz w:val="24"/>
                <w:szCs w:val="24"/>
              </w:rPr>
              <w:t>and  highly</w:t>
            </w:r>
            <w:proofErr w:type="gramEnd"/>
            <w:r w:rsidRPr="0043590A">
              <w:rPr>
                <w:rFonts w:ascii="Arial" w:hAnsi="Arial" w:cs="Arial"/>
                <w:sz w:val="24"/>
                <w:szCs w:val="24"/>
              </w:rPr>
              <w:t xml:space="preserve"> committed staff with high expectations, who are willing to help each other. </w:t>
            </w:r>
          </w:p>
          <w:p w14:paraId="1CB211F1" w14:textId="409D7419"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 xml:space="preserve">Well resourced, safe and stimulating learning environments. </w:t>
            </w:r>
          </w:p>
          <w:p w14:paraId="766705AB" w14:textId="113B1009"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Strong working partnerships within the Trust.</w:t>
            </w:r>
          </w:p>
          <w:p w14:paraId="69515705" w14:textId="0DF9C0CA"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Pupils with positive attitudes to learning, who are hardworking, caring and proud to attend their school.</w:t>
            </w:r>
          </w:p>
          <w:p w14:paraId="70845C37" w14:textId="5F1ABA70"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The opportunity to make a difference.</w:t>
            </w:r>
          </w:p>
          <w:p w14:paraId="20D29E6C" w14:textId="68E2C7C2"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An enthusiastic and supportive Governing Body.</w:t>
            </w:r>
          </w:p>
          <w:p w14:paraId="4B145333" w14:textId="147202F9"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The support of a strong and skilled Trust Central Team.</w:t>
            </w:r>
          </w:p>
          <w:p w14:paraId="65C8ADAE" w14:textId="5AA5F9A0"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Pension scheme.</w:t>
            </w:r>
          </w:p>
          <w:p w14:paraId="5EBBEA77" w14:textId="3F72661E"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Wellbeing Day.</w:t>
            </w:r>
          </w:p>
          <w:p w14:paraId="6A1EB38A" w14:textId="06A39026"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Tech and Cycle salary sacrifice schemes as well as other discount schemes.</w:t>
            </w:r>
          </w:p>
          <w:p w14:paraId="36DAACF2" w14:textId="441633F8" w:rsidR="0043590A" w:rsidRPr="0043590A" w:rsidRDefault="0043590A" w:rsidP="0043590A">
            <w:pPr>
              <w:pStyle w:val="ListParagraph"/>
              <w:numPr>
                <w:ilvl w:val="0"/>
                <w:numId w:val="8"/>
              </w:numPr>
              <w:rPr>
                <w:rFonts w:ascii="Arial" w:hAnsi="Arial" w:cs="Arial"/>
                <w:sz w:val="24"/>
                <w:szCs w:val="24"/>
              </w:rPr>
            </w:pPr>
            <w:r w:rsidRPr="0043590A">
              <w:rPr>
                <w:rFonts w:ascii="Arial" w:hAnsi="Arial" w:cs="Arial"/>
                <w:sz w:val="24"/>
                <w:szCs w:val="24"/>
              </w:rPr>
              <w:t>Access to Employment Assistance Programme</w:t>
            </w:r>
          </w:p>
          <w:p w14:paraId="29A91BFF" w14:textId="367A9983" w:rsidR="00C07094" w:rsidRPr="0043590A" w:rsidRDefault="0043590A" w:rsidP="0043590A">
            <w:pPr>
              <w:pStyle w:val="ListParagraph"/>
              <w:numPr>
                <w:ilvl w:val="0"/>
                <w:numId w:val="8"/>
              </w:numPr>
              <w:spacing w:after="160"/>
              <w:rPr>
                <w:rFonts w:ascii="Arial" w:hAnsi="Arial" w:cs="Arial"/>
                <w:sz w:val="24"/>
                <w:szCs w:val="24"/>
              </w:rPr>
            </w:pPr>
            <w:r w:rsidRPr="0043590A">
              <w:rPr>
                <w:rFonts w:ascii="Arial" w:hAnsi="Arial" w:cs="Arial"/>
                <w:sz w:val="24"/>
                <w:szCs w:val="24"/>
              </w:rPr>
              <w:t>Access to training opportunities and professional development</w:t>
            </w:r>
          </w:p>
          <w:p w14:paraId="57A3E073" w14:textId="77777777" w:rsidR="00E239BD" w:rsidRPr="00CD4FE1" w:rsidRDefault="00E239BD" w:rsidP="00FA5DF0">
            <w:pPr>
              <w:rPr>
                <w:rFonts w:ascii="Arial" w:hAnsi="Arial" w:cs="Arial"/>
                <w:sz w:val="24"/>
                <w:szCs w:val="24"/>
              </w:rPr>
            </w:pPr>
          </w:p>
          <w:p w14:paraId="5915763E" w14:textId="77777777" w:rsidR="00E239BD" w:rsidRPr="00CD4FE1" w:rsidRDefault="00E239BD" w:rsidP="00FA5DF0">
            <w:pPr>
              <w:numPr>
                <w:ilvl w:val="12"/>
                <w:numId w:val="0"/>
              </w:numPr>
              <w:jc w:val="center"/>
              <w:rPr>
                <w:rFonts w:ascii="Arial" w:hAnsi="Arial" w:cs="Arial"/>
                <w:sz w:val="24"/>
                <w:szCs w:val="24"/>
              </w:rPr>
            </w:pPr>
          </w:p>
          <w:p w14:paraId="4B387400" w14:textId="04CCC018" w:rsidR="0043590A" w:rsidRPr="00AC5ADE" w:rsidRDefault="0043590A" w:rsidP="0043590A">
            <w:r w:rsidRPr="0043590A">
              <w:rPr>
                <w:rFonts w:ascii="Arial" w:hAnsi="Arial" w:cs="Arial"/>
                <w:sz w:val="24"/>
                <w:szCs w:val="24"/>
              </w:rPr>
              <w:t xml:space="preserve">Applicants are welcome to come and visit school. Please contact the school to arrange this or if you would like to discuss the role </w:t>
            </w:r>
            <w:proofErr w:type="gramStart"/>
            <w:r w:rsidRPr="0043590A">
              <w:rPr>
                <w:rFonts w:ascii="Arial" w:hAnsi="Arial" w:cs="Arial"/>
                <w:sz w:val="24"/>
                <w:szCs w:val="24"/>
              </w:rPr>
              <w:t>further</w:t>
            </w:r>
            <w:proofErr w:type="gramEnd"/>
            <w:r w:rsidRPr="0043590A">
              <w:rPr>
                <w:rFonts w:ascii="Arial" w:hAnsi="Arial" w:cs="Arial"/>
                <w:sz w:val="24"/>
                <w:szCs w:val="24"/>
              </w:rPr>
              <w:t xml:space="preserve"> please contact   </w:t>
            </w:r>
            <w:r w:rsidR="00FD7904">
              <w:t xml:space="preserve"> </w:t>
            </w:r>
            <w:r w:rsidR="00AC5ADE" w:rsidRPr="00AC5ADE">
              <w:rPr>
                <w:rFonts w:ascii="Aptos" w:hAnsi="Aptos" w:cs="Aptos"/>
                <w:color w:val="000000"/>
                <w:sz w:val="24"/>
                <w:szCs w:val="24"/>
                <w:lang w:eastAsia="en-GB"/>
              </w:rPr>
              <w:t xml:space="preserve"> </w:t>
            </w:r>
            <w:hyperlink r:id="rId9" w:history="1">
              <w:r w:rsidR="00AC5ADE" w:rsidRPr="00AC5ADE">
                <w:rPr>
                  <w:rStyle w:val="Hyperlink"/>
                </w:rPr>
                <w:t>lms-recruitment@lms.epworthtrust.org.uk</w:t>
              </w:r>
            </w:hyperlink>
          </w:p>
          <w:p w14:paraId="797E15C0" w14:textId="77777777" w:rsidR="0043590A" w:rsidRPr="0043590A" w:rsidRDefault="0043590A" w:rsidP="0043590A">
            <w:pPr>
              <w:rPr>
                <w:rFonts w:ascii="Arial" w:hAnsi="Arial" w:cs="Arial"/>
                <w:sz w:val="24"/>
                <w:szCs w:val="24"/>
              </w:rPr>
            </w:pPr>
          </w:p>
          <w:p w14:paraId="3DDCB06C" w14:textId="148F9AEC" w:rsidR="00AC5ADE" w:rsidRPr="00AC5ADE" w:rsidRDefault="0043590A" w:rsidP="00AC5ADE">
            <w:pPr>
              <w:rPr>
                <w:rFonts w:ascii="Arial" w:hAnsi="Arial" w:cs="Arial"/>
                <w:sz w:val="24"/>
                <w:szCs w:val="24"/>
              </w:rPr>
            </w:pPr>
            <w:r w:rsidRPr="0043590A">
              <w:rPr>
                <w:rFonts w:ascii="Arial" w:hAnsi="Arial" w:cs="Arial"/>
                <w:sz w:val="24"/>
                <w:szCs w:val="24"/>
              </w:rPr>
              <w:t xml:space="preserve">All application forms should be returned by email to </w:t>
            </w:r>
            <w:r w:rsidR="00FD7904">
              <w:t xml:space="preserve"> </w:t>
            </w:r>
            <w:r w:rsidR="00AC5ADE" w:rsidRPr="00AC5ADE">
              <w:rPr>
                <w:rFonts w:ascii="Aptos" w:hAnsi="Aptos" w:cs="Aptos"/>
                <w:color w:val="000000"/>
                <w:sz w:val="24"/>
                <w:szCs w:val="24"/>
                <w:lang w:eastAsia="en-GB"/>
              </w:rPr>
              <w:t xml:space="preserve"> </w:t>
            </w:r>
            <w:hyperlink r:id="rId10" w:history="1">
              <w:r w:rsidR="00AC5ADE" w:rsidRPr="00AC5ADE">
                <w:rPr>
                  <w:rStyle w:val="Hyperlink"/>
                  <w:rFonts w:ascii="Arial" w:hAnsi="Arial" w:cs="Arial"/>
                  <w:sz w:val="24"/>
                  <w:szCs w:val="24"/>
                </w:rPr>
                <w:t>lms-recruitment@lms.epworthtrust.org.uk</w:t>
              </w:r>
            </w:hyperlink>
          </w:p>
          <w:p w14:paraId="4FC70435" w14:textId="5668FBC5" w:rsidR="0043590A" w:rsidRPr="0043590A" w:rsidRDefault="00FD7904" w:rsidP="0043590A">
            <w:pPr>
              <w:rPr>
                <w:rFonts w:ascii="Arial" w:hAnsi="Arial" w:cs="Arial"/>
                <w:sz w:val="24"/>
                <w:szCs w:val="24"/>
              </w:rPr>
            </w:pPr>
            <w:proofErr w:type="spellStart"/>
            <w:r w:rsidRPr="00FD7904">
              <w:rPr>
                <w:rFonts w:ascii="Arial" w:hAnsi="Arial" w:cs="Arial"/>
                <w:sz w:val="24"/>
                <w:szCs w:val="24"/>
              </w:rPr>
              <w:t>uk</w:t>
            </w:r>
            <w:proofErr w:type="spellEnd"/>
            <w:r w:rsidRPr="00FD7904">
              <w:rPr>
                <w:rFonts w:ascii="Arial" w:hAnsi="Arial" w:cs="Arial"/>
                <w:sz w:val="24"/>
                <w:szCs w:val="24"/>
              </w:rPr>
              <w:t xml:space="preserve"> </w:t>
            </w:r>
            <w:r w:rsidR="0043590A" w:rsidRPr="0043590A">
              <w:rPr>
                <w:rFonts w:ascii="Arial" w:hAnsi="Arial" w:cs="Arial"/>
                <w:sz w:val="24"/>
                <w:szCs w:val="24"/>
              </w:rPr>
              <w:t xml:space="preserve">or by post with a letter of application which </w:t>
            </w:r>
            <w:proofErr w:type="gramStart"/>
            <w:r w:rsidR="0043590A" w:rsidRPr="0043590A">
              <w:rPr>
                <w:rFonts w:ascii="Arial" w:hAnsi="Arial" w:cs="Arial"/>
                <w:sz w:val="24"/>
                <w:szCs w:val="24"/>
              </w:rPr>
              <w:t>makes reference</w:t>
            </w:r>
            <w:proofErr w:type="gramEnd"/>
            <w:r w:rsidR="0043590A" w:rsidRPr="0043590A">
              <w:rPr>
                <w:rFonts w:ascii="Arial" w:hAnsi="Arial" w:cs="Arial"/>
                <w:sz w:val="24"/>
                <w:szCs w:val="24"/>
              </w:rPr>
              <w:t xml:space="preserve"> to the job description / person specification.  This should be no longer than 2 sides of A4 with a font size of 12.</w:t>
            </w:r>
          </w:p>
          <w:p w14:paraId="0E72C71A" w14:textId="77777777" w:rsidR="00E239BD" w:rsidRPr="00CD4FE1" w:rsidRDefault="00E239BD" w:rsidP="00FA5DF0">
            <w:pPr>
              <w:rPr>
                <w:rFonts w:ascii="Arial" w:hAnsi="Arial" w:cs="Arial"/>
                <w:sz w:val="24"/>
                <w:szCs w:val="24"/>
              </w:rPr>
            </w:pPr>
          </w:p>
          <w:p w14:paraId="644CD6BB" w14:textId="61864941" w:rsidR="00E239BD" w:rsidRPr="006B7CA2" w:rsidRDefault="00151017" w:rsidP="00FA5DF0">
            <w:pPr>
              <w:rPr>
                <w:rFonts w:ascii="Arial" w:hAnsi="Arial" w:cs="Arial"/>
                <w:b/>
                <w:color w:val="FF0000"/>
                <w:sz w:val="24"/>
                <w:szCs w:val="24"/>
              </w:rPr>
            </w:pPr>
            <w:r w:rsidRPr="00CD4FE1">
              <w:rPr>
                <w:rFonts w:ascii="Arial" w:hAnsi="Arial" w:cs="Arial"/>
                <w:b/>
                <w:color w:val="FF0000"/>
                <w:sz w:val="24"/>
                <w:szCs w:val="24"/>
              </w:rPr>
              <w:t xml:space="preserve">        </w:t>
            </w:r>
            <w:r w:rsidR="00E239BD" w:rsidRPr="006B7CA2">
              <w:rPr>
                <w:rFonts w:ascii="Arial" w:hAnsi="Arial" w:cs="Arial"/>
                <w:b/>
                <w:color w:val="FF0000"/>
                <w:sz w:val="24"/>
                <w:szCs w:val="24"/>
              </w:rPr>
              <w:t>Closing date:</w:t>
            </w:r>
            <w:r w:rsidR="00E239BD" w:rsidRPr="006B7CA2">
              <w:rPr>
                <w:rFonts w:ascii="Arial" w:hAnsi="Arial" w:cs="Arial"/>
                <w:b/>
                <w:color w:val="FF0000"/>
                <w:sz w:val="24"/>
                <w:szCs w:val="24"/>
              </w:rPr>
              <w:tab/>
            </w:r>
            <w:r w:rsidR="00E239BD" w:rsidRPr="006B7CA2">
              <w:rPr>
                <w:rFonts w:ascii="Arial" w:hAnsi="Arial" w:cs="Arial"/>
                <w:b/>
                <w:color w:val="FF0000"/>
                <w:sz w:val="24"/>
                <w:szCs w:val="24"/>
              </w:rPr>
              <w:tab/>
            </w:r>
            <w:r w:rsidRPr="006B7CA2">
              <w:rPr>
                <w:rFonts w:ascii="Arial" w:hAnsi="Arial" w:cs="Arial"/>
                <w:b/>
                <w:color w:val="FF0000"/>
                <w:sz w:val="24"/>
                <w:szCs w:val="24"/>
              </w:rPr>
              <w:t xml:space="preserve">        </w:t>
            </w:r>
            <w:r w:rsidR="006A4377" w:rsidRPr="006B7CA2">
              <w:rPr>
                <w:rFonts w:ascii="Arial" w:hAnsi="Arial" w:cs="Arial"/>
                <w:b/>
                <w:color w:val="FF0000"/>
                <w:sz w:val="24"/>
                <w:szCs w:val="24"/>
              </w:rPr>
              <w:t>8</w:t>
            </w:r>
            <w:r w:rsidR="006A4377" w:rsidRPr="006B7CA2">
              <w:rPr>
                <w:rFonts w:ascii="Arial" w:hAnsi="Arial" w:cs="Arial"/>
                <w:b/>
                <w:color w:val="FF0000"/>
                <w:sz w:val="24"/>
                <w:szCs w:val="24"/>
                <w:vertAlign w:val="superscript"/>
              </w:rPr>
              <w:t>th</w:t>
            </w:r>
            <w:r w:rsidR="006A4377" w:rsidRPr="006B7CA2">
              <w:rPr>
                <w:rFonts w:ascii="Arial" w:hAnsi="Arial" w:cs="Arial"/>
                <w:b/>
                <w:color w:val="FF0000"/>
                <w:sz w:val="24"/>
                <w:szCs w:val="24"/>
              </w:rPr>
              <w:t xml:space="preserve"> October 2025</w:t>
            </w:r>
            <w:r w:rsidR="0043590A" w:rsidRPr="006B7CA2">
              <w:rPr>
                <w:rFonts w:ascii="Arial" w:hAnsi="Arial" w:cs="Arial"/>
                <w:b/>
                <w:color w:val="FF0000"/>
                <w:sz w:val="24"/>
                <w:szCs w:val="24"/>
              </w:rPr>
              <w:t xml:space="preserve"> 12:00pm</w:t>
            </w:r>
          </w:p>
          <w:p w14:paraId="3323F06A" w14:textId="7665C16D" w:rsidR="00E239BD" w:rsidRPr="006B7CA2" w:rsidRDefault="00151017" w:rsidP="00FA5DF0">
            <w:pPr>
              <w:rPr>
                <w:rFonts w:ascii="Arial" w:hAnsi="Arial" w:cs="Arial"/>
                <w:b/>
                <w:color w:val="FF0000"/>
                <w:sz w:val="24"/>
                <w:szCs w:val="24"/>
              </w:rPr>
            </w:pPr>
            <w:r w:rsidRPr="006B7CA2">
              <w:rPr>
                <w:rFonts w:ascii="Arial" w:hAnsi="Arial" w:cs="Arial"/>
                <w:b/>
                <w:color w:val="FF0000"/>
                <w:sz w:val="24"/>
                <w:szCs w:val="24"/>
              </w:rPr>
              <w:t xml:space="preserve">        </w:t>
            </w:r>
            <w:r w:rsidR="00E239BD" w:rsidRPr="006B7CA2">
              <w:rPr>
                <w:rFonts w:ascii="Arial" w:hAnsi="Arial" w:cs="Arial"/>
                <w:b/>
                <w:color w:val="FF0000"/>
                <w:sz w:val="24"/>
                <w:szCs w:val="24"/>
              </w:rPr>
              <w:t>Short listing:</w:t>
            </w:r>
            <w:r w:rsidR="00E239BD" w:rsidRPr="006B7CA2">
              <w:rPr>
                <w:rFonts w:ascii="Arial" w:hAnsi="Arial" w:cs="Arial"/>
                <w:b/>
                <w:color w:val="FF0000"/>
                <w:sz w:val="24"/>
                <w:szCs w:val="24"/>
              </w:rPr>
              <w:tab/>
            </w:r>
            <w:r w:rsidR="00E239BD" w:rsidRPr="006B7CA2">
              <w:rPr>
                <w:rFonts w:ascii="Arial" w:hAnsi="Arial" w:cs="Arial"/>
                <w:b/>
                <w:color w:val="FF0000"/>
                <w:sz w:val="24"/>
                <w:szCs w:val="24"/>
              </w:rPr>
              <w:tab/>
            </w:r>
            <w:r w:rsidRPr="006B7CA2">
              <w:rPr>
                <w:rFonts w:ascii="Arial" w:hAnsi="Arial" w:cs="Arial"/>
                <w:b/>
                <w:color w:val="FF0000"/>
                <w:sz w:val="24"/>
                <w:szCs w:val="24"/>
              </w:rPr>
              <w:t xml:space="preserve">        </w:t>
            </w:r>
            <w:r w:rsidR="00755125" w:rsidRPr="006B7CA2">
              <w:rPr>
                <w:rFonts w:ascii="Arial" w:hAnsi="Arial" w:cs="Arial"/>
                <w:b/>
                <w:color w:val="FF0000"/>
                <w:sz w:val="24"/>
                <w:szCs w:val="24"/>
              </w:rPr>
              <w:t>9</w:t>
            </w:r>
            <w:r w:rsidR="00755125" w:rsidRPr="006B7CA2">
              <w:rPr>
                <w:rFonts w:ascii="Arial" w:hAnsi="Arial" w:cs="Arial"/>
                <w:b/>
                <w:color w:val="FF0000"/>
                <w:sz w:val="24"/>
                <w:szCs w:val="24"/>
                <w:vertAlign w:val="superscript"/>
              </w:rPr>
              <w:t>th</w:t>
            </w:r>
            <w:r w:rsidR="00755125" w:rsidRPr="006B7CA2">
              <w:rPr>
                <w:rFonts w:ascii="Arial" w:hAnsi="Arial" w:cs="Arial"/>
                <w:b/>
                <w:color w:val="FF0000"/>
                <w:sz w:val="24"/>
                <w:szCs w:val="24"/>
              </w:rPr>
              <w:t xml:space="preserve"> October 2025</w:t>
            </w:r>
          </w:p>
          <w:p w14:paraId="04CAEB9A" w14:textId="73CAD4B3" w:rsidR="00E239BD" w:rsidRPr="00CD4FE1" w:rsidRDefault="00151017" w:rsidP="00FA5DF0">
            <w:pPr>
              <w:rPr>
                <w:rFonts w:ascii="Arial" w:hAnsi="Arial" w:cs="Arial"/>
                <w:b/>
                <w:color w:val="FF0000"/>
                <w:sz w:val="24"/>
                <w:szCs w:val="24"/>
              </w:rPr>
            </w:pPr>
            <w:r w:rsidRPr="006B7CA2">
              <w:rPr>
                <w:rFonts w:ascii="Arial" w:hAnsi="Arial" w:cs="Arial"/>
                <w:b/>
                <w:color w:val="FF0000"/>
                <w:sz w:val="24"/>
                <w:szCs w:val="24"/>
              </w:rPr>
              <w:t xml:space="preserve">        </w:t>
            </w:r>
            <w:r w:rsidR="00E239BD" w:rsidRPr="006B7CA2">
              <w:rPr>
                <w:rFonts w:ascii="Arial" w:hAnsi="Arial" w:cs="Arial"/>
                <w:b/>
                <w:color w:val="FF0000"/>
                <w:sz w:val="24"/>
                <w:szCs w:val="24"/>
              </w:rPr>
              <w:t>Interviews:</w:t>
            </w:r>
            <w:r w:rsidR="00E239BD" w:rsidRPr="006B7CA2">
              <w:rPr>
                <w:rFonts w:ascii="Arial" w:hAnsi="Arial" w:cs="Arial"/>
                <w:b/>
                <w:color w:val="FF0000"/>
                <w:sz w:val="24"/>
                <w:szCs w:val="24"/>
              </w:rPr>
              <w:tab/>
            </w:r>
            <w:r w:rsidR="00E239BD" w:rsidRPr="006B7CA2">
              <w:rPr>
                <w:rFonts w:ascii="Arial" w:hAnsi="Arial" w:cs="Arial"/>
                <w:b/>
                <w:color w:val="FF0000"/>
                <w:sz w:val="24"/>
                <w:szCs w:val="24"/>
              </w:rPr>
              <w:tab/>
              <w:t xml:space="preserve">        </w:t>
            </w:r>
            <w:r w:rsidR="006B7CA2" w:rsidRPr="006B7CA2">
              <w:rPr>
                <w:rFonts w:ascii="Arial" w:hAnsi="Arial" w:cs="Arial"/>
                <w:b/>
                <w:color w:val="FF0000"/>
                <w:sz w:val="24"/>
                <w:szCs w:val="24"/>
              </w:rPr>
              <w:t>20</w:t>
            </w:r>
            <w:r w:rsidR="006B7CA2" w:rsidRPr="006B7CA2">
              <w:rPr>
                <w:rFonts w:ascii="Arial" w:hAnsi="Arial" w:cs="Arial"/>
                <w:b/>
                <w:color w:val="FF0000"/>
                <w:sz w:val="24"/>
                <w:szCs w:val="24"/>
                <w:vertAlign w:val="superscript"/>
              </w:rPr>
              <w:t>th</w:t>
            </w:r>
            <w:r w:rsidR="006B7CA2" w:rsidRPr="006B7CA2">
              <w:rPr>
                <w:rFonts w:ascii="Arial" w:hAnsi="Arial" w:cs="Arial"/>
                <w:b/>
                <w:color w:val="FF0000"/>
                <w:sz w:val="24"/>
                <w:szCs w:val="24"/>
              </w:rPr>
              <w:t xml:space="preserve"> October 2025</w:t>
            </w:r>
          </w:p>
          <w:p w14:paraId="77BD254B" w14:textId="77777777" w:rsidR="00E239BD" w:rsidRPr="00CD4FE1" w:rsidRDefault="00E239BD" w:rsidP="00FA5DF0">
            <w:pPr>
              <w:rPr>
                <w:rFonts w:ascii="Arial" w:hAnsi="Arial" w:cs="Arial"/>
                <w:b/>
                <w:sz w:val="24"/>
                <w:szCs w:val="24"/>
              </w:rPr>
            </w:pPr>
          </w:p>
          <w:p w14:paraId="2E4CB0D9" w14:textId="35A8FA46" w:rsidR="00E239BD" w:rsidRPr="00AC5ADE" w:rsidRDefault="00E239BD" w:rsidP="00151017">
            <w:pPr>
              <w:numPr>
                <w:ilvl w:val="12"/>
                <w:numId w:val="0"/>
              </w:numPr>
            </w:pPr>
            <w:r w:rsidRPr="00CD4FE1">
              <w:rPr>
                <w:rFonts w:ascii="Arial" w:hAnsi="Arial" w:cs="Arial"/>
                <w:sz w:val="24"/>
                <w:szCs w:val="24"/>
                <w:lang w:eastAsia="en-GB"/>
              </w:rPr>
              <w:t>Application packs are downloadable or available by email from</w:t>
            </w:r>
            <w:r w:rsidRPr="00CD4FE1">
              <w:rPr>
                <w:rFonts w:ascii="Arial" w:hAnsi="Arial" w:cs="Arial"/>
                <w:b/>
                <w:sz w:val="22"/>
                <w:szCs w:val="22"/>
                <w:lang w:val="es-UY"/>
              </w:rPr>
              <w:t>:</w:t>
            </w:r>
            <w:r w:rsidR="00C07094" w:rsidRPr="00CD4FE1">
              <w:rPr>
                <w:rFonts w:ascii="Arial" w:hAnsi="Arial" w:cs="Arial"/>
                <w:b/>
                <w:sz w:val="22"/>
                <w:szCs w:val="22"/>
                <w:lang w:val="es-UY"/>
              </w:rPr>
              <w:t xml:space="preserve"> </w:t>
            </w:r>
            <w:r w:rsidR="00FD7904">
              <w:t xml:space="preserve"> </w:t>
            </w:r>
            <w:r w:rsidR="00AC5ADE" w:rsidRPr="00AC5ADE">
              <w:rPr>
                <w:rFonts w:ascii="Aptos" w:hAnsi="Aptos" w:cs="Aptos"/>
                <w:color w:val="000000"/>
                <w:sz w:val="24"/>
                <w:szCs w:val="24"/>
                <w:lang w:eastAsia="en-GB"/>
              </w:rPr>
              <w:t xml:space="preserve"> </w:t>
            </w:r>
            <w:hyperlink r:id="rId11" w:history="1">
              <w:r w:rsidR="00AC5ADE" w:rsidRPr="00AC5ADE">
                <w:rPr>
                  <w:rStyle w:val="Hyperlink"/>
                </w:rPr>
                <w:t>lms-recruitment@lms.epworthtrust.org.uk</w:t>
              </w:r>
            </w:hyperlink>
          </w:p>
          <w:p w14:paraId="4F293F63" w14:textId="77777777" w:rsidR="00C07094" w:rsidRPr="00CD4FE1" w:rsidRDefault="00C07094" w:rsidP="00151017">
            <w:pPr>
              <w:numPr>
                <w:ilvl w:val="12"/>
                <w:numId w:val="0"/>
              </w:numPr>
              <w:rPr>
                <w:rFonts w:ascii="Arial" w:hAnsi="Arial" w:cs="Arial"/>
                <w:color w:val="006A72"/>
                <w:sz w:val="24"/>
                <w:szCs w:val="24"/>
                <w:u w:val="single"/>
                <w:lang w:eastAsia="en-GB"/>
              </w:rPr>
            </w:pPr>
          </w:p>
          <w:p w14:paraId="7C718889" w14:textId="76CDC532" w:rsidR="00E239BD" w:rsidRPr="00CD4FE1" w:rsidRDefault="00E239BD" w:rsidP="00FA5DF0">
            <w:pPr>
              <w:rPr>
                <w:rStyle w:val="Strong"/>
                <w:rFonts w:ascii="Arial" w:hAnsi="Arial" w:cs="Arial"/>
                <w:b w:val="0"/>
                <w:sz w:val="24"/>
                <w:szCs w:val="24"/>
              </w:rPr>
            </w:pPr>
            <w:r w:rsidRPr="00CD4FE1">
              <w:rPr>
                <w:rStyle w:val="Strong"/>
                <w:rFonts w:ascii="Arial" w:hAnsi="Arial" w:cs="Arial"/>
                <w:sz w:val="24"/>
                <w:szCs w:val="24"/>
              </w:rPr>
              <w:t xml:space="preserve">The main base for the </w:t>
            </w:r>
            <w:r w:rsidRPr="0043590A">
              <w:rPr>
                <w:rStyle w:val="Strong"/>
                <w:rFonts w:ascii="Arial" w:hAnsi="Arial" w:cs="Arial"/>
                <w:sz w:val="24"/>
                <w:szCs w:val="24"/>
              </w:rPr>
              <w:t xml:space="preserve">role will be </w:t>
            </w:r>
            <w:r w:rsidR="00314BCD">
              <w:rPr>
                <w:rFonts w:ascii="Arial" w:hAnsi="Arial" w:cs="Arial"/>
                <w:b/>
                <w:bCs/>
                <w:sz w:val="24"/>
                <w:szCs w:val="24"/>
              </w:rPr>
              <w:t>Leyland Methodist Schools</w:t>
            </w:r>
          </w:p>
          <w:p w14:paraId="2A8FEC3A" w14:textId="77777777" w:rsidR="00E239BD" w:rsidRPr="00CD4FE1" w:rsidRDefault="00E239BD" w:rsidP="00FA5DF0">
            <w:pPr>
              <w:rPr>
                <w:rStyle w:val="Strong"/>
                <w:rFonts w:ascii="Arial" w:hAnsi="Arial" w:cs="Arial"/>
                <w:sz w:val="24"/>
                <w:szCs w:val="24"/>
              </w:rPr>
            </w:pPr>
          </w:p>
          <w:p w14:paraId="6E663BAB" w14:textId="0643A206" w:rsidR="00E239BD" w:rsidRPr="00CD4FE1" w:rsidRDefault="00E239BD" w:rsidP="00FA5DF0">
            <w:pPr>
              <w:rPr>
                <w:rStyle w:val="Strong"/>
                <w:rFonts w:ascii="Arial" w:hAnsi="Arial" w:cs="Arial"/>
                <w:sz w:val="24"/>
                <w:szCs w:val="24"/>
              </w:rPr>
            </w:pPr>
            <w:r w:rsidRPr="00CD4FE1">
              <w:rPr>
                <w:rStyle w:val="Strong"/>
                <w:rFonts w:ascii="Arial" w:hAnsi="Arial" w:cs="Arial"/>
                <w:sz w:val="24"/>
                <w:szCs w:val="24"/>
              </w:rPr>
              <w:t xml:space="preserve">Please note, the employer for this position is Epworth Education Trust, not </w:t>
            </w:r>
            <w:r w:rsidR="00314BCD">
              <w:rPr>
                <w:rStyle w:val="Strong"/>
                <w:rFonts w:ascii="Arial" w:hAnsi="Arial" w:cs="Arial"/>
                <w:sz w:val="24"/>
                <w:szCs w:val="24"/>
              </w:rPr>
              <w:t>Lancashire</w:t>
            </w:r>
            <w:r w:rsidR="00151017" w:rsidRPr="00CD4FE1">
              <w:rPr>
                <w:rStyle w:val="Strong"/>
                <w:rFonts w:ascii="Arial" w:hAnsi="Arial" w:cs="Arial"/>
                <w:sz w:val="24"/>
                <w:szCs w:val="24"/>
              </w:rPr>
              <w:t xml:space="preserve"> LA </w:t>
            </w:r>
          </w:p>
          <w:p w14:paraId="630BFDB7" w14:textId="77777777" w:rsidR="00E239BD" w:rsidRPr="00CD4FE1" w:rsidRDefault="00E239BD" w:rsidP="00FA5DF0">
            <w:pPr>
              <w:rPr>
                <w:rFonts w:ascii="Arial" w:hAnsi="Arial" w:cs="Arial"/>
                <w:sz w:val="24"/>
                <w:szCs w:val="24"/>
              </w:rPr>
            </w:pPr>
          </w:p>
          <w:p w14:paraId="5E113337" w14:textId="77777777" w:rsidR="00C07094" w:rsidRPr="00CD4FE1" w:rsidRDefault="00C07094" w:rsidP="00FA5DF0">
            <w:pPr>
              <w:rPr>
                <w:rFonts w:ascii="Arial" w:hAnsi="Arial" w:cs="Arial"/>
                <w:b/>
                <w:sz w:val="24"/>
              </w:rPr>
            </w:pPr>
            <w:r w:rsidRPr="00CD4FE1">
              <w:rPr>
                <w:rFonts w:ascii="Arial" w:hAnsi="Arial" w:cs="Arial"/>
                <w:b/>
                <w:sz w:val="24"/>
              </w:rPr>
              <w:t>This post involves working with children, young people or vulnerable adults and is therefore exempt from the Rehabilitation of Offenders Act.</w:t>
            </w:r>
          </w:p>
          <w:p w14:paraId="54E6A7BC" w14:textId="77777777" w:rsidR="00C07094" w:rsidRPr="00CD4FE1" w:rsidRDefault="00C07094" w:rsidP="00FA5DF0">
            <w:pPr>
              <w:rPr>
                <w:rFonts w:ascii="Arial" w:hAnsi="Arial" w:cs="Arial"/>
                <w:sz w:val="24"/>
                <w:szCs w:val="24"/>
              </w:rPr>
            </w:pPr>
          </w:p>
          <w:p w14:paraId="2FBDC093" w14:textId="77777777" w:rsidR="00E239BD" w:rsidRPr="00CD4FE1" w:rsidRDefault="00E239BD" w:rsidP="00FA5DF0">
            <w:pPr>
              <w:rPr>
                <w:rFonts w:ascii="Arial" w:hAnsi="Arial" w:cs="Arial"/>
                <w:b/>
                <w:sz w:val="24"/>
                <w:szCs w:val="24"/>
              </w:rPr>
            </w:pPr>
            <w:r w:rsidRPr="00CD4FE1">
              <w:rPr>
                <w:rFonts w:ascii="Arial" w:hAnsi="Arial" w:cs="Arial"/>
                <w:b/>
                <w:sz w:val="24"/>
                <w:szCs w:val="24"/>
              </w:rPr>
              <w:t>This post is subject to Enhanced Disclosure Procedures. Epworth Education Trust are committed to safeguarding and promoting the welfare of children.</w:t>
            </w:r>
          </w:p>
          <w:p w14:paraId="1D9182BF" w14:textId="77777777" w:rsidR="00E239BD" w:rsidRPr="00CD4FE1" w:rsidRDefault="00E239BD" w:rsidP="00FA5DF0">
            <w:pPr>
              <w:rPr>
                <w:rFonts w:ascii="Arial" w:hAnsi="Arial" w:cs="Arial"/>
                <w:b/>
                <w:sz w:val="24"/>
                <w:szCs w:val="24"/>
              </w:rPr>
            </w:pPr>
          </w:p>
          <w:p w14:paraId="7251ADD4" w14:textId="77777777" w:rsidR="00E239BD" w:rsidRPr="00CD4FE1" w:rsidRDefault="00E239BD" w:rsidP="00FA5DF0">
            <w:pPr>
              <w:rPr>
                <w:rFonts w:ascii="Arial" w:hAnsi="Arial" w:cs="Arial"/>
                <w:sz w:val="24"/>
                <w:szCs w:val="24"/>
              </w:rPr>
            </w:pPr>
          </w:p>
          <w:p w14:paraId="3013B08A" w14:textId="77777777" w:rsidR="0043590A" w:rsidRDefault="00E239BD" w:rsidP="00FA5DF0">
            <w:r w:rsidRPr="00CD4FE1">
              <w:rPr>
                <w:rStyle w:val="Strong"/>
                <w:rFonts w:ascii="Arial" w:hAnsi="Arial" w:cs="Arial"/>
                <w:b w:val="0"/>
                <w:sz w:val="24"/>
                <w:szCs w:val="24"/>
              </w:rPr>
              <w:t xml:space="preserve">At the Epworth Education </w:t>
            </w:r>
            <w:proofErr w:type="gramStart"/>
            <w:r w:rsidRPr="00CD4FE1">
              <w:rPr>
                <w:rStyle w:val="Strong"/>
                <w:rFonts w:ascii="Arial" w:hAnsi="Arial" w:cs="Arial"/>
                <w:b w:val="0"/>
                <w:sz w:val="24"/>
                <w:szCs w:val="24"/>
              </w:rPr>
              <w:t>Trust</w:t>
            </w:r>
            <w:proofErr w:type="gramEnd"/>
            <w:r w:rsidRPr="00CD4FE1">
              <w:rPr>
                <w:rStyle w:val="Strong"/>
                <w:rFonts w:ascii="Arial" w:hAnsi="Arial" w:cs="Arial"/>
                <w:b w:val="0"/>
                <w:sz w:val="24"/>
                <w:szCs w:val="24"/>
              </w:rPr>
              <w:t xml:space="preserve"> we recognise our moral and statutory responsibility to safeguard and promote the welfare of all children. We work to provide a safe and welcoming environment where children are respected and valued.  We are alert to the signs of abuse and neglect and follow our procedures to ensure that children receive effective support, protection and justice. The procedures contained in our Safeguarding Policy apply to all staff, volunteers and governors.</w:t>
            </w:r>
            <w:r w:rsidR="00C07094" w:rsidRPr="00CD4FE1">
              <w:rPr>
                <w:rStyle w:val="Strong"/>
                <w:rFonts w:ascii="Arial" w:hAnsi="Arial" w:cs="Arial"/>
                <w:b w:val="0"/>
                <w:sz w:val="24"/>
                <w:szCs w:val="24"/>
              </w:rPr>
              <w:t xml:space="preserve"> Our child protection policy can be read here: </w:t>
            </w:r>
            <w:r w:rsidR="0043590A">
              <w:t xml:space="preserve"> </w:t>
            </w:r>
          </w:p>
          <w:p w14:paraId="05CCFFCB" w14:textId="77777777" w:rsidR="0043590A" w:rsidRDefault="0043590A" w:rsidP="00FA5DF0"/>
          <w:p w14:paraId="1C82CC66" w14:textId="77777777" w:rsidR="00314BCD" w:rsidRDefault="00314BCD" w:rsidP="00314BCD">
            <w:pPr>
              <w:jc w:val="both"/>
            </w:pPr>
            <w:hyperlink r:id="rId12" w:history="1">
              <w:r w:rsidRPr="0046500D">
                <w:rPr>
                  <w:rStyle w:val="Hyperlink"/>
                </w:rPr>
                <w:t>Policies | Leyland Methodist Schools</w:t>
              </w:r>
            </w:hyperlink>
          </w:p>
          <w:p w14:paraId="3FC44F6F" w14:textId="77777777" w:rsidR="00E239BD" w:rsidRPr="00CD4FE1" w:rsidRDefault="00E239BD" w:rsidP="00FA5DF0">
            <w:pPr>
              <w:jc w:val="both"/>
              <w:rPr>
                <w:rFonts w:ascii="Arial" w:hAnsi="Arial" w:cs="Arial"/>
                <w:sz w:val="24"/>
                <w:szCs w:val="24"/>
              </w:rPr>
            </w:pPr>
          </w:p>
          <w:p w14:paraId="69283CDF" w14:textId="77777777" w:rsidR="00E239BD" w:rsidRPr="00CD4FE1" w:rsidRDefault="00E239BD" w:rsidP="00FA5DF0">
            <w:pPr>
              <w:shd w:val="clear" w:color="auto" w:fill="FFFFFF"/>
              <w:spacing w:after="150"/>
              <w:rPr>
                <w:rFonts w:ascii="Arial" w:hAnsi="Arial" w:cs="Arial"/>
                <w:color w:val="222222"/>
                <w:sz w:val="24"/>
                <w:szCs w:val="24"/>
                <w:lang w:eastAsia="en-GB"/>
              </w:rPr>
            </w:pPr>
            <w:r w:rsidRPr="00CD4FE1">
              <w:rPr>
                <w:rFonts w:ascii="Arial" w:hAnsi="Arial" w:cs="Arial"/>
                <w:color w:val="222222"/>
                <w:sz w:val="24"/>
                <w:szCs w:val="24"/>
                <w:lang w:eastAsia="en-GB"/>
              </w:rPr>
              <w:t>We encourage applications from the right candidates regardless of age, disability, gender identity, sexual orientation, religion, belief or race. </w:t>
            </w:r>
          </w:p>
          <w:p w14:paraId="47B43843" w14:textId="77777777" w:rsidR="00E239BD" w:rsidRPr="00CD4FE1" w:rsidRDefault="00E239BD" w:rsidP="00FA5DF0">
            <w:pPr>
              <w:rPr>
                <w:rFonts w:asciiTheme="minorHAnsi" w:hAnsiTheme="minorHAnsi" w:cstheme="minorHAnsi"/>
                <w:sz w:val="24"/>
                <w:szCs w:val="24"/>
              </w:rPr>
            </w:pPr>
          </w:p>
          <w:p w14:paraId="67DF48D7" w14:textId="77777777" w:rsidR="00E239BD" w:rsidRPr="00CD4FE1" w:rsidRDefault="00E239BD" w:rsidP="00FA5DF0">
            <w:pPr>
              <w:rPr>
                <w:rFonts w:asciiTheme="minorHAnsi" w:hAnsiTheme="minorHAnsi" w:cstheme="minorHAnsi"/>
                <w:color w:val="006A72"/>
                <w:sz w:val="24"/>
                <w:szCs w:val="24"/>
                <w:u w:val="single"/>
                <w:lang w:eastAsia="en-GB"/>
              </w:rPr>
            </w:pPr>
          </w:p>
          <w:p w14:paraId="7BFA4C86" w14:textId="77777777" w:rsidR="00E239BD" w:rsidRPr="00CD4FE1" w:rsidRDefault="00E239BD" w:rsidP="00FA5DF0">
            <w:pPr>
              <w:rPr>
                <w:rFonts w:ascii="Arial" w:hAnsi="Arial" w:cs="Arial"/>
                <w:b/>
                <w:sz w:val="24"/>
                <w:szCs w:val="24"/>
              </w:rPr>
            </w:pPr>
          </w:p>
        </w:tc>
      </w:tr>
      <w:tr w:rsidR="00CD4FE1" w:rsidRPr="00ED3247" w14:paraId="64E026CC" w14:textId="77777777" w:rsidTr="00FA5DF0">
        <w:trPr>
          <w:trHeight w:val="375"/>
        </w:trPr>
        <w:tc>
          <w:tcPr>
            <w:tcW w:w="10740" w:type="dxa"/>
            <w:tcBorders>
              <w:top w:val="single" w:sz="4" w:space="0" w:color="auto"/>
              <w:left w:val="single" w:sz="4" w:space="0" w:color="auto"/>
              <w:bottom w:val="single" w:sz="4" w:space="0" w:color="auto"/>
              <w:right w:val="single" w:sz="4" w:space="0" w:color="auto"/>
            </w:tcBorders>
          </w:tcPr>
          <w:p w14:paraId="6D049BF6" w14:textId="77777777" w:rsidR="00CD4FE1" w:rsidRPr="00C817D3" w:rsidRDefault="00CD4FE1" w:rsidP="00FA5DF0">
            <w:pPr>
              <w:pStyle w:val="FrutRoman"/>
              <w:rPr>
                <w:rStyle w:val="Strong"/>
                <w:rFonts w:asciiTheme="minorHAnsi" w:hAnsiTheme="minorHAnsi" w:cstheme="minorHAnsi"/>
                <w:noProof/>
                <w:sz w:val="24"/>
                <w:szCs w:val="24"/>
                <w:lang w:eastAsia="en-GB"/>
              </w:rPr>
            </w:pPr>
          </w:p>
        </w:tc>
      </w:tr>
    </w:tbl>
    <w:p w14:paraId="33D84AEB" w14:textId="77777777" w:rsidR="00154468" w:rsidRDefault="00154468"/>
    <w:sectPr w:rsidR="00154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55 Roman">
    <w:altName w:val="Arial Narrow"/>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2F5"/>
    <w:multiLevelType w:val="hybridMultilevel"/>
    <w:tmpl w:val="8B687E96"/>
    <w:lvl w:ilvl="0" w:tplc="F2E040F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121C0"/>
    <w:multiLevelType w:val="hybridMultilevel"/>
    <w:tmpl w:val="F882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F2F0C"/>
    <w:multiLevelType w:val="hybridMultilevel"/>
    <w:tmpl w:val="CFF45E16"/>
    <w:lvl w:ilvl="0" w:tplc="F2E040F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B05AD"/>
    <w:multiLevelType w:val="hybridMultilevel"/>
    <w:tmpl w:val="D654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C05AA"/>
    <w:multiLevelType w:val="hybridMultilevel"/>
    <w:tmpl w:val="DEA2AA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4F1DD0"/>
    <w:multiLevelType w:val="hybridMultilevel"/>
    <w:tmpl w:val="FD5A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0F270D"/>
    <w:multiLevelType w:val="hybridMultilevel"/>
    <w:tmpl w:val="A6129BC4"/>
    <w:lvl w:ilvl="0" w:tplc="F2E040F8">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77A7D"/>
    <w:multiLevelType w:val="hybridMultilevel"/>
    <w:tmpl w:val="C596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851072">
    <w:abstractNumId w:val="3"/>
  </w:num>
  <w:num w:numId="2" w16cid:durableId="2053191111">
    <w:abstractNumId w:val="7"/>
  </w:num>
  <w:num w:numId="3" w16cid:durableId="1523007088">
    <w:abstractNumId w:val="1"/>
  </w:num>
  <w:num w:numId="4" w16cid:durableId="1247036367">
    <w:abstractNumId w:val="4"/>
  </w:num>
  <w:num w:numId="5" w16cid:durableId="956908837">
    <w:abstractNumId w:val="5"/>
  </w:num>
  <w:num w:numId="6" w16cid:durableId="1983072677">
    <w:abstractNumId w:val="2"/>
  </w:num>
  <w:num w:numId="7" w16cid:durableId="599215061">
    <w:abstractNumId w:val="6"/>
  </w:num>
  <w:num w:numId="8" w16cid:durableId="205746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UY"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BD"/>
    <w:rsid w:val="000918A4"/>
    <w:rsid w:val="000F01A1"/>
    <w:rsid w:val="00151017"/>
    <w:rsid w:val="00154468"/>
    <w:rsid w:val="0018769A"/>
    <w:rsid w:val="002A4167"/>
    <w:rsid w:val="00314BCD"/>
    <w:rsid w:val="00351E1C"/>
    <w:rsid w:val="00353FB6"/>
    <w:rsid w:val="0040523B"/>
    <w:rsid w:val="0043590A"/>
    <w:rsid w:val="004D03BF"/>
    <w:rsid w:val="00522AA4"/>
    <w:rsid w:val="0054630D"/>
    <w:rsid w:val="00614BEA"/>
    <w:rsid w:val="006A33A7"/>
    <w:rsid w:val="006A4377"/>
    <w:rsid w:val="006B7CA2"/>
    <w:rsid w:val="00734E19"/>
    <w:rsid w:val="00755125"/>
    <w:rsid w:val="008727C2"/>
    <w:rsid w:val="008B272D"/>
    <w:rsid w:val="0094691A"/>
    <w:rsid w:val="009916E1"/>
    <w:rsid w:val="00A35FFA"/>
    <w:rsid w:val="00AC5ADE"/>
    <w:rsid w:val="00B01A4B"/>
    <w:rsid w:val="00B07B6B"/>
    <w:rsid w:val="00B37136"/>
    <w:rsid w:val="00B562DD"/>
    <w:rsid w:val="00BE4680"/>
    <w:rsid w:val="00BF72AA"/>
    <w:rsid w:val="00C07094"/>
    <w:rsid w:val="00C303D6"/>
    <w:rsid w:val="00C77994"/>
    <w:rsid w:val="00C84D08"/>
    <w:rsid w:val="00CD4FE1"/>
    <w:rsid w:val="00D877E5"/>
    <w:rsid w:val="00E21524"/>
    <w:rsid w:val="00E239BD"/>
    <w:rsid w:val="00E766AA"/>
    <w:rsid w:val="00EB014C"/>
    <w:rsid w:val="00EB36F8"/>
    <w:rsid w:val="00F007C9"/>
    <w:rsid w:val="00F16AEE"/>
    <w:rsid w:val="00FC669C"/>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25EC"/>
  <w15:chartTrackingRefBased/>
  <w15:docId w15:val="{41635065-8CE5-4DE2-91EE-8A294B77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9BD"/>
    <w:pPr>
      <w:spacing w:after="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utRoman">
    <w:name w:val="Frut Roman"/>
    <w:basedOn w:val="Header"/>
    <w:rsid w:val="00E239BD"/>
    <w:pPr>
      <w:tabs>
        <w:tab w:val="clear" w:pos="4513"/>
        <w:tab w:val="clear" w:pos="9026"/>
      </w:tabs>
    </w:pPr>
    <w:rPr>
      <w:rFonts w:ascii="Frutiger 55 Roman" w:hAnsi="Frutiger 55 Roman"/>
      <w:sz w:val="16"/>
    </w:rPr>
  </w:style>
  <w:style w:type="character" w:styleId="Hyperlink">
    <w:name w:val="Hyperlink"/>
    <w:rsid w:val="00E239BD"/>
    <w:rPr>
      <w:color w:val="0000FF"/>
      <w:u w:val="single"/>
    </w:rPr>
  </w:style>
  <w:style w:type="paragraph" w:styleId="ListParagraph">
    <w:name w:val="List Paragraph"/>
    <w:basedOn w:val="Normal"/>
    <w:uiPriority w:val="34"/>
    <w:qFormat/>
    <w:rsid w:val="00E239BD"/>
    <w:pPr>
      <w:ind w:left="720"/>
      <w:contextualSpacing/>
    </w:pPr>
  </w:style>
  <w:style w:type="character" w:styleId="Strong">
    <w:name w:val="Strong"/>
    <w:qFormat/>
    <w:rsid w:val="00E239BD"/>
    <w:rPr>
      <w:b/>
      <w:bCs/>
    </w:rPr>
  </w:style>
  <w:style w:type="paragraph" w:styleId="Header">
    <w:name w:val="header"/>
    <w:basedOn w:val="Normal"/>
    <w:link w:val="HeaderChar"/>
    <w:uiPriority w:val="99"/>
    <w:semiHidden/>
    <w:unhideWhenUsed/>
    <w:rsid w:val="00E239BD"/>
    <w:pPr>
      <w:tabs>
        <w:tab w:val="center" w:pos="4513"/>
        <w:tab w:val="right" w:pos="9026"/>
      </w:tabs>
    </w:pPr>
  </w:style>
  <w:style w:type="character" w:customStyle="1" w:styleId="HeaderChar">
    <w:name w:val="Header Char"/>
    <w:basedOn w:val="DefaultParagraphFont"/>
    <w:link w:val="Header"/>
    <w:uiPriority w:val="99"/>
    <w:semiHidden/>
    <w:rsid w:val="00E239BD"/>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351E1C"/>
    <w:rPr>
      <w:color w:val="605E5C"/>
      <w:shd w:val="clear" w:color="auto" w:fill="E1DFDD"/>
    </w:rPr>
  </w:style>
  <w:style w:type="character" w:styleId="UnresolvedMention">
    <w:name w:val="Unresolved Mention"/>
    <w:basedOn w:val="DefaultParagraphFont"/>
    <w:uiPriority w:val="99"/>
    <w:semiHidden/>
    <w:unhideWhenUsed/>
    <w:rsid w:val="00435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ylandmethodistschools.org.uk/policies-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ms-recruitment@lms.epworthtrust.org.uk" TargetMode="External"/><Relationship Id="rId5" Type="http://schemas.openxmlformats.org/officeDocument/2006/relationships/styles" Target="styles.xml"/><Relationship Id="rId10" Type="http://schemas.openxmlformats.org/officeDocument/2006/relationships/hyperlink" Target="mailto:lms-recruitment@lms.epworthtrust.org.uk" TargetMode="External"/><Relationship Id="rId4" Type="http://schemas.openxmlformats.org/officeDocument/2006/relationships/numbering" Target="numbering.xml"/><Relationship Id="rId9" Type="http://schemas.openxmlformats.org/officeDocument/2006/relationships/hyperlink" Target="mailto:lms-recruitment@lms.epworthtrus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13E629538A80449D803B445BACC17A" ma:contentTypeVersion="6" ma:contentTypeDescription="Create a new document." ma:contentTypeScope="" ma:versionID="18cc00f7821b79b266ee11fdf0a3c098">
  <xsd:schema xmlns:xsd="http://www.w3.org/2001/XMLSchema" xmlns:xs="http://www.w3.org/2001/XMLSchema" xmlns:p="http://schemas.microsoft.com/office/2006/metadata/properties" xmlns:ns2="bbd99263-da9e-4640-857b-165709d3e8f4" targetNamespace="http://schemas.microsoft.com/office/2006/metadata/properties" ma:root="true" ma:fieldsID="fe7a19268250964339c18ea5f9d8bfcb" ns2:_="">
    <xsd:import namespace="bbd99263-da9e-4640-857b-165709d3e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99263-da9e-4640-857b-165709d3e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980D5-155E-41FB-A2A3-31CA92E62929}">
  <ds:schemaRefs>
    <ds:schemaRef ds:uri="http://schemas.microsoft.com/sharepoint/v3/contenttype/forms"/>
  </ds:schemaRefs>
</ds:datastoreItem>
</file>

<file path=customXml/itemProps2.xml><?xml version="1.0" encoding="utf-8"?>
<ds:datastoreItem xmlns:ds="http://schemas.openxmlformats.org/officeDocument/2006/customXml" ds:itemID="{B5D23AC2-A9BE-424F-B23B-4482F530A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99263-da9e-4640-857b-165709d3e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66F3D-33C1-43AE-80E0-6553834319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ABtec Computer Solutions</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J.Buckley</dc:creator>
  <cp:keywords/>
  <dc:description/>
  <cp:lastModifiedBy>Andrew Adams</cp:lastModifiedBy>
  <cp:revision>23</cp:revision>
  <cp:lastPrinted>2023-03-02T10:54:00Z</cp:lastPrinted>
  <dcterms:created xsi:type="dcterms:W3CDTF">2023-07-28T10:18:00Z</dcterms:created>
  <dcterms:modified xsi:type="dcterms:W3CDTF">2025-09-04T14:23:00Z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0x010100CF13E629538A80449D803B445BACC17A</vt:lpwstr>
  </property>
</Properties>
</file>