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AB7997" w14:textId="22A4734F" w:rsidR="005F0938" w:rsidRPr="00E01507" w:rsidRDefault="00761F64">
      <w:pPr>
        <w:pStyle w:val="Heading1"/>
        <w:ind w:left="281" w:right="0" w:firstLine="0"/>
        <w:jc w:val="center"/>
        <w:rPr>
          <w:sz w:val="24"/>
          <w:szCs w:val="24"/>
        </w:rPr>
      </w:pPr>
      <w:r w:rsidRPr="00E01507">
        <w:rPr>
          <w:sz w:val="24"/>
          <w:szCs w:val="24"/>
        </w:rPr>
        <w:t xml:space="preserve">Lancashire County Council </w:t>
      </w:r>
    </w:p>
    <w:p w14:paraId="7414C718" w14:textId="77777777" w:rsidR="00522AD8" w:rsidRPr="00E01507" w:rsidRDefault="00522AD8">
      <w:pPr>
        <w:spacing w:after="0"/>
        <w:ind w:left="-5" w:hanging="10"/>
        <w:rPr>
          <w:rFonts w:ascii="Arial" w:eastAsia="Arial" w:hAnsi="Arial" w:cs="Arial"/>
          <w:b/>
          <w:sz w:val="24"/>
          <w:szCs w:val="24"/>
        </w:rPr>
      </w:pPr>
    </w:p>
    <w:p w14:paraId="7B644B33" w14:textId="5C26CDE4" w:rsidR="005F0938" w:rsidRPr="00E01507" w:rsidRDefault="00E0016C">
      <w:pPr>
        <w:spacing w:after="0"/>
        <w:ind w:left="-5" w:hanging="10"/>
        <w:rPr>
          <w:rFonts w:ascii="Arial" w:eastAsia="Arial" w:hAnsi="Arial" w:cs="Arial"/>
          <w:b/>
          <w:sz w:val="24"/>
          <w:szCs w:val="24"/>
        </w:rPr>
      </w:pPr>
      <w:r w:rsidRPr="00E01507">
        <w:rPr>
          <w:rFonts w:ascii="Arial" w:eastAsia="Arial" w:hAnsi="Arial" w:cs="Arial"/>
          <w:b/>
          <w:sz w:val="24"/>
          <w:szCs w:val="24"/>
        </w:rPr>
        <w:t xml:space="preserve">Role Profile </w:t>
      </w:r>
      <w:r w:rsidR="00761F64" w:rsidRPr="00E01507">
        <w:rPr>
          <w:rFonts w:ascii="Arial" w:eastAsia="Arial" w:hAnsi="Arial" w:cs="Arial"/>
          <w:b/>
          <w:sz w:val="24"/>
          <w:szCs w:val="24"/>
        </w:rPr>
        <w:t xml:space="preserve">Operational Context Form </w:t>
      </w:r>
    </w:p>
    <w:p w14:paraId="57B58C80" w14:textId="77777777" w:rsidR="00522AD8" w:rsidRDefault="00522AD8">
      <w:pPr>
        <w:spacing w:after="0"/>
        <w:ind w:left="-5" w:hanging="10"/>
      </w:pPr>
    </w:p>
    <w:tbl>
      <w:tblPr>
        <w:tblStyle w:val="TableGrid"/>
        <w:tblW w:w="10702" w:type="dxa"/>
        <w:tblInd w:w="-66" w:type="dxa"/>
        <w:tblCellMar>
          <w:top w:w="46" w:type="dxa"/>
          <w:left w:w="106" w:type="dxa"/>
          <w:right w:w="63" w:type="dxa"/>
        </w:tblCellMar>
        <w:tblLook w:val="04A0" w:firstRow="1" w:lastRow="0" w:firstColumn="1" w:lastColumn="0" w:noHBand="0" w:noVBand="1"/>
      </w:tblPr>
      <w:tblGrid>
        <w:gridCol w:w="1045"/>
        <w:gridCol w:w="715"/>
        <w:gridCol w:w="1330"/>
        <w:gridCol w:w="1921"/>
        <w:gridCol w:w="1863"/>
        <w:gridCol w:w="298"/>
        <w:gridCol w:w="840"/>
        <w:gridCol w:w="721"/>
        <w:gridCol w:w="1969"/>
      </w:tblGrid>
      <w:tr w:rsidR="005F0938" w:rsidRPr="00E01507" w14:paraId="660138F4" w14:textId="77777777" w:rsidTr="2A9B5510">
        <w:trPr>
          <w:trHeight w:val="332"/>
        </w:trPr>
        <w:tc>
          <w:tcPr>
            <w:tcW w:w="10702"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51A5F051" w14:textId="77E2B98C" w:rsidR="005F0938" w:rsidRPr="00E01507" w:rsidRDefault="00761F64" w:rsidP="2A9B5510">
            <w:pPr>
              <w:ind w:left="4"/>
              <w:rPr>
                <w:rFonts w:ascii="Arial" w:eastAsia="Arial" w:hAnsi="Arial" w:cs="Arial"/>
                <w:b/>
                <w:bCs/>
                <w:sz w:val="24"/>
                <w:szCs w:val="24"/>
              </w:rPr>
            </w:pPr>
            <w:r w:rsidRPr="2A9B5510">
              <w:rPr>
                <w:rFonts w:ascii="Arial" w:eastAsia="Arial" w:hAnsi="Arial" w:cs="Arial"/>
                <w:b/>
                <w:bCs/>
                <w:sz w:val="24"/>
                <w:szCs w:val="24"/>
              </w:rPr>
              <w:t xml:space="preserve">Post title: </w:t>
            </w:r>
            <w:r w:rsidR="006F5795" w:rsidRPr="2A9B5510">
              <w:rPr>
                <w:rFonts w:ascii="Arial" w:eastAsia="Arial" w:hAnsi="Arial" w:cs="Arial"/>
                <w:b/>
                <w:bCs/>
                <w:sz w:val="24"/>
                <w:szCs w:val="24"/>
              </w:rPr>
              <w:t>School Catering</w:t>
            </w:r>
            <w:r w:rsidR="3CEB3AA1" w:rsidRPr="2A9B5510">
              <w:rPr>
                <w:rFonts w:ascii="Arial" w:eastAsia="Arial" w:hAnsi="Arial" w:cs="Arial"/>
                <w:b/>
                <w:bCs/>
                <w:sz w:val="24"/>
                <w:szCs w:val="24"/>
              </w:rPr>
              <w:t xml:space="preserve"> Assistant &amp; Cleaner</w:t>
            </w:r>
          </w:p>
        </w:tc>
      </w:tr>
      <w:tr w:rsidR="00B32AD8" w:rsidRPr="00E01507" w14:paraId="299580D6" w14:textId="77777777" w:rsidTr="2A9B5510">
        <w:trPr>
          <w:trHeight w:val="802"/>
        </w:trPr>
        <w:tc>
          <w:tcPr>
            <w:tcW w:w="10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C0A4B0" w14:textId="77777777" w:rsidR="005F0938" w:rsidRPr="00E01507" w:rsidRDefault="00761F64">
            <w:pPr>
              <w:ind w:left="4"/>
              <w:jc w:val="both"/>
              <w:rPr>
                <w:sz w:val="24"/>
                <w:szCs w:val="24"/>
              </w:rPr>
            </w:pPr>
            <w:r w:rsidRPr="00E01507">
              <w:rPr>
                <w:rFonts w:ascii="Arial" w:eastAsia="Arial" w:hAnsi="Arial" w:cs="Arial"/>
                <w:b/>
                <w:sz w:val="24"/>
                <w:szCs w:val="24"/>
              </w:rPr>
              <w:t xml:space="preserve">Grade: </w:t>
            </w:r>
          </w:p>
        </w:tc>
        <w:tc>
          <w:tcPr>
            <w:tcW w:w="204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3DCBB9" w14:textId="46ED04C6" w:rsidR="005F0938" w:rsidRPr="00E01507" w:rsidRDefault="1A90DD3F" w:rsidP="2A9B5510">
            <w:pPr>
              <w:ind w:left="5"/>
              <w:rPr>
                <w:rFonts w:ascii="Arial" w:eastAsia="Arial" w:hAnsi="Arial" w:cs="Arial"/>
                <w:sz w:val="24"/>
                <w:szCs w:val="24"/>
              </w:rPr>
            </w:pPr>
            <w:r w:rsidRPr="2A9B5510">
              <w:rPr>
                <w:rFonts w:ascii="Arial" w:eastAsia="Arial" w:hAnsi="Arial" w:cs="Arial"/>
                <w:sz w:val="24"/>
                <w:szCs w:val="24"/>
              </w:rPr>
              <w:t>FLW</w:t>
            </w:r>
          </w:p>
          <w:p w14:paraId="697AB7AC" w14:textId="75D4C380" w:rsidR="005F0938" w:rsidRPr="00E01507" w:rsidRDefault="1A90DD3F" w:rsidP="2A9B5510">
            <w:pPr>
              <w:ind w:left="5"/>
              <w:rPr>
                <w:rFonts w:ascii="Arial" w:eastAsia="Arial" w:hAnsi="Arial" w:cs="Arial"/>
                <w:sz w:val="24"/>
                <w:szCs w:val="24"/>
              </w:rPr>
            </w:pPr>
            <w:r w:rsidRPr="2A9B5510">
              <w:rPr>
                <w:rFonts w:ascii="Arial" w:eastAsia="Arial" w:hAnsi="Arial" w:cs="Arial"/>
                <w:sz w:val="24"/>
                <w:szCs w:val="24"/>
              </w:rPr>
              <w:t>£12.60</w:t>
            </w:r>
          </w:p>
        </w:tc>
        <w:tc>
          <w:tcPr>
            <w:tcW w:w="19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E5231E" w14:textId="77777777" w:rsidR="005F0938" w:rsidRPr="00E01507" w:rsidRDefault="00761F64">
            <w:pPr>
              <w:ind w:left="5"/>
              <w:rPr>
                <w:sz w:val="24"/>
                <w:szCs w:val="24"/>
              </w:rPr>
            </w:pPr>
            <w:r w:rsidRPr="00E01507">
              <w:rPr>
                <w:rFonts w:ascii="Arial" w:eastAsia="Arial" w:hAnsi="Arial" w:cs="Arial"/>
                <w:b/>
                <w:sz w:val="24"/>
                <w:szCs w:val="24"/>
              </w:rPr>
              <w:t xml:space="preserve">Staff  responsibility: </w:t>
            </w:r>
          </w:p>
        </w:tc>
        <w:tc>
          <w:tcPr>
            <w:tcW w:w="18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810360" w14:textId="430502DE" w:rsidR="005F0938" w:rsidRPr="00E01507" w:rsidRDefault="485637EA" w:rsidP="2A9B5510">
            <w:pPr>
              <w:ind w:left="5"/>
              <w:rPr>
                <w:rFonts w:ascii="Arial" w:eastAsia="Arial" w:hAnsi="Arial" w:cs="Arial"/>
                <w:sz w:val="24"/>
                <w:szCs w:val="24"/>
              </w:rPr>
            </w:pPr>
            <w:r w:rsidRPr="2A9B5510">
              <w:rPr>
                <w:rFonts w:ascii="Arial" w:eastAsia="Arial" w:hAnsi="Arial" w:cs="Arial"/>
                <w:sz w:val="24"/>
                <w:szCs w:val="24"/>
              </w:rPr>
              <w:t>No</w:t>
            </w:r>
          </w:p>
        </w:tc>
        <w:tc>
          <w:tcPr>
            <w:tcW w:w="185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86B4CAB" w14:textId="77777777" w:rsidR="005F0938" w:rsidRPr="00E01507" w:rsidRDefault="00761F64">
            <w:pPr>
              <w:ind w:left="5"/>
              <w:rPr>
                <w:sz w:val="24"/>
                <w:szCs w:val="24"/>
              </w:rPr>
            </w:pPr>
            <w:r w:rsidRPr="00E01507">
              <w:rPr>
                <w:rFonts w:ascii="Arial" w:eastAsia="Arial" w:hAnsi="Arial" w:cs="Arial"/>
                <w:b/>
                <w:sz w:val="24"/>
                <w:szCs w:val="24"/>
              </w:rPr>
              <w:t xml:space="preserve">Essential Car user: </w:t>
            </w:r>
          </w:p>
        </w:tc>
        <w:tc>
          <w:tcPr>
            <w:tcW w:w="1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69314F" w14:textId="77777777" w:rsidR="005F0938" w:rsidRPr="00E01507" w:rsidRDefault="00761F64">
            <w:pPr>
              <w:ind w:left="5"/>
              <w:rPr>
                <w:sz w:val="24"/>
                <w:szCs w:val="24"/>
              </w:rPr>
            </w:pPr>
            <w:r w:rsidRPr="00E01507">
              <w:rPr>
                <w:rFonts w:ascii="Arial" w:eastAsia="Arial" w:hAnsi="Arial" w:cs="Arial"/>
                <w:sz w:val="24"/>
                <w:szCs w:val="24"/>
              </w:rPr>
              <w:t xml:space="preserve">No </w:t>
            </w:r>
          </w:p>
        </w:tc>
      </w:tr>
      <w:tr w:rsidR="005F0938" w:rsidRPr="00E01507" w14:paraId="72084837" w14:textId="77777777" w:rsidTr="2A9B5510">
        <w:trPr>
          <w:trHeight w:val="1491"/>
        </w:trPr>
        <w:tc>
          <w:tcPr>
            <w:tcW w:w="10702"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7C631D" w14:textId="309E1A9F" w:rsidR="005F0938" w:rsidRPr="00E01507" w:rsidRDefault="006F5795">
            <w:pPr>
              <w:spacing w:after="24"/>
              <w:ind w:left="4"/>
              <w:rPr>
                <w:sz w:val="24"/>
                <w:szCs w:val="24"/>
              </w:rPr>
            </w:pPr>
            <w:r w:rsidRPr="2A9B5510">
              <w:rPr>
                <w:rFonts w:ascii="Arial" w:eastAsia="Arial" w:hAnsi="Arial" w:cs="Arial"/>
                <w:b/>
                <w:bCs/>
                <w:sz w:val="24"/>
                <w:szCs w:val="24"/>
              </w:rPr>
              <w:t>Scope</w:t>
            </w:r>
            <w:r w:rsidR="00B76EE6" w:rsidRPr="2A9B5510">
              <w:rPr>
                <w:rFonts w:ascii="Arial" w:eastAsia="Arial" w:hAnsi="Arial" w:cs="Arial"/>
                <w:b/>
                <w:bCs/>
                <w:sz w:val="24"/>
                <w:szCs w:val="24"/>
              </w:rPr>
              <w:t xml:space="preserve"> of role</w:t>
            </w:r>
          </w:p>
          <w:p w14:paraId="6702C08F" w14:textId="68B514C0" w:rsidR="2A9B5510" w:rsidRDefault="2A9B5510" w:rsidP="2A9B5510">
            <w:pPr>
              <w:spacing w:after="24"/>
              <w:ind w:left="4"/>
              <w:rPr>
                <w:rFonts w:ascii="Arial" w:eastAsia="Arial" w:hAnsi="Arial" w:cs="Arial"/>
                <w:b/>
                <w:bCs/>
                <w:sz w:val="24"/>
                <w:szCs w:val="24"/>
              </w:rPr>
            </w:pPr>
          </w:p>
          <w:p w14:paraId="670B6A37" w14:textId="0DEB66A2" w:rsidR="0090464E" w:rsidRPr="00E01507" w:rsidRDefault="0090464E" w:rsidP="2A9B5510">
            <w:pPr>
              <w:ind w:left="-5" w:right="-10"/>
              <w:jc w:val="both"/>
              <w:rPr>
                <w:rFonts w:ascii="Arial" w:hAnsi="Arial" w:cs="Arial"/>
                <w:sz w:val="24"/>
                <w:szCs w:val="24"/>
              </w:rPr>
            </w:pPr>
            <w:r w:rsidRPr="2A9B5510">
              <w:rPr>
                <w:rFonts w:ascii="Arial" w:hAnsi="Arial" w:cs="Arial"/>
                <w:sz w:val="24"/>
                <w:szCs w:val="24"/>
              </w:rPr>
              <w:t>The jobholder will assist with the delivery and serving of food and drink. This may include the organisation of the serving of food, the laying of tables, the setting-up and clearance of service and dining areas, general cleaning and washing-up duties and the storage of deliveries.  The jobholder may also undertake clerical duties associated with record keeping</w:t>
            </w:r>
            <w:r w:rsidR="5F98B896" w:rsidRPr="2A9B5510">
              <w:rPr>
                <w:rFonts w:ascii="Arial" w:hAnsi="Arial" w:cs="Arial"/>
                <w:sz w:val="24"/>
                <w:szCs w:val="24"/>
              </w:rPr>
              <w:t>.</w:t>
            </w:r>
          </w:p>
          <w:p w14:paraId="7896A6FA" w14:textId="50BEA341" w:rsidR="0090464E" w:rsidRPr="00E01507" w:rsidRDefault="5F98B896" w:rsidP="2A9B5510">
            <w:pPr>
              <w:ind w:left="-5" w:right="-10"/>
              <w:jc w:val="both"/>
              <w:rPr>
                <w:rFonts w:ascii="Arial" w:hAnsi="Arial" w:cs="Arial"/>
                <w:sz w:val="24"/>
                <w:szCs w:val="24"/>
              </w:rPr>
            </w:pPr>
            <w:r w:rsidRPr="2A9B5510">
              <w:rPr>
                <w:rFonts w:ascii="Arial" w:hAnsi="Arial" w:cs="Arial"/>
                <w:sz w:val="24"/>
                <w:szCs w:val="24"/>
              </w:rPr>
              <w:t>Under the direction and instruction of the Site Supervisor, undertake cleaning of designated areas with</w:t>
            </w:r>
            <w:r w:rsidR="1E2E8833" w:rsidRPr="2A9B5510">
              <w:rPr>
                <w:rFonts w:ascii="Arial" w:hAnsi="Arial" w:cs="Arial"/>
                <w:sz w:val="24"/>
                <w:szCs w:val="24"/>
              </w:rPr>
              <w:t>in</w:t>
            </w:r>
            <w:r w:rsidRPr="2A9B5510">
              <w:rPr>
                <w:rFonts w:ascii="Arial" w:hAnsi="Arial" w:cs="Arial"/>
                <w:sz w:val="24"/>
                <w:szCs w:val="24"/>
              </w:rPr>
              <w:t xml:space="preserve"> the </w:t>
            </w:r>
            <w:r w:rsidR="196419E9" w:rsidRPr="2A9B5510">
              <w:rPr>
                <w:rFonts w:ascii="Arial" w:hAnsi="Arial" w:cs="Arial"/>
                <w:sz w:val="24"/>
                <w:szCs w:val="24"/>
              </w:rPr>
              <w:t>school</w:t>
            </w:r>
            <w:r w:rsidRPr="2A9B5510">
              <w:rPr>
                <w:rFonts w:ascii="Arial" w:hAnsi="Arial" w:cs="Arial"/>
                <w:sz w:val="24"/>
                <w:szCs w:val="24"/>
              </w:rPr>
              <w:t xml:space="preserve"> premises to ensure that they are kept in a </w:t>
            </w:r>
            <w:r w:rsidR="21644C06" w:rsidRPr="2A9B5510">
              <w:rPr>
                <w:rFonts w:ascii="Arial" w:hAnsi="Arial" w:cs="Arial"/>
                <w:sz w:val="24"/>
                <w:szCs w:val="24"/>
              </w:rPr>
              <w:t>c</w:t>
            </w:r>
            <w:r w:rsidRPr="2A9B5510">
              <w:rPr>
                <w:rFonts w:ascii="Arial" w:hAnsi="Arial" w:cs="Arial"/>
                <w:sz w:val="24"/>
                <w:szCs w:val="24"/>
              </w:rPr>
              <w:t>lean and hygienic condition, to the agreed quality standar</w:t>
            </w:r>
            <w:r w:rsidR="25E7AD71" w:rsidRPr="2A9B5510">
              <w:rPr>
                <w:rFonts w:ascii="Arial" w:hAnsi="Arial" w:cs="Arial"/>
                <w:sz w:val="24"/>
                <w:szCs w:val="24"/>
              </w:rPr>
              <w:t>ds.</w:t>
            </w:r>
          </w:p>
          <w:p w14:paraId="29F3336B" w14:textId="0870229C" w:rsidR="0090464E" w:rsidRPr="00E01507" w:rsidRDefault="0090464E" w:rsidP="00522AD8">
            <w:pPr>
              <w:ind w:left="-5" w:right="-10"/>
              <w:jc w:val="both"/>
              <w:rPr>
                <w:rFonts w:ascii="Arial" w:hAnsi="Arial" w:cs="Arial"/>
                <w:sz w:val="24"/>
                <w:szCs w:val="24"/>
              </w:rPr>
            </w:pPr>
          </w:p>
        </w:tc>
      </w:tr>
      <w:tr w:rsidR="005F0938" w:rsidRPr="00E01507" w14:paraId="2B95A63C" w14:textId="77777777" w:rsidTr="2A9B5510">
        <w:trPr>
          <w:trHeight w:val="4490"/>
        </w:trPr>
        <w:tc>
          <w:tcPr>
            <w:tcW w:w="10702"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C75699" w14:textId="77777777" w:rsidR="005F0938" w:rsidRPr="00E01507" w:rsidRDefault="00761F64" w:rsidP="2A9B5510">
            <w:pPr>
              <w:spacing w:after="105"/>
              <w:rPr>
                <w:rFonts w:ascii="Arial" w:eastAsia="Arial" w:hAnsi="Arial" w:cs="Arial"/>
                <w:color w:val="000000" w:themeColor="text1"/>
              </w:rPr>
            </w:pPr>
            <w:r w:rsidRPr="2A9B5510">
              <w:rPr>
                <w:rFonts w:ascii="Arial" w:eastAsia="Arial" w:hAnsi="Arial" w:cs="Arial"/>
                <w:b/>
                <w:bCs/>
                <w:sz w:val="24"/>
                <w:szCs w:val="24"/>
              </w:rPr>
              <w:t>Accountabilities/Responsibilities:</w:t>
            </w:r>
            <w:r w:rsidRPr="2A9B5510">
              <w:rPr>
                <w:rFonts w:ascii="Arial" w:eastAsia="Arial" w:hAnsi="Arial" w:cs="Arial"/>
                <w:sz w:val="24"/>
                <w:szCs w:val="24"/>
              </w:rPr>
              <w:t xml:space="preserve"> </w:t>
            </w:r>
          </w:p>
          <w:p w14:paraId="6848E435" w14:textId="6C6F4CC0" w:rsidR="2A9B5510" w:rsidRDefault="2A9B5510" w:rsidP="2A9B5510">
            <w:pPr>
              <w:pStyle w:val="ListParagraph"/>
              <w:spacing w:after="105"/>
              <w:ind w:left="364"/>
              <w:rPr>
                <w:rFonts w:ascii="Arial" w:eastAsia="Arial" w:hAnsi="Arial" w:cs="Arial"/>
                <w:sz w:val="24"/>
                <w:szCs w:val="24"/>
              </w:rPr>
            </w:pPr>
          </w:p>
          <w:p w14:paraId="30DF6182" w14:textId="177D4923" w:rsidR="00761F64" w:rsidRDefault="00761F64" w:rsidP="0070438E">
            <w:pPr>
              <w:pStyle w:val="ListParagraph"/>
              <w:numPr>
                <w:ilvl w:val="0"/>
                <w:numId w:val="4"/>
              </w:numPr>
              <w:spacing w:after="69" w:line="248" w:lineRule="auto"/>
              <w:rPr>
                <w:rFonts w:ascii="Arial" w:eastAsia="Arial" w:hAnsi="Arial" w:cs="Arial"/>
                <w:color w:val="000000" w:themeColor="text1"/>
              </w:rPr>
            </w:pPr>
            <w:r w:rsidRPr="2A9B5510">
              <w:rPr>
                <w:rFonts w:ascii="Arial" w:eastAsia="Arial" w:hAnsi="Arial" w:cs="Arial"/>
                <w:sz w:val="24"/>
                <w:szCs w:val="24"/>
              </w:rPr>
              <w:t>To prepare the dining area for service which may include moving and/or setting up furniture and trolleys, cleaning and putting away</w:t>
            </w:r>
            <w:r w:rsidR="5EAB03B7" w:rsidRPr="2A9B5510">
              <w:rPr>
                <w:rFonts w:ascii="Arial" w:eastAsia="Arial" w:hAnsi="Arial" w:cs="Arial"/>
                <w:sz w:val="24"/>
                <w:szCs w:val="24"/>
              </w:rPr>
              <w:t>.</w:t>
            </w:r>
          </w:p>
          <w:p w14:paraId="095AE3A7" w14:textId="31900F89" w:rsidR="2A9B5510" w:rsidRDefault="2A9B5510" w:rsidP="2A9B5510">
            <w:pPr>
              <w:pStyle w:val="ListParagraph"/>
              <w:spacing w:after="69" w:line="248" w:lineRule="auto"/>
              <w:ind w:left="364"/>
              <w:rPr>
                <w:rFonts w:ascii="Arial" w:eastAsia="Arial" w:hAnsi="Arial" w:cs="Arial"/>
                <w:color w:val="000000" w:themeColor="text1"/>
              </w:rPr>
            </w:pPr>
          </w:p>
          <w:p w14:paraId="511DD992" w14:textId="02C948AA" w:rsidR="005F0938" w:rsidRPr="00E01507" w:rsidRDefault="00761F64" w:rsidP="0070438E">
            <w:pPr>
              <w:pStyle w:val="ListParagraph"/>
              <w:numPr>
                <w:ilvl w:val="0"/>
                <w:numId w:val="4"/>
              </w:numPr>
              <w:spacing w:after="69" w:line="247" w:lineRule="auto"/>
              <w:rPr>
                <w:rFonts w:ascii="Arial" w:eastAsia="Arial" w:hAnsi="Arial" w:cs="Arial"/>
                <w:color w:val="000000" w:themeColor="text1"/>
              </w:rPr>
            </w:pPr>
            <w:r w:rsidRPr="2A9B5510">
              <w:rPr>
                <w:rFonts w:ascii="Arial" w:eastAsia="Arial" w:hAnsi="Arial" w:cs="Arial"/>
                <w:sz w:val="24"/>
                <w:szCs w:val="24"/>
              </w:rPr>
              <w:t>To prepare the service area, hot cupboards and other equipment</w:t>
            </w:r>
            <w:r w:rsidR="2993E85F" w:rsidRPr="2A9B5510">
              <w:rPr>
                <w:rFonts w:ascii="Arial" w:eastAsia="Arial" w:hAnsi="Arial" w:cs="Arial"/>
                <w:sz w:val="24"/>
                <w:szCs w:val="24"/>
              </w:rPr>
              <w:t>.</w:t>
            </w:r>
          </w:p>
          <w:p w14:paraId="491D327A" w14:textId="21F9DD64" w:rsidR="005F0938" w:rsidRPr="00E01507" w:rsidRDefault="005F0938" w:rsidP="2A9B5510">
            <w:pPr>
              <w:spacing w:after="69" w:line="247" w:lineRule="auto"/>
              <w:rPr>
                <w:rFonts w:ascii="Arial" w:eastAsia="Arial" w:hAnsi="Arial" w:cs="Arial"/>
                <w:color w:val="000000" w:themeColor="text1"/>
              </w:rPr>
            </w:pPr>
          </w:p>
          <w:p w14:paraId="2ADFA9F3" w14:textId="2D9EB01D" w:rsidR="005F0938" w:rsidRPr="00E01507" w:rsidRDefault="48BD655E" w:rsidP="0070438E">
            <w:pPr>
              <w:pStyle w:val="ListParagraph"/>
              <w:numPr>
                <w:ilvl w:val="0"/>
                <w:numId w:val="4"/>
              </w:numPr>
              <w:spacing w:after="69" w:line="247" w:lineRule="auto"/>
              <w:rPr>
                <w:rFonts w:ascii="Arial" w:eastAsia="Arial" w:hAnsi="Arial" w:cs="Arial"/>
                <w:color w:val="000000" w:themeColor="text1"/>
                <w:sz w:val="24"/>
                <w:szCs w:val="24"/>
              </w:rPr>
            </w:pPr>
            <w:r w:rsidRPr="2A9B5510">
              <w:rPr>
                <w:rFonts w:ascii="Arial" w:eastAsia="Arial" w:hAnsi="Arial" w:cs="Arial"/>
                <w:color w:val="000000" w:themeColor="text1"/>
                <w:sz w:val="24"/>
                <w:szCs w:val="24"/>
              </w:rPr>
              <w:t>At lunchtime serve hot meals to students and staff.</w:t>
            </w:r>
          </w:p>
          <w:p w14:paraId="72A75A0B" w14:textId="4489801D" w:rsidR="005F0938" w:rsidRPr="00E01507" w:rsidRDefault="005F0938" w:rsidP="2A9B5510">
            <w:pPr>
              <w:pStyle w:val="ListParagraph"/>
              <w:spacing w:after="69" w:line="247" w:lineRule="auto"/>
              <w:ind w:left="364"/>
              <w:rPr>
                <w:rFonts w:ascii="Arial" w:eastAsia="Arial" w:hAnsi="Arial" w:cs="Arial"/>
                <w:color w:val="000000" w:themeColor="text1"/>
                <w:sz w:val="24"/>
                <w:szCs w:val="24"/>
              </w:rPr>
            </w:pPr>
          </w:p>
          <w:p w14:paraId="14091523" w14:textId="6ED352E0" w:rsidR="005F0938" w:rsidRPr="00E01507" w:rsidRDefault="00761F64" w:rsidP="0070438E">
            <w:pPr>
              <w:pStyle w:val="ListParagraph"/>
              <w:numPr>
                <w:ilvl w:val="0"/>
                <w:numId w:val="4"/>
              </w:numPr>
              <w:spacing w:after="69" w:line="247" w:lineRule="auto"/>
              <w:rPr>
                <w:rFonts w:ascii="Arial" w:hAnsi="Arial" w:cs="Arial"/>
                <w:color w:val="000000" w:themeColor="text1"/>
              </w:rPr>
            </w:pPr>
            <w:r w:rsidRPr="2A9B5510">
              <w:rPr>
                <w:rFonts w:ascii="Arial" w:eastAsia="Arial" w:hAnsi="Arial" w:cs="Arial"/>
                <w:sz w:val="24"/>
                <w:szCs w:val="24"/>
              </w:rPr>
              <w:t xml:space="preserve">To </w:t>
            </w:r>
            <w:r w:rsidR="2B746E06" w:rsidRPr="2A9B5510">
              <w:rPr>
                <w:rFonts w:ascii="Arial" w:eastAsia="Arial" w:hAnsi="Arial" w:cs="Arial"/>
                <w:sz w:val="24"/>
                <w:szCs w:val="24"/>
              </w:rPr>
              <w:t>prepare toast, bagels and sandwiches</w:t>
            </w:r>
          </w:p>
          <w:p w14:paraId="1F8E413F" w14:textId="48E120FD" w:rsidR="005F0938" w:rsidRPr="00E01507" w:rsidRDefault="005F0938" w:rsidP="2A9B5510">
            <w:pPr>
              <w:pStyle w:val="ListParagraph"/>
              <w:spacing w:after="69" w:line="247" w:lineRule="auto"/>
              <w:ind w:left="364"/>
              <w:rPr>
                <w:rFonts w:ascii="Arial" w:hAnsi="Arial" w:cs="Arial"/>
                <w:color w:val="000000" w:themeColor="text1"/>
              </w:rPr>
            </w:pPr>
          </w:p>
          <w:p w14:paraId="4D18B121" w14:textId="66967850" w:rsidR="005F0938" w:rsidRPr="008E0879" w:rsidRDefault="008E0879" w:rsidP="0070438E">
            <w:pPr>
              <w:pStyle w:val="ListParagraph"/>
              <w:numPr>
                <w:ilvl w:val="0"/>
                <w:numId w:val="4"/>
              </w:numPr>
              <w:spacing w:after="69" w:line="247" w:lineRule="auto"/>
              <w:rPr>
                <w:rFonts w:ascii="Arial" w:hAnsi="Arial" w:cs="Arial"/>
                <w:color w:val="000000" w:themeColor="text1"/>
              </w:rPr>
            </w:pPr>
            <w:r>
              <w:rPr>
                <w:rFonts w:ascii="Arial" w:eastAsia="Arial" w:hAnsi="Arial" w:cs="Arial"/>
                <w:color w:val="000000" w:themeColor="text1"/>
                <w:sz w:val="24"/>
                <w:szCs w:val="24"/>
              </w:rPr>
              <w:t>Interact</w:t>
            </w:r>
            <w:r w:rsidR="00B81946">
              <w:rPr>
                <w:rFonts w:ascii="Arial" w:eastAsia="Arial" w:hAnsi="Arial" w:cs="Arial"/>
                <w:color w:val="000000" w:themeColor="text1"/>
                <w:sz w:val="24"/>
                <w:szCs w:val="24"/>
              </w:rPr>
              <w:t>ion with p</w:t>
            </w:r>
            <w:r w:rsidR="027A808D" w:rsidRPr="008E0879">
              <w:rPr>
                <w:rFonts w:ascii="Arial" w:eastAsia="Arial" w:hAnsi="Arial" w:cs="Arial"/>
                <w:color w:val="000000" w:themeColor="text1"/>
                <w:sz w:val="24"/>
                <w:szCs w:val="24"/>
              </w:rPr>
              <w:t>upils and staff during the lunch service and</w:t>
            </w:r>
            <w:r w:rsidR="7EEFF90A" w:rsidRPr="008E0879">
              <w:rPr>
                <w:rFonts w:ascii="Arial" w:eastAsia="Arial" w:hAnsi="Arial" w:cs="Arial"/>
                <w:color w:val="000000" w:themeColor="text1"/>
                <w:sz w:val="24"/>
                <w:szCs w:val="24"/>
              </w:rPr>
              <w:t xml:space="preserve"> whilst</w:t>
            </w:r>
            <w:r w:rsidR="027A808D" w:rsidRPr="008E0879">
              <w:rPr>
                <w:rFonts w:ascii="Arial" w:eastAsia="Arial" w:hAnsi="Arial" w:cs="Arial"/>
                <w:color w:val="000000" w:themeColor="text1"/>
                <w:sz w:val="24"/>
                <w:szCs w:val="24"/>
              </w:rPr>
              <w:t xml:space="preserve"> moving around the school</w:t>
            </w:r>
          </w:p>
          <w:p w14:paraId="79EA3D57" w14:textId="5D5BA5B1" w:rsidR="005F0938" w:rsidRPr="00E01507" w:rsidRDefault="005F0938" w:rsidP="2A9B5510">
            <w:pPr>
              <w:pStyle w:val="ListParagraph"/>
              <w:spacing w:after="69" w:line="247" w:lineRule="auto"/>
              <w:ind w:left="364"/>
              <w:rPr>
                <w:rFonts w:ascii="Arial" w:hAnsi="Arial" w:cs="Arial"/>
                <w:color w:val="000000" w:themeColor="text1"/>
              </w:rPr>
            </w:pPr>
          </w:p>
          <w:p w14:paraId="453EB743" w14:textId="392F04EA" w:rsidR="005F0938" w:rsidRPr="00E01507" w:rsidRDefault="00761F64" w:rsidP="0070438E">
            <w:pPr>
              <w:pStyle w:val="ListParagraph"/>
              <w:numPr>
                <w:ilvl w:val="0"/>
                <w:numId w:val="4"/>
              </w:numPr>
              <w:spacing w:after="69" w:line="247" w:lineRule="auto"/>
              <w:rPr>
                <w:rFonts w:ascii="Arial" w:hAnsi="Arial" w:cs="Arial"/>
                <w:color w:val="000000" w:themeColor="text1"/>
              </w:rPr>
            </w:pPr>
            <w:r w:rsidRPr="2A9B5510">
              <w:rPr>
                <w:rFonts w:ascii="Arial" w:eastAsia="Arial" w:hAnsi="Arial" w:cs="Arial"/>
                <w:sz w:val="24"/>
                <w:szCs w:val="24"/>
              </w:rPr>
              <w:t>To wash dishes, cutlery, tumblers, jugs, serving utensils, containers, tables and all other catering equipment in the catering environment</w:t>
            </w:r>
          </w:p>
          <w:p w14:paraId="1F1F9B00" w14:textId="44A9E72D" w:rsidR="2A9B5510" w:rsidRDefault="2A9B5510" w:rsidP="2A9B5510">
            <w:pPr>
              <w:pStyle w:val="ListParagraph"/>
              <w:spacing w:after="70" w:line="247" w:lineRule="auto"/>
              <w:ind w:left="364"/>
              <w:rPr>
                <w:rFonts w:ascii="Arial" w:hAnsi="Arial" w:cs="Arial"/>
                <w:color w:val="000000" w:themeColor="text1"/>
              </w:rPr>
            </w:pPr>
          </w:p>
          <w:p w14:paraId="3D3E97CE" w14:textId="0318BF75" w:rsidR="133072E6" w:rsidRDefault="133072E6" w:rsidP="0070438E">
            <w:pPr>
              <w:pStyle w:val="ListParagraph"/>
              <w:numPr>
                <w:ilvl w:val="0"/>
                <w:numId w:val="4"/>
              </w:numPr>
              <w:spacing w:after="70" w:line="247" w:lineRule="auto"/>
              <w:rPr>
                <w:rFonts w:ascii="Arial" w:hAnsi="Arial" w:cs="Arial"/>
                <w:color w:val="000000" w:themeColor="text1"/>
              </w:rPr>
            </w:pPr>
            <w:r w:rsidRPr="2A9B5510">
              <w:rPr>
                <w:rFonts w:ascii="Arial" w:eastAsia="Arial" w:hAnsi="Arial" w:cs="Arial"/>
                <w:sz w:val="24"/>
                <w:szCs w:val="24"/>
              </w:rPr>
              <w:t>Sweeping, vacuum cleaning and mopping floors.</w:t>
            </w:r>
          </w:p>
          <w:p w14:paraId="6F99E600" w14:textId="78E0846C" w:rsidR="2A9B5510" w:rsidRDefault="2A9B5510" w:rsidP="2A9B5510">
            <w:pPr>
              <w:pStyle w:val="ListParagraph"/>
              <w:spacing w:after="70" w:line="247" w:lineRule="auto"/>
              <w:ind w:left="364"/>
              <w:rPr>
                <w:rFonts w:ascii="Arial" w:hAnsi="Arial" w:cs="Arial"/>
                <w:color w:val="000000" w:themeColor="text1"/>
              </w:rPr>
            </w:pPr>
          </w:p>
          <w:p w14:paraId="3FCF7093" w14:textId="101720B1" w:rsidR="133072E6" w:rsidRDefault="133072E6" w:rsidP="0070438E">
            <w:pPr>
              <w:pStyle w:val="ListParagraph"/>
              <w:numPr>
                <w:ilvl w:val="0"/>
                <w:numId w:val="4"/>
              </w:numPr>
              <w:spacing w:after="69"/>
              <w:rPr>
                <w:rFonts w:ascii="Arial" w:hAnsi="Arial" w:cs="Arial"/>
                <w:color w:val="000000" w:themeColor="text1"/>
              </w:rPr>
            </w:pPr>
            <w:r w:rsidRPr="2A9B5510">
              <w:rPr>
                <w:rFonts w:ascii="Arial" w:eastAsia="Arial" w:hAnsi="Arial" w:cs="Arial"/>
                <w:sz w:val="24"/>
                <w:szCs w:val="24"/>
              </w:rPr>
              <w:t>Emptying litter bins (internal only)</w:t>
            </w:r>
          </w:p>
          <w:p w14:paraId="1F6BFF40" w14:textId="33824ACD" w:rsidR="2A9B5510" w:rsidRDefault="2A9B5510" w:rsidP="2A9B5510">
            <w:pPr>
              <w:pStyle w:val="ListParagraph"/>
              <w:spacing w:after="69"/>
              <w:ind w:left="364"/>
              <w:rPr>
                <w:rFonts w:ascii="Arial" w:hAnsi="Arial" w:cs="Arial"/>
                <w:color w:val="000000" w:themeColor="text1"/>
              </w:rPr>
            </w:pPr>
          </w:p>
          <w:p w14:paraId="377BC6C7" w14:textId="5A365F77" w:rsidR="133072E6" w:rsidRDefault="133072E6" w:rsidP="0070438E">
            <w:pPr>
              <w:pStyle w:val="ListParagraph"/>
              <w:numPr>
                <w:ilvl w:val="0"/>
                <w:numId w:val="4"/>
              </w:numPr>
              <w:spacing w:after="69"/>
              <w:rPr>
                <w:rFonts w:ascii="Arial" w:hAnsi="Arial" w:cs="Arial"/>
                <w:color w:val="000000" w:themeColor="text1"/>
              </w:rPr>
            </w:pPr>
            <w:r w:rsidRPr="2A9B5510">
              <w:rPr>
                <w:rFonts w:ascii="Arial" w:eastAsia="Arial" w:hAnsi="Arial" w:cs="Arial"/>
                <w:sz w:val="24"/>
                <w:szCs w:val="24"/>
              </w:rPr>
              <w:t>Polishing and dusting surfaces</w:t>
            </w:r>
            <w:r w:rsidR="772CF6D0" w:rsidRPr="2A9B5510">
              <w:rPr>
                <w:rFonts w:ascii="Arial" w:eastAsia="Arial" w:hAnsi="Arial" w:cs="Arial"/>
                <w:sz w:val="24"/>
                <w:szCs w:val="24"/>
              </w:rPr>
              <w:t>,</w:t>
            </w:r>
            <w:r w:rsidRPr="2A9B5510">
              <w:rPr>
                <w:rFonts w:ascii="Arial" w:eastAsia="Arial" w:hAnsi="Arial" w:cs="Arial"/>
                <w:sz w:val="24"/>
                <w:szCs w:val="24"/>
              </w:rPr>
              <w:t xml:space="preserve"> fixtures and fittings</w:t>
            </w:r>
          </w:p>
          <w:p w14:paraId="2BC9A25F" w14:textId="6EAD9650" w:rsidR="2A9B5510" w:rsidRDefault="2A9B5510" w:rsidP="2A9B5510">
            <w:pPr>
              <w:pStyle w:val="ListParagraph"/>
              <w:spacing w:after="69"/>
              <w:ind w:left="364"/>
              <w:rPr>
                <w:rFonts w:ascii="Arial" w:hAnsi="Arial" w:cs="Arial"/>
                <w:color w:val="000000" w:themeColor="text1"/>
              </w:rPr>
            </w:pPr>
          </w:p>
          <w:p w14:paraId="2FCB5C87" w14:textId="25A9D5E5" w:rsidR="133072E6" w:rsidRPr="000B6549" w:rsidRDefault="133072E6" w:rsidP="0070438E">
            <w:pPr>
              <w:pStyle w:val="ListParagraph"/>
              <w:numPr>
                <w:ilvl w:val="0"/>
                <w:numId w:val="4"/>
              </w:numPr>
              <w:spacing w:after="69"/>
              <w:rPr>
                <w:rFonts w:ascii="Arial" w:hAnsi="Arial" w:cs="Arial"/>
                <w:color w:val="000000" w:themeColor="text1"/>
              </w:rPr>
            </w:pPr>
            <w:r w:rsidRPr="2A9B5510">
              <w:rPr>
                <w:rFonts w:ascii="Arial" w:hAnsi="Arial" w:cs="Arial"/>
                <w:sz w:val="24"/>
                <w:szCs w:val="24"/>
              </w:rPr>
              <w:t>Cleaning toilets, including replenishment of paper towels, toilet rolls and other disposables.</w:t>
            </w:r>
          </w:p>
          <w:p w14:paraId="383467BA" w14:textId="77777777" w:rsidR="000B6549" w:rsidRPr="000B6549" w:rsidRDefault="000B6549" w:rsidP="000B6549">
            <w:pPr>
              <w:pStyle w:val="ListParagraph"/>
              <w:rPr>
                <w:rFonts w:ascii="Arial" w:hAnsi="Arial" w:cs="Arial"/>
                <w:color w:val="000000" w:themeColor="text1"/>
              </w:rPr>
            </w:pPr>
          </w:p>
          <w:p w14:paraId="6C4BEF9E" w14:textId="7C838B03" w:rsidR="000B6549" w:rsidRPr="000B6549" w:rsidRDefault="000B6549" w:rsidP="0070438E">
            <w:pPr>
              <w:pStyle w:val="ListParagraph"/>
              <w:numPr>
                <w:ilvl w:val="0"/>
                <w:numId w:val="4"/>
              </w:numPr>
              <w:spacing w:after="69"/>
              <w:rPr>
                <w:rFonts w:ascii="Arial" w:hAnsi="Arial" w:cs="Arial"/>
                <w:color w:val="000000" w:themeColor="text1"/>
              </w:rPr>
            </w:pPr>
            <w:r w:rsidRPr="008E65C6">
              <w:rPr>
                <w:rFonts w:ascii="Arial" w:eastAsia="Times New Roman" w:hAnsi="Arial" w:cs="Arial"/>
                <w:sz w:val="24"/>
                <w:szCs w:val="24"/>
              </w:rPr>
              <w:t>Follow health and safety and COSHH regulations</w:t>
            </w:r>
          </w:p>
          <w:p w14:paraId="4BEC424D" w14:textId="712DDA21" w:rsidR="2A9B5510" w:rsidRDefault="2A9B5510" w:rsidP="2A9B5510">
            <w:pPr>
              <w:pStyle w:val="ListParagraph"/>
              <w:spacing w:after="69"/>
              <w:ind w:left="364"/>
              <w:rPr>
                <w:rFonts w:ascii="Arial" w:hAnsi="Arial" w:cs="Arial"/>
                <w:color w:val="000000" w:themeColor="text1"/>
              </w:rPr>
            </w:pPr>
          </w:p>
          <w:p w14:paraId="1A4F1CA3" w14:textId="69270169" w:rsidR="133072E6" w:rsidRDefault="133072E6" w:rsidP="0070438E">
            <w:pPr>
              <w:pStyle w:val="ListParagraph"/>
              <w:numPr>
                <w:ilvl w:val="0"/>
                <w:numId w:val="4"/>
              </w:numPr>
              <w:spacing w:after="69"/>
              <w:rPr>
                <w:rFonts w:ascii="Arial" w:hAnsi="Arial" w:cs="Arial"/>
                <w:color w:val="000000" w:themeColor="text1"/>
              </w:rPr>
            </w:pPr>
            <w:r w:rsidRPr="2A9B5510">
              <w:rPr>
                <w:rFonts w:ascii="Arial" w:hAnsi="Arial" w:cs="Arial"/>
                <w:sz w:val="24"/>
                <w:szCs w:val="24"/>
              </w:rPr>
              <w:t xml:space="preserve">To notify the Site Supervisor, of any damage to buildings and equipment or anything you see that may be dangerous to pupils or staff. </w:t>
            </w:r>
          </w:p>
          <w:p w14:paraId="59C06C13" w14:textId="12EDCB04" w:rsidR="2A9B5510" w:rsidRDefault="2A9B5510" w:rsidP="2A9B5510">
            <w:pPr>
              <w:pStyle w:val="ListParagraph"/>
              <w:spacing w:after="69"/>
              <w:ind w:left="364"/>
              <w:rPr>
                <w:rFonts w:ascii="Arial" w:hAnsi="Arial" w:cs="Arial"/>
                <w:color w:val="000000" w:themeColor="text1"/>
              </w:rPr>
            </w:pPr>
          </w:p>
          <w:p w14:paraId="20481717" w14:textId="64736EEA" w:rsidR="5D82AEF6" w:rsidRDefault="5D82AEF6" w:rsidP="0070438E">
            <w:pPr>
              <w:pStyle w:val="ListParagraph"/>
              <w:numPr>
                <w:ilvl w:val="0"/>
                <w:numId w:val="4"/>
              </w:numPr>
              <w:spacing w:after="69"/>
              <w:rPr>
                <w:rFonts w:ascii="Arial" w:hAnsi="Arial" w:cs="Arial"/>
                <w:color w:val="000000" w:themeColor="text1"/>
              </w:rPr>
            </w:pPr>
            <w:r w:rsidRPr="2A9B5510">
              <w:rPr>
                <w:rFonts w:ascii="Arial" w:hAnsi="Arial" w:cs="Arial"/>
                <w:sz w:val="24"/>
                <w:szCs w:val="24"/>
              </w:rPr>
              <w:t xml:space="preserve">To </w:t>
            </w:r>
            <w:r w:rsidR="133072E6" w:rsidRPr="2A9B5510">
              <w:rPr>
                <w:rFonts w:ascii="Arial" w:hAnsi="Arial" w:cs="Arial"/>
                <w:sz w:val="24"/>
                <w:szCs w:val="24"/>
              </w:rPr>
              <w:t>inform the Site Supervisor of m</w:t>
            </w:r>
            <w:r w:rsidR="166B4D40" w:rsidRPr="2A9B5510">
              <w:rPr>
                <w:rFonts w:ascii="Arial" w:hAnsi="Arial" w:cs="Arial"/>
                <w:sz w:val="24"/>
                <w:szCs w:val="24"/>
              </w:rPr>
              <w:t>atters requiring attention e.g. light bulb replacement, blocked toilets etc.</w:t>
            </w:r>
          </w:p>
          <w:p w14:paraId="4C4D4E3C" w14:textId="1D414320" w:rsidR="2A9B5510" w:rsidRDefault="2A9B5510" w:rsidP="2A9B5510">
            <w:pPr>
              <w:pStyle w:val="ListParagraph"/>
              <w:spacing w:after="69"/>
              <w:ind w:left="364"/>
              <w:rPr>
                <w:rFonts w:ascii="Arial" w:hAnsi="Arial" w:cs="Arial"/>
                <w:color w:val="000000" w:themeColor="text1"/>
              </w:rPr>
            </w:pPr>
          </w:p>
          <w:p w14:paraId="27DE47B7" w14:textId="08FD7604" w:rsidR="166B4D40" w:rsidRDefault="166B4D40" w:rsidP="0070438E">
            <w:pPr>
              <w:pStyle w:val="ListParagraph"/>
              <w:numPr>
                <w:ilvl w:val="0"/>
                <w:numId w:val="4"/>
              </w:numPr>
              <w:spacing w:after="69"/>
              <w:rPr>
                <w:rFonts w:ascii="Arial" w:hAnsi="Arial" w:cs="Arial"/>
                <w:color w:val="000000" w:themeColor="text1"/>
              </w:rPr>
            </w:pPr>
            <w:r w:rsidRPr="2A9B5510">
              <w:rPr>
                <w:rFonts w:ascii="Arial" w:hAnsi="Arial" w:cs="Arial"/>
                <w:sz w:val="24"/>
                <w:szCs w:val="24"/>
              </w:rPr>
              <w:t>To inform the Site Supervisor when there is low stock of cleaning materials and other disposables.</w:t>
            </w:r>
          </w:p>
          <w:p w14:paraId="63033EB6" w14:textId="03E72753" w:rsidR="2A9B5510" w:rsidRDefault="2A9B5510" w:rsidP="2A9B5510">
            <w:pPr>
              <w:pStyle w:val="ListParagraph"/>
              <w:spacing w:after="69"/>
              <w:ind w:left="364"/>
              <w:rPr>
                <w:rFonts w:ascii="Arial" w:hAnsi="Arial" w:cs="Arial"/>
                <w:color w:val="000000" w:themeColor="text1"/>
              </w:rPr>
            </w:pPr>
          </w:p>
          <w:p w14:paraId="0CDFF606" w14:textId="77777777" w:rsidR="005F0938" w:rsidRPr="00E01507" w:rsidRDefault="00761F64" w:rsidP="0070438E">
            <w:pPr>
              <w:pStyle w:val="ListParagraph"/>
              <w:numPr>
                <w:ilvl w:val="0"/>
                <w:numId w:val="4"/>
              </w:numPr>
              <w:spacing w:after="64"/>
              <w:rPr>
                <w:rFonts w:ascii="Arial" w:hAnsi="Arial" w:cs="Arial"/>
                <w:color w:val="000000" w:themeColor="text1"/>
              </w:rPr>
            </w:pPr>
            <w:r w:rsidRPr="2A9B5510">
              <w:rPr>
                <w:rFonts w:ascii="Arial" w:eastAsia="Arial" w:hAnsi="Arial" w:cs="Arial"/>
                <w:sz w:val="24"/>
                <w:szCs w:val="24"/>
              </w:rPr>
              <w:t>To undertake on and off the job training sessions as required by management.</w:t>
            </w:r>
          </w:p>
          <w:p w14:paraId="24FE54F9" w14:textId="593E9F7D" w:rsidR="2A9B5510" w:rsidRDefault="2A9B5510" w:rsidP="2A9B5510">
            <w:pPr>
              <w:pStyle w:val="ListParagraph"/>
              <w:spacing w:after="64"/>
              <w:ind w:left="364"/>
              <w:rPr>
                <w:rFonts w:ascii="Arial" w:hAnsi="Arial" w:cs="Arial"/>
                <w:color w:val="000000" w:themeColor="text1"/>
              </w:rPr>
            </w:pPr>
          </w:p>
          <w:p w14:paraId="06EDFF27" w14:textId="137D62BE" w:rsidR="005F0938" w:rsidRPr="00E01507" w:rsidRDefault="005F0938" w:rsidP="00494BF6">
            <w:pPr>
              <w:pStyle w:val="ListParagraph"/>
              <w:spacing w:after="64"/>
              <w:ind w:left="364"/>
              <w:rPr>
                <w:rFonts w:ascii="Arial" w:eastAsia="Arial" w:hAnsi="Arial" w:cs="Arial"/>
                <w:color w:val="000000" w:themeColor="text1"/>
              </w:rPr>
            </w:pPr>
          </w:p>
          <w:p w14:paraId="0F09D1A4" w14:textId="4A2487E8" w:rsidR="00871C98" w:rsidRPr="005F14D4" w:rsidRDefault="00761F64" w:rsidP="0070438E">
            <w:pPr>
              <w:pStyle w:val="ListParagraph"/>
              <w:numPr>
                <w:ilvl w:val="0"/>
                <w:numId w:val="4"/>
              </w:numPr>
              <w:spacing w:after="70"/>
              <w:rPr>
                <w:rFonts w:ascii="Arial" w:hAnsi="Arial" w:cs="Arial"/>
                <w:color w:val="000000" w:themeColor="text1"/>
              </w:rPr>
            </w:pPr>
            <w:r w:rsidRPr="2A9B5510">
              <w:rPr>
                <w:rFonts w:ascii="Arial" w:eastAsia="Arial" w:hAnsi="Arial" w:cs="Arial"/>
                <w:sz w:val="24"/>
                <w:szCs w:val="24"/>
              </w:rPr>
              <w:t>To undertake any other duties that may be required for the effective operation of the catering</w:t>
            </w:r>
            <w:r w:rsidR="088718A7" w:rsidRPr="2A9B5510">
              <w:rPr>
                <w:rFonts w:ascii="Arial" w:eastAsia="Arial" w:hAnsi="Arial" w:cs="Arial"/>
                <w:sz w:val="24"/>
                <w:szCs w:val="24"/>
              </w:rPr>
              <w:t xml:space="preserve"> &amp; cleaning</w:t>
            </w:r>
            <w:r w:rsidRPr="2A9B5510">
              <w:rPr>
                <w:rFonts w:ascii="Arial" w:eastAsia="Arial" w:hAnsi="Arial" w:cs="Arial"/>
                <w:sz w:val="24"/>
                <w:szCs w:val="24"/>
              </w:rPr>
              <w:t xml:space="preserve"> establishment.</w:t>
            </w:r>
          </w:p>
          <w:p w14:paraId="169847ED" w14:textId="77777777" w:rsidR="005F14D4" w:rsidRPr="005F14D4" w:rsidRDefault="005F14D4" w:rsidP="005F14D4">
            <w:pPr>
              <w:pStyle w:val="ListParagraph"/>
              <w:spacing w:after="70"/>
              <w:ind w:left="364"/>
              <w:rPr>
                <w:rFonts w:ascii="Arial" w:hAnsi="Arial" w:cs="Arial"/>
                <w:color w:val="000000" w:themeColor="text1"/>
              </w:rPr>
            </w:pPr>
          </w:p>
          <w:p w14:paraId="690922EB" w14:textId="77777777" w:rsidR="005F14D4" w:rsidRPr="005F14D4" w:rsidRDefault="005F14D4" w:rsidP="005F14D4">
            <w:pPr>
              <w:pStyle w:val="ListParagraph"/>
              <w:spacing w:after="70"/>
              <w:ind w:left="364"/>
              <w:rPr>
                <w:rFonts w:ascii="Arial" w:hAnsi="Arial" w:cs="Arial"/>
                <w:color w:val="000000" w:themeColor="text1"/>
                <w:sz w:val="24"/>
                <w:szCs w:val="24"/>
              </w:rPr>
            </w:pPr>
            <w:r w:rsidRPr="005F14D4">
              <w:rPr>
                <w:rFonts w:ascii="Arial" w:hAnsi="Arial" w:cs="Arial"/>
                <w:sz w:val="24"/>
                <w:szCs w:val="24"/>
              </w:rPr>
              <w:t>Follow health and safety regulations and hygiene standards at all times</w:t>
            </w:r>
          </w:p>
          <w:p w14:paraId="1CFBBBB4" w14:textId="77777777" w:rsidR="005F14D4" w:rsidRPr="005F14D4" w:rsidRDefault="005F14D4" w:rsidP="005F14D4">
            <w:pPr>
              <w:spacing w:after="70"/>
              <w:rPr>
                <w:rFonts w:ascii="Arial" w:hAnsi="Arial" w:cs="Arial"/>
                <w:color w:val="000000" w:themeColor="text1"/>
                <w:sz w:val="24"/>
                <w:szCs w:val="24"/>
              </w:rPr>
            </w:pPr>
          </w:p>
          <w:p w14:paraId="1ED37201" w14:textId="4DB3C6C0" w:rsidR="00F7438E" w:rsidRPr="00F7438E" w:rsidRDefault="00F7438E" w:rsidP="0070438E">
            <w:pPr>
              <w:pStyle w:val="ListParagraph"/>
              <w:numPr>
                <w:ilvl w:val="0"/>
                <w:numId w:val="4"/>
              </w:numPr>
              <w:spacing w:after="70"/>
              <w:rPr>
                <w:rFonts w:ascii="Arial" w:hAnsi="Arial" w:cs="Arial"/>
                <w:color w:val="000000" w:themeColor="text1"/>
                <w:sz w:val="24"/>
                <w:szCs w:val="24"/>
              </w:rPr>
            </w:pPr>
            <w:r w:rsidRPr="00F7438E">
              <w:rPr>
                <w:rFonts w:ascii="Arial" w:hAnsi="Arial" w:cs="Arial"/>
                <w:sz w:val="24"/>
                <w:szCs w:val="24"/>
              </w:rPr>
              <w:t>Basic understanding of hygiene and food safety practices preferred but not essential (training will be provided)</w:t>
            </w:r>
          </w:p>
          <w:p w14:paraId="185C64D9" w14:textId="1EF12FD7" w:rsidR="00871C98" w:rsidRPr="00E01507" w:rsidRDefault="00871C98" w:rsidP="2A9B5510">
            <w:pPr>
              <w:pStyle w:val="ListParagraph"/>
              <w:spacing w:after="70"/>
              <w:ind w:left="364"/>
              <w:rPr>
                <w:rFonts w:ascii="Arial" w:hAnsi="Arial" w:cs="Arial"/>
                <w:color w:val="000000" w:themeColor="text1"/>
              </w:rPr>
            </w:pPr>
          </w:p>
        </w:tc>
      </w:tr>
      <w:tr w:rsidR="2A9B5510" w14:paraId="33787B41" w14:textId="77777777" w:rsidTr="2A9B5510">
        <w:trPr>
          <w:trHeight w:val="300"/>
        </w:trPr>
        <w:tc>
          <w:tcPr>
            <w:tcW w:w="10702"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F131FA" w14:textId="11ECDB4C" w:rsidR="56D7470C" w:rsidRDefault="56D7470C" w:rsidP="2A9B5510">
            <w:pPr>
              <w:rPr>
                <w:rFonts w:ascii="Arial" w:eastAsia="Arial" w:hAnsi="Arial" w:cs="Arial"/>
                <w:b/>
                <w:bCs/>
                <w:sz w:val="24"/>
                <w:szCs w:val="24"/>
              </w:rPr>
            </w:pPr>
            <w:r w:rsidRPr="2A9B5510">
              <w:rPr>
                <w:rFonts w:ascii="Arial" w:eastAsia="Arial" w:hAnsi="Arial" w:cs="Arial"/>
                <w:b/>
                <w:bCs/>
                <w:sz w:val="24"/>
                <w:szCs w:val="24"/>
              </w:rPr>
              <w:lastRenderedPageBreak/>
              <w:t>General</w:t>
            </w:r>
          </w:p>
          <w:p w14:paraId="6A547C2A" w14:textId="77777777" w:rsidR="008D63F1" w:rsidRDefault="008D63F1" w:rsidP="2A9B5510">
            <w:pPr>
              <w:rPr>
                <w:rFonts w:ascii="Arial" w:eastAsia="Arial" w:hAnsi="Arial" w:cs="Arial"/>
                <w:b/>
                <w:bCs/>
                <w:color w:val="000000" w:themeColor="text1"/>
              </w:rPr>
            </w:pPr>
          </w:p>
          <w:p w14:paraId="74EFEEF6" w14:textId="2C89D962" w:rsidR="008D63F1" w:rsidRPr="008D63F1" w:rsidRDefault="008D63F1" w:rsidP="008D63F1">
            <w:pPr>
              <w:pStyle w:val="NormalWeb"/>
              <w:rPr>
                <w:rFonts w:ascii="Arial" w:hAnsi="Arial" w:cs="Arial"/>
              </w:rPr>
            </w:pPr>
            <w:r>
              <w:rPr>
                <w:rFonts w:hAnsi="Symbol"/>
              </w:rPr>
              <w:t></w:t>
            </w:r>
            <w:r>
              <w:t xml:space="preserve"> </w:t>
            </w:r>
            <w:r>
              <w:t xml:space="preserve">   </w:t>
            </w:r>
            <w:r>
              <w:t xml:space="preserve"> </w:t>
            </w:r>
            <w:r w:rsidRPr="008D63F1">
              <w:rPr>
                <w:rFonts w:ascii="Arial" w:hAnsi="Arial" w:cs="Arial"/>
              </w:rPr>
              <w:t>Reliable and punctual with a strong work ethic</w:t>
            </w:r>
          </w:p>
          <w:p w14:paraId="72F12CF6" w14:textId="263A2A79" w:rsidR="2A9B5510" w:rsidRDefault="008D63F1" w:rsidP="008D63F1">
            <w:pPr>
              <w:pStyle w:val="ListParagraph"/>
              <w:ind w:left="364"/>
              <w:rPr>
                <w:rFonts w:ascii="Arial" w:eastAsia="Arial" w:hAnsi="Arial" w:cs="Arial"/>
                <w:b/>
                <w:bCs/>
                <w:color w:val="000000" w:themeColor="text1"/>
              </w:rPr>
            </w:pPr>
            <w:r>
              <w:t xml:space="preserve">  </w:t>
            </w:r>
          </w:p>
          <w:p w14:paraId="101131FA" w14:textId="77777777" w:rsidR="44224A17" w:rsidRDefault="44224A17" w:rsidP="2A9B5510">
            <w:pPr>
              <w:pStyle w:val="ListParagraph"/>
              <w:numPr>
                <w:ilvl w:val="0"/>
                <w:numId w:val="4"/>
              </w:numPr>
              <w:spacing w:after="70"/>
              <w:rPr>
                <w:rFonts w:ascii="Arial" w:hAnsi="Arial" w:cs="Arial"/>
                <w:color w:val="000000" w:themeColor="text1"/>
              </w:rPr>
            </w:pPr>
            <w:r w:rsidRPr="2A9B5510">
              <w:rPr>
                <w:rFonts w:ascii="Arial" w:hAnsi="Arial" w:cs="Arial"/>
                <w:sz w:val="24"/>
                <w:szCs w:val="24"/>
              </w:rPr>
              <w:t xml:space="preserve">To attend meetings and training sessions as required </w:t>
            </w:r>
          </w:p>
          <w:p w14:paraId="3E3239F4" w14:textId="75D74F6A" w:rsidR="2A9B5510" w:rsidRDefault="2A9B5510" w:rsidP="2A9B5510">
            <w:pPr>
              <w:pStyle w:val="ListParagraph"/>
              <w:spacing w:after="70"/>
              <w:ind w:left="364"/>
              <w:rPr>
                <w:rFonts w:ascii="Arial" w:hAnsi="Arial" w:cs="Arial"/>
                <w:color w:val="000000" w:themeColor="text1"/>
              </w:rPr>
            </w:pPr>
          </w:p>
          <w:p w14:paraId="73759F1F" w14:textId="4FDB7135" w:rsidR="44224A17" w:rsidRDefault="44224A17" w:rsidP="2A9B5510">
            <w:pPr>
              <w:pStyle w:val="ListParagraph"/>
              <w:numPr>
                <w:ilvl w:val="0"/>
                <w:numId w:val="4"/>
              </w:numPr>
              <w:spacing w:after="70"/>
              <w:rPr>
                <w:rFonts w:ascii="Arial" w:hAnsi="Arial" w:cs="Arial"/>
                <w:color w:val="000000" w:themeColor="text1"/>
              </w:rPr>
            </w:pPr>
            <w:r w:rsidRPr="2A9B5510">
              <w:rPr>
                <w:rFonts w:ascii="Arial" w:hAnsi="Arial" w:cs="Arial"/>
                <w:sz w:val="24"/>
                <w:szCs w:val="24"/>
              </w:rPr>
              <w:t>To be responsible for the health and safety of themselves and others and to carry out all duties in accordance with school policies</w:t>
            </w:r>
          </w:p>
          <w:p w14:paraId="0C11AC7B" w14:textId="5EDDCA1C" w:rsidR="2A9B5510" w:rsidRDefault="2A9B5510" w:rsidP="2A9B5510">
            <w:pPr>
              <w:pStyle w:val="ListParagraph"/>
              <w:spacing w:after="70"/>
              <w:ind w:left="364"/>
              <w:rPr>
                <w:rFonts w:ascii="Arial" w:hAnsi="Arial" w:cs="Arial"/>
                <w:color w:val="000000" w:themeColor="text1"/>
              </w:rPr>
            </w:pPr>
          </w:p>
          <w:p w14:paraId="5F0AAB19" w14:textId="2A64A8AC" w:rsidR="44224A17" w:rsidRDefault="44224A17" w:rsidP="2A9B5510">
            <w:pPr>
              <w:pStyle w:val="ListParagraph"/>
              <w:numPr>
                <w:ilvl w:val="0"/>
                <w:numId w:val="4"/>
              </w:numPr>
              <w:rPr>
                <w:rFonts w:ascii="Arial" w:hAnsi="Arial" w:cs="Arial"/>
                <w:color w:val="000000" w:themeColor="text1"/>
              </w:rPr>
            </w:pPr>
            <w:r w:rsidRPr="2A9B5510">
              <w:rPr>
                <w:rFonts w:ascii="Arial" w:hAnsi="Arial" w:cs="Arial"/>
                <w:sz w:val="24"/>
                <w:szCs w:val="24"/>
              </w:rPr>
              <w:t xml:space="preserve">The duties may be </w:t>
            </w:r>
            <w:r w:rsidR="3BEE9EE7" w:rsidRPr="2A9B5510">
              <w:rPr>
                <w:rFonts w:ascii="Arial" w:hAnsi="Arial" w:cs="Arial"/>
                <w:sz w:val="24"/>
                <w:szCs w:val="24"/>
              </w:rPr>
              <w:t>v</w:t>
            </w:r>
            <w:r w:rsidRPr="2A9B5510">
              <w:rPr>
                <w:rFonts w:ascii="Arial" w:hAnsi="Arial" w:cs="Arial"/>
                <w:sz w:val="24"/>
                <w:szCs w:val="24"/>
              </w:rPr>
              <w:t>aried by the Headteacher and/or Governing Body to meet changed circumstance in a manner compatible wit</w:t>
            </w:r>
            <w:r w:rsidR="77B02A2F" w:rsidRPr="2A9B5510">
              <w:rPr>
                <w:rFonts w:ascii="Arial" w:hAnsi="Arial" w:cs="Arial"/>
                <w:sz w:val="24"/>
                <w:szCs w:val="24"/>
              </w:rPr>
              <w:t>h the post held</w:t>
            </w:r>
          </w:p>
          <w:p w14:paraId="0DD6C94C" w14:textId="5BF1F774" w:rsidR="2A9B5510" w:rsidRDefault="2A9B5510" w:rsidP="2A9B5510">
            <w:pPr>
              <w:pStyle w:val="ListParagraph"/>
              <w:ind w:left="364"/>
              <w:rPr>
                <w:rFonts w:ascii="Arial" w:hAnsi="Arial" w:cs="Arial"/>
                <w:color w:val="000000" w:themeColor="text1"/>
              </w:rPr>
            </w:pPr>
          </w:p>
          <w:p w14:paraId="5E574876" w14:textId="2B68979A" w:rsidR="2A9B5510" w:rsidRDefault="2A9B5510" w:rsidP="2A9B5510">
            <w:pPr>
              <w:pStyle w:val="ListParagraph"/>
              <w:ind w:left="364"/>
              <w:rPr>
                <w:rFonts w:ascii="Arial" w:eastAsia="Arial" w:hAnsi="Arial" w:cs="Arial"/>
                <w:b/>
                <w:bCs/>
                <w:color w:val="000000" w:themeColor="text1"/>
              </w:rPr>
            </w:pPr>
          </w:p>
        </w:tc>
      </w:tr>
      <w:tr w:rsidR="00B32AD8" w:rsidRPr="00E01507" w14:paraId="50C14BC5" w14:textId="77777777" w:rsidTr="2A9B5510">
        <w:trPr>
          <w:trHeight w:val="523"/>
        </w:trPr>
        <w:tc>
          <w:tcPr>
            <w:tcW w:w="17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71717A0" w14:textId="77777777" w:rsidR="005F0938" w:rsidRPr="00E01507" w:rsidRDefault="00761F64">
            <w:pPr>
              <w:ind w:left="4"/>
              <w:jc w:val="both"/>
              <w:rPr>
                <w:sz w:val="24"/>
                <w:szCs w:val="24"/>
              </w:rPr>
            </w:pPr>
            <w:r w:rsidRPr="00E01507">
              <w:rPr>
                <w:rFonts w:ascii="Arial" w:eastAsia="Arial" w:hAnsi="Arial" w:cs="Arial"/>
                <w:b/>
                <w:sz w:val="24"/>
                <w:szCs w:val="24"/>
              </w:rPr>
              <w:t xml:space="preserve">Prepared by: </w:t>
            </w:r>
          </w:p>
        </w:tc>
        <w:tc>
          <w:tcPr>
            <w:tcW w:w="5412" w:type="dxa"/>
            <w:gridSpan w:val="4"/>
            <w:tcBorders>
              <w:top w:val="single" w:sz="4" w:space="0" w:color="000000" w:themeColor="text1"/>
              <w:left w:val="single" w:sz="4" w:space="0" w:color="000000" w:themeColor="text1"/>
              <w:bottom w:val="single" w:sz="4" w:space="0" w:color="000000" w:themeColor="text1"/>
              <w:right w:val="single" w:sz="4" w:space="0" w:color="C0C0C0"/>
            </w:tcBorders>
            <w:vAlign w:val="center"/>
          </w:tcPr>
          <w:p w14:paraId="3BF22812" w14:textId="232B1469" w:rsidR="005F0938" w:rsidRPr="00E01507" w:rsidRDefault="24183E40" w:rsidP="2A9B5510">
            <w:pPr>
              <w:rPr>
                <w:rFonts w:ascii="Arial" w:eastAsia="Arial" w:hAnsi="Arial" w:cs="Arial"/>
                <w:sz w:val="24"/>
                <w:szCs w:val="24"/>
              </w:rPr>
            </w:pPr>
            <w:r w:rsidRPr="2A9B5510">
              <w:rPr>
                <w:rFonts w:ascii="Arial" w:eastAsia="Arial" w:hAnsi="Arial" w:cs="Arial"/>
                <w:sz w:val="24"/>
                <w:szCs w:val="24"/>
              </w:rPr>
              <w:t>Debbie Williams</w:t>
            </w:r>
          </w:p>
        </w:tc>
        <w:tc>
          <w:tcPr>
            <w:tcW w:w="840" w:type="dxa"/>
            <w:tcBorders>
              <w:top w:val="single" w:sz="4" w:space="0" w:color="000000" w:themeColor="text1"/>
              <w:left w:val="single" w:sz="4" w:space="0" w:color="C0C0C0"/>
              <w:bottom w:val="single" w:sz="4" w:space="0" w:color="000000" w:themeColor="text1"/>
              <w:right w:val="single" w:sz="4" w:space="0" w:color="000000" w:themeColor="text1"/>
            </w:tcBorders>
            <w:vAlign w:val="center"/>
          </w:tcPr>
          <w:p w14:paraId="53F8174D" w14:textId="77777777" w:rsidR="005F0938" w:rsidRPr="00E01507" w:rsidRDefault="00761F64">
            <w:pPr>
              <w:ind w:left="5"/>
              <w:jc w:val="both"/>
              <w:rPr>
                <w:sz w:val="24"/>
                <w:szCs w:val="24"/>
              </w:rPr>
            </w:pPr>
            <w:r w:rsidRPr="00E01507">
              <w:rPr>
                <w:rFonts w:ascii="Arial" w:eastAsia="Arial" w:hAnsi="Arial" w:cs="Arial"/>
                <w:b/>
                <w:sz w:val="24"/>
                <w:szCs w:val="24"/>
              </w:rPr>
              <w:t>Date:</w:t>
            </w:r>
            <w:r w:rsidRPr="00E01507">
              <w:rPr>
                <w:rFonts w:ascii="Arial" w:eastAsia="Arial" w:hAnsi="Arial" w:cs="Arial"/>
                <w:sz w:val="24"/>
                <w:szCs w:val="24"/>
              </w:rPr>
              <w:t xml:space="preserve"> </w:t>
            </w:r>
          </w:p>
        </w:tc>
        <w:tc>
          <w:tcPr>
            <w:tcW w:w="269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FA2B9DD" w14:textId="08D8F40D" w:rsidR="005F0938" w:rsidRPr="00E01507" w:rsidRDefault="3CA8895A" w:rsidP="2A9B5510">
            <w:pPr>
              <w:ind w:left="5"/>
              <w:rPr>
                <w:rFonts w:ascii="Arial" w:eastAsia="Arial" w:hAnsi="Arial" w:cs="Arial"/>
                <w:sz w:val="24"/>
                <w:szCs w:val="24"/>
              </w:rPr>
            </w:pPr>
            <w:r w:rsidRPr="2A9B5510">
              <w:rPr>
                <w:rFonts w:ascii="Arial" w:eastAsia="Arial" w:hAnsi="Arial" w:cs="Arial"/>
                <w:sz w:val="24"/>
                <w:szCs w:val="24"/>
              </w:rPr>
              <w:t>June 2025</w:t>
            </w:r>
          </w:p>
        </w:tc>
      </w:tr>
    </w:tbl>
    <w:p w14:paraId="01D8233E" w14:textId="74FB4004" w:rsidR="2A9B5510" w:rsidRDefault="2A9B5510" w:rsidP="2A9B5510">
      <w:pPr>
        <w:spacing w:after="0" w:line="248" w:lineRule="auto"/>
        <w:ind w:left="-5" w:hanging="10"/>
        <w:jc w:val="both"/>
        <w:rPr>
          <w:rFonts w:ascii="Arial" w:eastAsia="Arial" w:hAnsi="Arial" w:cs="Arial"/>
          <w:b/>
          <w:bCs/>
          <w:sz w:val="18"/>
          <w:szCs w:val="18"/>
        </w:rPr>
      </w:pPr>
    </w:p>
    <w:p w14:paraId="2284A168" w14:textId="673E94EE" w:rsidR="005F0938" w:rsidRDefault="0090464E" w:rsidP="2A9B5510">
      <w:pPr>
        <w:spacing w:after="0" w:line="248" w:lineRule="auto"/>
        <w:ind w:left="-5" w:hanging="10"/>
        <w:jc w:val="both"/>
        <w:rPr>
          <w:rFonts w:ascii="Arial" w:eastAsia="Arial" w:hAnsi="Arial" w:cs="Arial"/>
          <w:sz w:val="24"/>
          <w:szCs w:val="24"/>
        </w:rPr>
      </w:pPr>
      <w:bookmarkStart w:id="0" w:name="_Hlk125620949"/>
      <w:r w:rsidRPr="2A9B5510">
        <w:rPr>
          <w:rFonts w:ascii="Arial" w:eastAsia="Arial" w:hAnsi="Arial" w:cs="Arial"/>
          <w:b/>
          <w:bCs/>
          <w:sz w:val="24"/>
          <w:szCs w:val="24"/>
        </w:rPr>
        <w:t>This document</w:t>
      </w:r>
      <w:r w:rsidR="00761F64" w:rsidRPr="2A9B5510">
        <w:rPr>
          <w:rFonts w:ascii="Arial" w:eastAsia="Arial" w:hAnsi="Arial" w:cs="Arial"/>
          <w:b/>
          <w:bCs/>
          <w:sz w:val="24"/>
          <w:szCs w:val="24"/>
        </w:rPr>
        <w:t xml:space="preserve"> </w:t>
      </w:r>
      <w:r w:rsidR="00761F64" w:rsidRPr="2A9B5510">
        <w:rPr>
          <w:rFonts w:ascii="Arial" w:eastAsia="Arial" w:hAnsi="Arial" w:cs="Arial"/>
          <w:sz w:val="24"/>
          <w:szCs w:val="24"/>
        </w:rPr>
        <w:t xml:space="preserve">sets out the area of work in which duties will generally be </w:t>
      </w:r>
      <w:r w:rsidR="2327FD2C" w:rsidRPr="2A9B5510">
        <w:rPr>
          <w:rFonts w:ascii="Arial" w:eastAsia="Arial" w:hAnsi="Arial" w:cs="Arial"/>
          <w:sz w:val="24"/>
          <w:szCs w:val="24"/>
        </w:rPr>
        <w:t>focused and</w:t>
      </w:r>
      <w:r w:rsidR="00761F64" w:rsidRPr="2A9B5510">
        <w:rPr>
          <w:rFonts w:ascii="Arial" w:eastAsia="Arial" w:hAnsi="Arial" w:cs="Arial"/>
          <w:sz w:val="24"/>
          <w:szCs w:val="24"/>
        </w:rPr>
        <w:t xml:space="preserve"> gives an example of the type of duties </w:t>
      </w:r>
      <w:r w:rsidRPr="2A9B5510">
        <w:rPr>
          <w:rFonts w:ascii="Arial" w:eastAsia="Arial" w:hAnsi="Arial" w:cs="Arial"/>
          <w:sz w:val="24"/>
          <w:szCs w:val="24"/>
        </w:rPr>
        <w:t xml:space="preserve">of </w:t>
      </w:r>
      <w:r w:rsidR="00761F64" w:rsidRPr="2A9B5510">
        <w:rPr>
          <w:rFonts w:ascii="Arial" w:eastAsia="Arial" w:hAnsi="Arial" w:cs="Arial"/>
          <w:sz w:val="24"/>
          <w:szCs w:val="24"/>
        </w:rPr>
        <w:t xml:space="preserve">the postholder. </w:t>
      </w:r>
      <w:r w:rsidR="00761F64" w:rsidRPr="2A9B5510">
        <w:rPr>
          <w:rFonts w:ascii="Arial" w:eastAsia="Arial" w:hAnsi="Arial" w:cs="Arial"/>
          <w:b/>
          <w:bCs/>
          <w:sz w:val="24"/>
          <w:szCs w:val="24"/>
        </w:rPr>
        <w:t>PLEASE NOTE</w:t>
      </w:r>
      <w:r w:rsidR="00761F64" w:rsidRPr="2A9B5510">
        <w:rPr>
          <w:rFonts w:ascii="Arial" w:eastAsia="Arial" w:hAnsi="Arial" w:cs="Arial"/>
          <w:sz w:val="24"/>
          <w:szCs w:val="24"/>
        </w:rPr>
        <w:t xml:space="preserve"> that this is for guidance only.  Postholders are expected to be flexible and to operate in different areas of work/carry out different duties as required. </w:t>
      </w:r>
    </w:p>
    <w:p w14:paraId="5169D944" w14:textId="77777777" w:rsidR="00C23F24" w:rsidRDefault="00C23F24" w:rsidP="2A9B5510">
      <w:pPr>
        <w:spacing w:after="0" w:line="248" w:lineRule="auto"/>
        <w:ind w:left="-5" w:hanging="10"/>
        <w:jc w:val="both"/>
        <w:rPr>
          <w:rFonts w:ascii="Arial" w:eastAsia="Arial" w:hAnsi="Arial" w:cs="Arial"/>
          <w:sz w:val="24"/>
          <w:szCs w:val="24"/>
        </w:rPr>
      </w:pPr>
    </w:p>
    <w:p w14:paraId="4B804028" w14:textId="75F14A8E" w:rsidR="005F0938" w:rsidRPr="00C23F24" w:rsidRDefault="00761F64" w:rsidP="2A9B5510">
      <w:pPr>
        <w:pStyle w:val="Heading2"/>
        <w:spacing w:line="240" w:lineRule="auto"/>
        <w:ind w:left="-6" w:hanging="11"/>
        <w:jc w:val="both"/>
        <w:rPr>
          <w:b w:val="0"/>
          <w:sz w:val="24"/>
          <w:szCs w:val="24"/>
        </w:rPr>
      </w:pPr>
      <w:r w:rsidRPr="2A9B5510">
        <w:rPr>
          <w:sz w:val="24"/>
          <w:szCs w:val="24"/>
        </w:rPr>
        <w:t>Equal opportunities</w:t>
      </w:r>
      <w:r w:rsidR="00C23F24" w:rsidRPr="2A9B5510">
        <w:rPr>
          <w:sz w:val="24"/>
          <w:szCs w:val="24"/>
        </w:rPr>
        <w:t xml:space="preserve"> - </w:t>
      </w:r>
      <w:r w:rsidRPr="2A9B5510">
        <w:rPr>
          <w:b w:val="0"/>
          <w:sz w:val="24"/>
          <w:szCs w:val="24"/>
        </w:rPr>
        <w:t xml:space="preserve">We are committed to achieving equal opportunities in the way we deliver services to the community and in our employment arrangements. We expect all employees to understand and promote this policy in their work. </w:t>
      </w:r>
    </w:p>
    <w:p w14:paraId="05693152" w14:textId="77777777" w:rsidR="00C23F24" w:rsidRDefault="00C23F24" w:rsidP="2A9B5510">
      <w:pPr>
        <w:spacing w:after="0" w:line="240" w:lineRule="auto"/>
        <w:ind w:left="-6" w:hanging="11"/>
        <w:jc w:val="both"/>
        <w:rPr>
          <w:rFonts w:ascii="Arial" w:eastAsia="Arial" w:hAnsi="Arial" w:cs="Arial"/>
          <w:sz w:val="24"/>
          <w:szCs w:val="24"/>
        </w:rPr>
      </w:pPr>
    </w:p>
    <w:p w14:paraId="7477205C" w14:textId="17316A48" w:rsidR="005F0938" w:rsidRPr="00C23F24" w:rsidRDefault="00761F64" w:rsidP="2A9B5510">
      <w:pPr>
        <w:pStyle w:val="Heading2"/>
        <w:spacing w:line="240" w:lineRule="auto"/>
        <w:ind w:left="-6" w:hanging="11"/>
        <w:jc w:val="both"/>
        <w:rPr>
          <w:b w:val="0"/>
          <w:sz w:val="24"/>
          <w:szCs w:val="24"/>
        </w:rPr>
      </w:pPr>
      <w:r w:rsidRPr="2A9B5510">
        <w:rPr>
          <w:sz w:val="24"/>
          <w:szCs w:val="24"/>
        </w:rPr>
        <w:t>Health and safety</w:t>
      </w:r>
      <w:r w:rsidR="00C23F24" w:rsidRPr="2A9B5510">
        <w:rPr>
          <w:b w:val="0"/>
          <w:sz w:val="24"/>
          <w:szCs w:val="24"/>
        </w:rPr>
        <w:t xml:space="preserve"> - </w:t>
      </w:r>
      <w:r w:rsidRPr="2A9B5510">
        <w:rPr>
          <w:b w:val="0"/>
          <w:sz w:val="24"/>
          <w:szCs w:val="24"/>
        </w:rPr>
        <w:t xml:space="preserve">All employees have a responsibility for their own health and safety and that of others when carrying out their duties and must cooperate with us to apply our general statement of health and safety policy. </w:t>
      </w:r>
    </w:p>
    <w:p w14:paraId="220452CA" w14:textId="77777777" w:rsidR="00C23F24" w:rsidRDefault="00C23F24" w:rsidP="2A9B5510">
      <w:pPr>
        <w:spacing w:after="0" w:line="240" w:lineRule="auto"/>
        <w:ind w:left="-6" w:hanging="11"/>
        <w:jc w:val="both"/>
        <w:rPr>
          <w:rFonts w:ascii="Arial" w:eastAsia="Arial" w:hAnsi="Arial" w:cs="Arial"/>
          <w:sz w:val="24"/>
          <w:szCs w:val="24"/>
        </w:rPr>
      </w:pPr>
    </w:p>
    <w:p w14:paraId="32C106BB" w14:textId="2B21348F" w:rsidR="005F0938" w:rsidRPr="00C23F24" w:rsidRDefault="00761F64" w:rsidP="2A9B5510">
      <w:pPr>
        <w:pStyle w:val="Heading2"/>
        <w:spacing w:line="240" w:lineRule="auto"/>
        <w:ind w:left="-6" w:hanging="11"/>
        <w:jc w:val="both"/>
        <w:rPr>
          <w:b w:val="0"/>
          <w:sz w:val="24"/>
          <w:szCs w:val="24"/>
        </w:rPr>
      </w:pPr>
      <w:r w:rsidRPr="2A9B5510">
        <w:rPr>
          <w:sz w:val="24"/>
          <w:szCs w:val="24"/>
        </w:rPr>
        <w:t>Safeguarding Commitment</w:t>
      </w:r>
      <w:r w:rsidRPr="2A9B5510">
        <w:rPr>
          <w:b w:val="0"/>
          <w:sz w:val="24"/>
          <w:szCs w:val="24"/>
        </w:rPr>
        <w:t xml:space="preserve"> </w:t>
      </w:r>
      <w:r w:rsidR="00C23F24" w:rsidRPr="2A9B5510">
        <w:rPr>
          <w:b w:val="0"/>
          <w:sz w:val="24"/>
          <w:szCs w:val="24"/>
        </w:rPr>
        <w:t xml:space="preserve">- </w:t>
      </w:r>
      <w:r w:rsidRPr="2A9B5510">
        <w:rPr>
          <w:b w:val="0"/>
          <w:sz w:val="24"/>
          <w:szCs w:val="24"/>
        </w:rPr>
        <w:t xml:space="preserve">We are committed to protecting and promoting the welfare of children, young people and vulnerable adults. </w:t>
      </w:r>
    </w:p>
    <w:p w14:paraId="201DB150" w14:textId="77777777" w:rsidR="00C23F24" w:rsidRDefault="00C23F24" w:rsidP="2A9B5510">
      <w:pPr>
        <w:spacing w:after="0" w:line="240" w:lineRule="auto"/>
        <w:ind w:left="-6" w:hanging="11"/>
        <w:jc w:val="both"/>
        <w:rPr>
          <w:rFonts w:ascii="Arial" w:eastAsia="Arial" w:hAnsi="Arial" w:cs="Arial"/>
          <w:sz w:val="24"/>
          <w:szCs w:val="24"/>
        </w:rPr>
      </w:pPr>
    </w:p>
    <w:p w14:paraId="322C089B" w14:textId="1588D9E3" w:rsidR="005F0938" w:rsidRDefault="00761F64" w:rsidP="2A9B5510">
      <w:pPr>
        <w:spacing w:after="0" w:line="240" w:lineRule="auto"/>
        <w:ind w:left="-6" w:right="6" w:hanging="11"/>
        <w:jc w:val="both"/>
        <w:rPr>
          <w:rFonts w:ascii="Arial" w:eastAsia="Arial" w:hAnsi="Arial" w:cs="Arial"/>
          <w:sz w:val="24"/>
          <w:szCs w:val="24"/>
        </w:rPr>
      </w:pPr>
      <w:r w:rsidRPr="2A9B5510">
        <w:rPr>
          <w:rFonts w:ascii="Arial" w:eastAsia="Arial" w:hAnsi="Arial" w:cs="Arial"/>
          <w:b/>
          <w:bCs/>
          <w:sz w:val="24"/>
          <w:szCs w:val="24"/>
        </w:rPr>
        <w:t xml:space="preserve">Customer Focus </w:t>
      </w:r>
      <w:r w:rsidR="00C23F24" w:rsidRPr="2A9B5510">
        <w:rPr>
          <w:rFonts w:ascii="Arial" w:eastAsia="Arial" w:hAnsi="Arial" w:cs="Arial"/>
          <w:b/>
          <w:bCs/>
          <w:sz w:val="24"/>
          <w:szCs w:val="24"/>
        </w:rPr>
        <w:t xml:space="preserve">- </w:t>
      </w:r>
      <w:r w:rsidRPr="2A9B5510">
        <w:rPr>
          <w:rFonts w:ascii="Arial" w:eastAsia="Arial" w:hAnsi="Arial" w:cs="Arial"/>
          <w:sz w:val="24"/>
          <w:szCs w:val="24"/>
        </w:rPr>
        <w:t xml:space="preserve">We put our customers’ needs and expectations at the heart of all that we do. We expect our employees to have a full understanding of those needs and expectations so that we can provide high quality, appropriate services at all times. </w:t>
      </w:r>
    </w:p>
    <w:p w14:paraId="3E1B860C" w14:textId="77777777" w:rsidR="00C23F24" w:rsidRDefault="00C23F24" w:rsidP="2A9B5510">
      <w:pPr>
        <w:spacing w:after="0" w:line="240" w:lineRule="auto"/>
        <w:ind w:left="-6" w:right="6" w:hanging="11"/>
        <w:jc w:val="both"/>
        <w:rPr>
          <w:rFonts w:ascii="Arial" w:eastAsia="Arial" w:hAnsi="Arial" w:cs="Arial"/>
          <w:sz w:val="24"/>
          <w:szCs w:val="24"/>
        </w:rPr>
      </w:pPr>
    </w:p>
    <w:p w14:paraId="38BFBDA0" w14:textId="6E3426DB" w:rsidR="005F0938" w:rsidRDefault="4B704CB8" w:rsidP="2A9B5510">
      <w:pPr>
        <w:pStyle w:val="Heading2"/>
        <w:spacing w:line="240" w:lineRule="auto"/>
        <w:ind w:left="-6" w:hanging="11"/>
        <w:jc w:val="both"/>
        <w:rPr>
          <w:b w:val="0"/>
          <w:sz w:val="22"/>
        </w:rPr>
      </w:pPr>
      <w:r w:rsidRPr="2A9B5510">
        <w:rPr>
          <w:bCs/>
          <w:sz w:val="24"/>
          <w:szCs w:val="24"/>
        </w:rPr>
        <w:lastRenderedPageBreak/>
        <w:t>Attendance</w:t>
      </w:r>
      <w:r w:rsidRPr="2A9B5510">
        <w:rPr>
          <w:b w:val="0"/>
          <w:sz w:val="24"/>
          <w:szCs w:val="24"/>
        </w:rPr>
        <w:t xml:space="preserve"> – Good attendance enhances the service delivered by school, minimises staffing difficulties and ensures best value to the school.  It is essential that applicants for positions</w:t>
      </w:r>
      <w:r w:rsidR="1715B794" w:rsidRPr="2A9B5510">
        <w:rPr>
          <w:b w:val="0"/>
          <w:sz w:val="24"/>
          <w:szCs w:val="24"/>
        </w:rPr>
        <w:t xml:space="preserve"> in this school can evidence a previous satisfactory attendance record/commitment to sustaining regular attendance at work</w:t>
      </w:r>
      <w:r w:rsidR="1715B794" w:rsidRPr="2A9B5510">
        <w:rPr>
          <w:b w:val="0"/>
          <w:sz w:val="22"/>
        </w:rPr>
        <w:t>.</w:t>
      </w:r>
    </w:p>
    <w:p w14:paraId="2C5600E1" w14:textId="31073BCE" w:rsidR="005F0938" w:rsidRDefault="00761F64" w:rsidP="00522AD8">
      <w:pPr>
        <w:pStyle w:val="Heading2"/>
        <w:spacing w:line="240" w:lineRule="auto"/>
        <w:ind w:left="-6" w:hanging="11"/>
        <w:jc w:val="both"/>
      </w:pPr>
      <w:r w:rsidRPr="2A9B5510">
        <w:rPr>
          <w:b w:val="0"/>
          <w:sz w:val="22"/>
        </w:rPr>
        <w:t xml:space="preserve"> </w:t>
      </w:r>
      <w:r>
        <w:br w:type="page"/>
      </w:r>
    </w:p>
    <w:bookmarkEnd w:id="0"/>
    <w:p w14:paraId="15265D7D" w14:textId="77777777" w:rsidR="00522AD8" w:rsidRPr="00E01507" w:rsidRDefault="00761F64">
      <w:pPr>
        <w:pStyle w:val="Heading1"/>
        <w:ind w:left="3097" w:right="0"/>
        <w:rPr>
          <w:sz w:val="24"/>
          <w:szCs w:val="24"/>
        </w:rPr>
      </w:pPr>
      <w:r w:rsidRPr="00E01507">
        <w:rPr>
          <w:sz w:val="24"/>
          <w:szCs w:val="24"/>
        </w:rPr>
        <w:lastRenderedPageBreak/>
        <w:t>Lancashire County Council</w:t>
      </w:r>
    </w:p>
    <w:p w14:paraId="7A6C9279" w14:textId="6ADC012F" w:rsidR="005F0938" w:rsidRDefault="00761F64">
      <w:pPr>
        <w:pStyle w:val="Heading1"/>
        <w:ind w:left="3097" w:right="0"/>
      </w:pPr>
      <w:r>
        <w:t xml:space="preserve"> </w:t>
      </w:r>
    </w:p>
    <w:tbl>
      <w:tblPr>
        <w:tblStyle w:val="TableGrid"/>
        <w:tblW w:w="10549" w:type="dxa"/>
        <w:tblInd w:w="37" w:type="dxa"/>
        <w:tblCellMar>
          <w:top w:w="2" w:type="dxa"/>
          <w:left w:w="107" w:type="dxa"/>
          <w:bottom w:w="7" w:type="dxa"/>
          <w:right w:w="78" w:type="dxa"/>
        </w:tblCellMar>
        <w:tblLook w:val="04A0" w:firstRow="1" w:lastRow="0" w:firstColumn="1" w:lastColumn="0" w:noHBand="0" w:noVBand="1"/>
      </w:tblPr>
      <w:tblGrid>
        <w:gridCol w:w="6872"/>
        <w:gridCol w:w="1638"/>
        <w:gridCol w:w="2039"/>
      </w:tblGrid>
      <w:tr w:rsidR="005F0938" w:rsidRPr="00E01507" w14:paraId="494614EA" w14:textId="77777777" w:rsidTr="2A9B5510">
        <w:trPr>
          <w:trHeight w:val="492"/>
        </w:trPr>
        <w:tc>
          <w:tcPr>
            <w:tcW w:w="1054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323C2AE3" w14:textId="77777777" w:rsidR="005F0938" w:rsidRPr="00E01507" w:rsidRDefault="00761F64">
            <w:pPr>
              <w:rPr>
                <w:rFonts w:ascii="Arial" w:hAnsi="Arial" w:cs="Arial"/>
                <w:sz w:val="24"/>
                <w:szCs w:val="24"/>
              </w:rPr>
            </w:pPr>
            <w:r w:rsidRPr="00E01507">
              <w:rPr>
                <w:rFonts w:ascii="Arial" w:eastAsia="Arial" w:hAnsi="Arial" w:cs="Arial"/>
                <w:b/>
                <w:sz w:val="24"/>
                <w:szCs w:val="24"/>
              </w:rPr>
              <w:t xml:space="preserve">Person specification </w:t>
            </w:r>
          </w:p>
        </w:tc>
      </w:tr>
      <w:tr w:rsidR="005F0938" w:rsidRPr="00E01507" w14:paraId="60C32E4D" w14:textId="77777777" w:rsidTr="2A9B5510">
        <w:trPr>
          <w:trHeight w:val="448"/>
        </w:trPr>
        <w:tc>
          <w:tcPr>
            <w:tcW w:w="687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09D35AB" w14:textId="43A33545" w:rsidR="005F0938" w:rsidRPr="00E01507" w:rsidRDefault="00761F64" w:rsidP="2A9B5510">
            <w:pPr>
              <w:spacing w:before="120"/>
              <w:rPr>
                <w:rFonts w:ascii="Arial" w:eastAsia="Arial" w:hAnsi="Arial" w:cs="Arial"/>
                <w:b/>
                <w:bCs/>
                <w:sz w:val="24"/>
                <w:szCs w:val="24"/>
              </w:rPr>
            </w:pPr>
            <w:r w:rsidRPr="2A9B5510">
              <w:rPr>
                <w:rFonts w:ascii="Arial" w:eastAsia="Arial" w:hAnsi="Arial" w:cs="Arial"/>
                <w:b/>
                <w:bCs/>
                <w:sz w:val="24"/>
                <w:szCs w:val="24"/>
              </w:rPr>
              <w:t>Post title:</w:t>
            </w:r>
            <w:r w:rsidRPr="2A9B5510">
              <w:rPr>
                <w:rFonts w:ascii="Arial" w:eastAsia="Arial" w:hAnsi="Arial" w:cs="Arial"/>
                <w:sz w:val="24"/>
                <w:szCs w:val="24"/>
              </w:rPr>
              <w:t xml:space="preserve">  </w:t>
            </w:r>
            <w:r w:rsidR="2CDA87D4" w:rsidRPr="2A9B5510">
              <w:rPr>
                <w:rFonts w:ascii="Arial" w:eastAsia="Arial" w:hAnsi="Arial" w:cs="Arial"/>
                <w:b/>
                <w:bCs/>
                <w:sz w:val="24"/>
                <w:szCs w:val="24"/>
              </w:rPr>
              <w:t>School Catering</w:t>
            </w:r>
            <w:r w:rsidR="0C7424FD" w:rsidRPr="2A9B5510">
              <w:rPr>
                <w:rFonts w:ascii="Arial" w:eastAsia="Arial" w:hAnsi="Arial" w:cs="Arial"/>
                <w:b/>
                <w:bCs/>
                <w:sz w:val="24"/>
                <w:szCs w:val="24"/>
              </w:rPr>
              <w:t xml:space="preserve"> Assistant &amp; Cleaner</w:t>
            </w:r>
          </w:p>
        </w:tc>
        <w:tc>
          <w:tcPr>
            <w:tcW w:w="367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20A0BC" w14:textId="4AF8A9C4" w:rsidR="005F0938" w:rsidRPr="00E01507" w:rsidRDefault="00761F64" w:rsidP="00522AD8">
            <w:pPr>
              <w:spacing w:before="120"/>
              <w:ind w:left="6"/>
              <w:rPr>
                <w:rFonts w:ascii="Arial" w:hAnsi="Arial" w:cs="Arial"/>
                <w:sz w:val="24"/>
                <w:szCs w:val="24"/>
              </w:rPr>
            </w:pPr>
            <w:r w:rsidRPr="00E01507">
              <w:rPr>
                <w:rFonts w:ascii="Arial" w:eastAsia="Arial" w:hAnsi="Arial" w:cs="Arial"/>
                <w:b/>
                <w:sz w:val="24"/>
                <w:szCs w:val="24"/>
              </w:rPr>
              <w:t xml:space="preserve">Grade: </w:t>
            </w:r>
            <w:r w:rsidR="00413953">
              <w:rPr>
                <w:rFonts w:ascii="Arial" w:eastAsia="Arial" w:hAnsi="Arial" w:cs="Arial"/>
                <w:b/>
                <w:sz w:val="24"/>
                <w:szCs w:val="24"/>
              </w:rPr>
              <w:t>FLW</w:t>
            </w:r>
          </w:p>
        </w:tc>
      </w:tr>
      <w:tr w:rsidR="005F0938" w:rsidRPr="00E01507" w14:paraId="3B132F64" w14:textId="77777777" w:rsidTr="2A9B5510">
        <w:trPr>
          <w:trHeight w:val="1306"/>
        </w:trPr>
        <w:tc>
          <w:tcPr>
            <w:tcW w:w="68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296C64" w14:textId="77777777" w:rsidR="005F0938" w:rsidRPr="00E01507" w:rsidRDefault="00761F64">
            <w:pPr>
              <w:ind w:right="36"/>
              <w:jc w:val="center"/>
              <w:rPr>
                <w:rFonts w:ascii="Arial" w:hAnsi="Arial" w:cs="Arial"/>
                <w:sz w:val="24"/>
                <w:szCs w:val="24"/>
              </w:rPr>
            </w:pPr>
            <w:r w:rsidRPr="00E01507">
              <w:rPr>
                <w:rFonts w:ascii="Arial" w:eastAsia="Arial" w:hAnsi="Arial" w:cs="Arial"/>
                <w:b/>
                <w:sz w:val="24"/>
                <w:szCs w:val="24"/>
              </w:rPr>
              <w:t xml:space="preserve">Requirements </w:t>
            </w:r>
          </w:p>
        </w:tc>
        <w:tc>
          <w:tcPr>
            <w:tcW w:w="16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8300C1A" w14:textId="77777777" w:rsidR="005F0938" w:rsidRPr="00E01507" w:rsidRDefault="00761F64">
            <w:pPr>
              <w:spacing w:after="4" w:line="236" w:lineRule="auto"/>
              <w:jc w:val="center"/>
              <w:rPr>
                <w:rFonts w:ascii="Arial" w:hAnsi="Arial" w:cs="Arial"/>
                <w:sz w:val="24"/>
                <w:szCs w:val="24"/>
              </w:rPr>
            </w:pPr>
            <w:r w:rsidRPr="00E01507">
              <w:rPr>
                <w:rFonts w:ascii="Arial" w:eastAsia="Arial" w:hAnsi="Arial" w:cs="Arial"/>
                <w:b/>
                <w:sz w:val="24"/>
                <w:szCs w:val="24"/>
              </w:rPr>
              <w:t xml:space="preserve">Essential (E) or </w:t>
            </w:r>
          </w:p>
          <w:p w14:paraId="564CF7C4" w14:textId="7D89FE12" w:rsidR="005F0938" w:rsidRPr="00E01507" w:rsidRDefault="00761F64" w:rsidP="00E01507">
            <w:pPr>
              <w:ind w:left="33"/>
              <w:jc w:val="center"/>
              <w:rPr>
                <w:rFonts w:ascii="Arial" w:hAnsi="Arial" w:cs="Arial"/>
                <w:sz w:val="24"/>
                <w:szCs w:val="24"/>
              </w:rPr>
            </w:pPr>
            <w:r w:rsidRPr="00E01507">
              <w:rPr>
                <w:rFonts w:ascii="Arial" w:eastAsia="Arial" w:hAnsi="Arial" w:cs="Arial"/>
                <w:b/>
                <w:sz w:val="24"/>
                <w:szCs w:val="24"/>
              </w:rPr>
              <w:t>Desirable (D)</w:t>
            </w:r>
          </w:p>
        </w:tc>
        <w:tc>
          <w:tcPr>
            <w:tcW w:w="20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CA0E7D" w14:textId="77777777" w:rsidR="005F0938" w:rsidRPr="00E01507" w:rsidRDefault="00761F64">
            <w:pPr>
              <w:jc w:val="center"/>
              <w:rPr>
                <w:rFonts w:ascii="Arial" w:hAnsi="Arial" w:cs="Arial"/>
                <w:sz w:val="24"/>
                <w:szCs w:val="24"/>
              </w:rPr>
            </w:pPr>
            <w:r w:rsidRPr="00E01507">
              <w:rPr>
                <w:rFonts w:ascii="Arial" w:eastAsia="Arial" w:hAnsi="Arial" w:cs="Arial"/>
                <w:b/>
                <w:sz w:val="24"/>
                <w:szCs w:val="24"/>
              </w:rPr>
              <w:t xml:space="preserve">To be identified by: application form (AF), </w:t>
            </w:r>
          </w:p>
          <w:p w14:paraId="10DE4BEB" w14:textId="35AE32D7" w:rsidR="005F0938" w:rsidRPr="00E01507" w:rsidRDefault="00761F64" w:rsidP="002A40D0">
            <w:pPr>
              <w:ind w:left="77" w:right="44"/>
              <w:jc w:val="center"/>
              <w:rPr>
                <w:rFonts w:ascii="Arial" w:hAnsi="Arial" w:cs="Arial"/>
                <w:sz w:val="24"/>
                <w:szCs w:val="24"/>
              </w:rPr>
            </w:pPr>
            <w:r w:rsidRPr="00E01507">
              <w:rPr>
                <w:rFonts w:ascii="Arial" w:eastAsia="Arial" w:hAnsi="Arial" w:cs="Arial"/>
                <w:b/>
                <w:sz w:val="24"/>
                <w:szCs w:val="24"/>
              </w:rPr>
              <w:t xml:space="preserve">interview (I), </w:t>
            </w:r>
            <w:r w:rsidR="002A40D0" w:rsidRPr="00E01507">
              <w:rPr>
                <w:rFonts w:ascii="Arial" w:eastAsia="Arial" w:hAnsi="Arial" w:cs="Arial"/>
                <w:b/>
                <w:sz w:val="24"/>
                <w:szCs w:val="24"/>
              </w:rPr>
              <w:t>reference (R)</w:t>
            </w:r>
          </w:p>
        </w:tc>
      </w:tr>
      <w:tr w:rsidR="005F0938" w:rsidRPr="00E01507" w14:paraId="18E265FA" w14:textId="77777777" w:rsidTr="2A9B5510">
        <w:trPr>
          <w:trHeight w:val="545"/>
        </w:trPr>
        <w:tc>
          <w:tcPr>
            <w:tcW w:w="6872" w:type="dxa"/>
            <w:tcBorders>
              <w:top w:val="single" w:sz="4" w:space="0" w:color="000000" w:themeColor="text1"/>
              <w:left w:val="single" w:sz="4" w:space="0" w:color="000000" w:themeColor="text1"/>
              <w:bottom w:val="single" w:sz="4" w:space="0" w:color="C0C0C0"/>
              <w:right w:val="single" w:sz="4" w:space="0" w:color="000000" w:themeColor="text1"/>
            </w:tcBorders>
          </w:tcPr>
          <w:p w14:paraId="6A0DF1EE" w14:textId="77777777" w:rsidR="005F0938" w:rsidRPr="00E01507" w:rsidRDefault="00761F64" w:rsidP="002A40D0">
            <w:pPr>
              <w:rPr>
                <w:rFonts w:ascii="Arial" w:hAnsi="Arial" w:cs="Arial"/>
                <w:sz w:val="24"/>
                <w:szCs w:val="24"/>
              </w:rPr>
            </w:pPr>
            <w:r w:rsidRPr="2A9B5510">
              <w:rPr>
                <w:rFonts w:ascii="Arial" w:eastAsia="Arial" w:hAnsi="Arial" w:cs="Arial"/>
                <w:b/>
                <w:bCs/>
                <w:sz w:val="28"/>
                <w:szCs w:val="28"/>
              </w:rPr>
              <w:t>Qualifications</w:t>
            </w:r>
            <w:r w:rsidRPr="2A9B5510">
              <w:rPr>
                <w:rFonts w:ascii="Arial" w:eastAsia="Arial" w:hAnsi="Arial" w:cs="Arial"/>
                <w:b/>
                <w:bCs/>
                <w:sz w:val="24"/>
                <w:szCs w:val="24"/>
              </w:rPr>
              <w:t xml:space="preserve"> </w:t>
            </w:r>
          </w:p>
          <w:p w14:paraId="3407392A" w14:textId="77777777" w:rsidR="005F0938" w:rsidRPr="00E01507" w:rsidRDefault="00761F64" w:rsidP="002A40D0">
            <w:pPr>
              <w:rPr>
                <w:rFonts w:ascii="Arial" w:hAnsi="Arial" w:cs="Arial"/>
                <w:sz w:val="24"/>
                <w:szCs w:val="24"/>
              </w:rPr>
            </w:pPr>
            <w:r w:rsidRPr="00E01507">
              <w:rPr>
                <w:rFonts w:ascii="Arial" w:eastAsia="Arial" w:hAnsi="Arial" w:cs="Arial"/>
                <w:sz w:val="24"/>
                <w:szCs w:val="24"/>
              </w:rPr>
              <w:t xml:space="preserve">Food Hygiene Certificate </w:t>
            </w:r>
          </w:p>
        </w:tc>
        <w:tc>
          <w:tcPr>
            <w:tcW w:w="1638" w:type="dxa"/>
            <w:tcBorders>
              <w:top w:val="single" w:sz="4" w:space="0" w:color="000000" w:themeColor="text1"/>
              <w:left w:val="single" w:sz="4" w:space="0" w:color="000000" w:themeColor="text1"/>
              <w:bottom w:val="single" w:sz="4" w:space="0" w:color="C0C0C0"/>
              <w:right w:val="single" w:sz="4" w:space="0" w:color="000000" w:themeColor="text1"/>
            </w:tcBorders>
            <w:vAlign w:val="center"/>
          </w:tcPr>
          <w:p w14:paraId="19D4407E" w14:textId="7DF28994" w:rsidR="005F0938" w:rsidRPr="00E01507" w:rsidRDefault="005F0938" w:rsidP="2A9B5510">
            <w:pPr>
              <w:ind w:right="23"/>
              <w:jc w:val="center"/>
              <w:rPr>
                <w:rFonts w:ascii="Arial" w:eastAsia="Arial" w:hAnsi="Arial" w:cs="Arial"/>
                <w:sz w:val="24"/>
                <w:szCs w:val="24"/>
              </w:rPr>
            </w:pPr>
          </w:p>
          <w:p w14:paraId="1428C3D9" w14:textId="41F9F848" w:rsidR="005F0938" w:rsidRPr="00E01507" w:rsidRDefault="5A355F03" w:rsidP="2A9B5510">
            <w:pPr>
              <w:ind w:right="23"/>
              <w:jc w:val="center"/>
              <w:rPr>
                <w:rFonts w:ascii="Arial" w:eastAsia="Arial" w:hAnsi="Arial" w:cs="Arial"/>
                <w:sz w:val="24"/>
                <w:szCs w:val="24"/>
              </w:rPr>
            </w:pPr>
            <w:r w:rsidRPr="2A9B5510">
              <w:rPr>
                <w:rFonts w:ascii="Arial" w:eastAsia="Arial" w:hAnsi="Arial" w:cs="Arial"/>
                <w:sz w:val="24"/>
                <w:szCs w:val="24"/>
              </w:rPr>
              <w:t>D</w:t>
            </w:r>
          </w:p>
        </w:tc>
        <w:tc>
          <w:tcPr>
            <w:tcW w:w="2039" w:type="dxa"/>
            <w:tcBorders>
              <w:top w:val="single" w:sz="4" w:space="0" w:color="000000" w:themeColor="text1"/>
              <w:left w:val="single" w:sz="4" w:space="0" w:color="000000" w:themeColor="text1"/>
              <w:bottom w:val="single" w:sz="4" w:space="0" w:color="C0C0C0"/>
              <w:right w:val="single" w:sz="4" w:space="0" w:color="000000" w:themeColor="text1"/>
            </w:tcBorders>
          </w:tcPr>
          <w:p w14:paraId="465A097F" w14:textId="3C141B5F" w:rsidR="002A40D0" w:rsidRPr="00E01507" w:rsidRDefault="002A40D0" w:rsidP="2A9B5510">
            <w:pPr>
              <w:jc w:val="center"/>
              <w:rPr>
                <w:rFonts w:ascii="Arial" w:hAnsi="Arial" w:cs="Arial"/>
                <w:sz w:val="24"/>
                <w:szCs w:val="24"/>
              </w:rPr>
            </w:pPr>
          </w:p>
          <w:p w14:paraId="7AEE0929" w14:textId="426C4AC1" w:rsidR="002A40D0" w:rsidRPr="00E01507" w:rsidRDefault="5A355F03" w:rsidP="002A40D0">
            <w:pPr>
              <w:jc w:val="center"/>
              <w:rPr>
                <w:rFonts w:ascii="Arial" w:hAnsi="Arial" w:cs="Arial"/>
                <w:sz w:val="24"/>
                <w:szCs w:val="24"/>
              </w:rPr>
            </w:pPr>
            <w:r w:rsidRPr="2A9B5510">
              <w:rPr>
                <w:rFonts w:ascii="Arial" w:hAnsi="Arial" w:cs="Arial"/>
                <w:sz w:val="24"/>
                <w:szCs w:val="24"/>
              </w:rPr>
              <w:t>AF</w:t>
            </w:r>
          </w:p>
        </w:tc>
      </w:tr>
      <w:tr w:rsidR="005F0938" w:rsidRPr="00E01507" w14:paraId="6525D4BB" w14:textId="77777777" w:rsidTr="2A9B5510">
        <w:trPr>
          <w:trHeight w:val="384"/>
        </w:trPr>
        <w:tc>
          <w:tcPr>
            <w:tcW w:w="6872" w:type="dxa"/>
            <w:tcBorders>
              <w:top w:val="single" w:sz="4" w:space="0" w:color="000000" w:themeColor="text1"/>
              <w:left w:val="single" w:sz="4" w:space="0" w:color="000000" w:themeColor="text1"/>
              <w:bottom w:val="single" w:sz="4" w:space="0" w:color="C0C0C0"/>
              <w:right w:val="single" w:sz="4" w:space="0" w:color="000000" w:themeColor="text1"/>
            </w:tcBorders>
          </w:tcPr>
          <w:p w14:paraId="3D3D6C6B" w14:textId="77777777" w:rsidR="005F0938" w:rsidRPr="00E01507" w:rsidRDefault="00761F64">
            <w:pPr>
              <w:rPr>
                <w:rFonts w:ascii="Arial" w:hAnsi="Arial" w:cs="Arial"/>
                <w:sz w:val="24"/>
                <w:szCs w:val="24"/>
              </w:rPr>
            </w:pPr>
            <w:r w:rsidRPr="2A9B5510">
              <w:rPr>
                <w:rFonts w:ascii="Arial" w:eastAsia="Arial" w:hAnsi="Arial" w:cs="Arial"/>
                <w:b/>
                <w:bCs/>
                <w:sz w:val="28"/>
                <w:szCs w:val="28"/>
              </w:rPr>
              <w:t>Experience</w:t>
            </w:r>
            <w:r w:rsidRPr="2A9B5510">
              <w:rPr>
                <w:rFonts w:ascii="Arial" w:eastAsia="Arial" w:hAnsi="Arial" w:cs="Arial"/>
                <w:b/>
                <w:bCs/>
                <w:sz w:val="24"/>
                <w:szCs w:val="24"/>
              </w:rPr>
              <w:t xml:space="preserve"> </w:t>
            </w:r>
          </w:p>
        </w:tc>
        <w:tc>
          <w:tcPr>
            <w:tcW w:w="1638" w:type="dxa"/>
            <w:tcBorders>
              <w:top w:val="single" w:sz="4" w:space="0" w:color="000000" w:themeColor="text1"/>
              <w:left w:val="single" w:sz="4" w:space="0" w:color="000000" w:themeColor="text1"/>
              <w:bottom w:val="single" w:sz="4" w:space="0" w:color="C0C0C0"/>
              <w:right w:val="single" w:sz="4" w:space="0" w:color="000000" w:themeColor="text1"/>
            </w:tcBorders>
            <w:vAlign w:val="center"/>
          </w:tcPr>
          <w:p w14:paraId="78751B69" w14:textId="77777777" w:rsidR="005F0938" w:rsidRPr="00E01507" w:rsidRDefault="005F0938" w:rsidP="2A9B5510">
            <w:pPr>
              <w:jc w:val="center"/>
              <w:rPr>
                <w:rFonts w:ascii="Arial" w:hAnsi="Arial" w:cs="Arial"/>
                <w:sz w:val="24"/>
                <w:szCs w:val="24"/>
              </w:rPr>
            </w:pPr>
          </w:p>
        </w:tc>
        <w:tc>
          <w:tcPr>
            <w:tcW w:w="2039" w:type="dxa"/>
            <w:tcBorders>
              <w:top w:val="single" w:sz="4" w:space="0" w:color="000000" w:themeColor="text1"/>
              <w:left w:val="single" w:sz="4" w:space="0" w:color="000000" w:themeColor="text1"/>
              <w:bottom w:val="single" w:sz="4" w:space="0" w:color="C0C0C0"/>
              <w:right w:val="single" w:sz="4" w:space="0" w:color="000000" w:themeColor="text1"/>
            </w:tcBorders>
          </w:tcPr>
          <w:p w14:paraId="3FA9837B" w14:textId="77777777" w:rsidR="005F0938" w:rsidRPr="00E01507" w:rsidRDefault="005F0938" w:rsidP="002A40D0">
            <w:pPr>
              <w:jc w:val="center"/>
              <w:rPr>
                <w:rFonts w:ascii="Arial" w:hAnsi="Arial" w:cs="Arial"/>
                <w:sz w:val="24"/>
                <w:szCs w:val="24"/>
              </w:rPr>
            </w:pPr>
          </w:p>
        </w:tc>
      </w:tr>
      <w:tr w:rsidR="005F0938" w:rsidRPr="00E01507" w14:paraId="7A786FD4" w14:textId="77777777" w:rsidTr="2A9B5510">
        <w:trPr>
          <w:trHeight w:val="283"/>
        </w:trPr>
        <w:tc>
          <w:tcPr>
            <w:tcW w:w="6872" w:type="dxa"/>
            <w:tcBorders>
              <w:top w:val="single" w:sz="4" w:space="0" w:color="C0C0C0"/>
              <w:left w:val="single" w:sz="4" w:space="0" w:color="000000" w:themeColor="text1"/>
              <w:bottom w:val="single" w:sz="4" w:space="0" w:color="C0C0C0"/>
              <w:right w:val="single" w:sz="4" w:space="0" w:color="000000" w:themeColor="text1"/>
            </w:tcBorders>
          </w:tcPr>
          <w:p w14:paraId="775EFBF9" w14:textId="77777777" w:rsidR="005F0938" w:rsidRPr="00E01507" w:rsidRDefault="00761F64">
            <w:pPr>
              <w:rPr>
                <w:rFonts w:ascii="Arial" w:hAnsi="Arial" w:cs="Arial"/>
                <w:sz w:val="24"/>
                <w:szCs w:val="24"/>
              </w:rPr>
            </w:pPr>
            <w:r w:rsidRPr="00E01507">
              <w:rPr>
                <w:rFonts w:ascii="Arial" w:eastAsia="Arial" w:hAnsi="Arial" w:cs="Arial"/>
                <w:sz w:val="24"/>
                <w:szCs w:val="24"/>
              </w:rPr>
              <w:t xml:space="preserve">Customer Care </w:t>
            </w:r>
          </w:p>
        </w:tc>
        <w:tc>
          <w:tcPr>
            <w:tcW w:w="1638" w:type="dxa"/>
            <w:tcBorders>
              <w:top w:val="single" w:sz="4" w:space="0" w:color="C0C0C0"/>
              <w:left w:val="single" w:sz="4" w:space="0" w:color="000000" w:themeColor="text1"/>
              <w:bottom w:val="single" w:sz="4" w:space="0" w:color="C0C0C0"/>
              <w:right w:val="single" w:sz="4" w:space="0" w:color="000000" w:themeColor="text1"/>
            </w:tcBorders>
            <w:vAlign w:val="center"/>
          </w:tcPr>
          <w:p w14:paraId="11F56AD5" w14:textId="45E7BAE9" w:rsidR="005F0938" w:rsidRPr="00E01507" w:rsidRDefault="548E311F" w:rsidP="2A9B5510">
            <w:pPr>
              <w:ind w:right="23"/>
              <w:jc w:val="center"/>
              <w:rPr>
                <w:rFonts w:ascii="Arial" w:eastAsia="Arial" w:hAnsi="Arial" w:cs="Arial"/>
                <w:sz w:val="24"/>
                <w:szCs w:val="24"/>
              </w:rPr>
            </w:pPr>
            <w:r w:rsidRPr="2A9B5510">
              <w:rPr>
                <w:rFonts w:ascii="Arial" w:eastAsia="Arial" w:hAnsi="Arial" w:cs="Arial"/>
                <w:sz w:val="24"/>
                <w:szCs w:val="24"/>
              </w:rPr>
              <w:t>D</w:t>
            </w:r>
          </w:p>
        </w:tc>
        <w:tc>
          <w:tcPr>
            <w:tcW w:w="2039" w:type="dxa"/>
            <w:tcBorders>
              <w:top w:val="single" w:sz="4" w:space="0" w:color="C0C0C0"/>
              <w:left w:val="single" w:sz="4" w:space="0" w:color="000000" w:themeColor="text1"/>
              <w:bottom w:val="single" w:sz="4" w:space="0" w:color="C0C0C0"/>
              <w:right w:val="single" w:sz="4" w:space="0" w:color="000000" w:themeColor="text1"/>
            </w:tcBorders>
          </w:tcPr>
          <w:p w14:paraId="0F102C19" w14:textId="31667E44" w:rsidR="005F0938" w:rsidRPr="00E01507" w:rsidRDefault="548E311F" w:rsidP="002A40D0">
            <w:pPr>
              <w:jc w:val="center"/>
              <w:rPr>
                <w:rFonts w:ascii="Arial" w:hAnsi="Arial" w:cs="Arial"/>
                <w:sz w:val="24"/>
                <w:szCs w:val="24"/>
              </w:rPr>
            </w:pPr>
            <w:r w:rsidRPr="2A9B5510">
              <w:rPr>
                <w:rFonts w:ascii="Arial" w:hAnsi="Arial" w:cs="Arial"/>
                <w:sz w:val="24"/>
                <w:szCs w:val="24"/>
              </w:rPr>
              <w:t>AF/I</w:t>
            </w:r>
          </w:p>
        </w:tc>
      </w:tr>
      <w:tr w:rsidR="005F0938" w:rsidRPr="00E01507" w14:paraId="7F112C03" w14:textId="77777777" w:rsidTr="2A9B5510">
        <w:trPr>
          <w:trHeight w:val="288"/>
        </w:trPr>
        <w:tc>
          <w:tcPr>
            <w:tcW w:w="6872" w:type="dxa"/>
            <w:tcBorders>
              <w:top w:val="single" w:sz="4" w:space="0" w:color="C0C0C0"/>
              <w:left w:val="single" w:sz="4" w:space="0" w:color="000000" w:themeColor="text1"/>
              <w:bottom w:val="single" w:sz="4" w:space="0" w:color="C0C0C0"/>
              <w:right w:val="single" w:sz="4" w:space="0" w:color="000000" w:themeColor="text1"/>
            </w:tcBorders>
          </w:tcPr>
          <w:p w14:paraId="19957FF2" w14:textId="77777777" w:rsidR="005F0938" w:rsidRPr="00E01507" w:rsidRDefault="00761F64">
            <w:pPr>
              <w:rPr>
                <w:rFonts w:ascii="Arial" w:hAnsi="Arial" w:cs="Arial"/>
                <w:sz w:val="24"/>
                <w:szCs w:val="24"/>
              </w:rPr>
            </w:pPr>
            <w:r w:rsidRPr="00E01507">
              <w:rPr>
                <w:rFonts w:ascii="Arial" w:eastAsia="Arial" w:hAnsi="Arial" w:cs="Arial"/>
                <w:sz w:val="24"/>
                <w:szCs w:val="24"/>
              </w:rPr>
              <w:t xml:space="preserve">Experience of working in the Catering industry </w:t>
            </w:r>
          </w:p>
        </w:tc>
        <w:tc>
          <w:tcPr>
            <w:tcW w:w="1638" w:type="dxa"/>
            <w:tcBorders>
              <w:top w:val="single" w:sz="4" w:space="0" w:color="C0C0C0"/>
              <w:left w:val="single" w:sz="4" w:space="0" w:color="000000" w:themeColor="text1"/>
              <w:bottom w:val="single" w:sz="4" w:space="0" w:color="C0C0C0"/>
              <w:right w:val="single" w:sz="4" w:space="0" w:color="000000" w:themeColor="text1"/>
            </w:tcBorders>
            <w:vAlign w:val="center"/>
          </w:tcPr>
          <w:p w14:paraId="175A1898" w14:textId="2BFA165E" w:rsidR="005F0938" w:rsidRPr="00E01507" w:rsidRDefault="0F596C72" w:rsidP="2A9B5510">
            <w:pPr>
              <w:ind w:right="23"/>
              <w:jc w:val="center"/>
              <w:rPr>
                <w:rFonts w:ascii="Arial" w:eastAsia="Arial" w:hAnsi="Arial" w:cs="Arial"/>
                <w:sz w:val="24"/>
                <w:szCs w:val="24"/>
              </w:rPr>
            </w:pPr>
            <w:r w:rsidRPr="2A9B5510">
              <w:rPr>
                <w:rFonts w:ascii="Arial" w:eastAsia="Arial" w:hAnsi="Arial" w:cs="Arial"/>
                <w:sz w:val="24"/>
                <w:szCs w:val="24"/>
              </w:rPr>
              <w:t>D</w:t>
            </w:r>
          </w:p>
        </w:tc>
        <w:tc>
          <w:tcPr>
            <w:tcW w:w="2039" w:type="dxa"/>
            <w:tcBorders>
              <w:top w:val="single" w:sz="4" w:space="0" w:color="C0C0C0"/>
              <w:left w:val="single" w:sz="4" w:space="0" w:color="000000" w:themeColor="text1"/>
              <w:bottom w:val="single" w:sz="4" w:space="0" w:color="C0C0C0"/>
              <w:right w:val="single" w:sz="4" w:space="0" w:color="000000" w:themeColor="text1"/>
            </w:tcBorders>
          </w:tcPr>
          <w:p w14:paraId="766E431A" w14:textId="3A47012C" w:rsidR="005F0938" w:rsidRPr="00E01507" w:rsidRDefault="0F596C72" w:rsidP="002A40D0">
            <w:pPr>
              <w:jc w:val="center"/>
              <w:rPr>
                <w:rFonts w:ascii="Arial" w:hAnsi="Arial" w:cs="Arial"/>
                <w:sz w:val="24"/>
                <w:szCs w:val="24"/>
              </w:rPr>
            </w:pPr>
            <w:r w:rsidRPr="2A9B5510">
              <w:rPr>
                <w:rFonts w:ascii="Arial" w:hAnsi="Arial" w:cs="Arial"/>
                <w:sz w:val="24"/>
                <w:szCs w:val="24"/>
              </w:rPr>
              <w:t>AF</w:t>
            </w:r>
          </w:p>
        </w:tc>
      </w:tr>
      <w:tr w:rsidR="2A9B5510" w14:paraId="20F9312C" w14:textId="77777777" w:rsidTr="2A9B5510">
        <w:trPr>
          <w:trHeight w:val="300"/>
        </w:trPr>
        <w:tc>
          <w:tcPr>
            <w:tcW w:w="6872" w:type="dxa"/>
            <w:tcBorders>
              <w:top w:val="single" w:sz="4" w:space="0" w:color="C0C0C0"/>
              <w:left w:val="single" w:sz="4" w:space="0" w:color="000000" w:themeColor="text1"/>
              <w:bottom w:val="single" w:sz="4" w:space="0" w:color="C0C0C0"/>
              <w:right w:val="single" w:sz="4" w:space="0" w:color="000000" w:themeColor="text1"/>
            </w:tcBorders>
          </w:tcPr>
          <w:p w14:paraId="6990D338" w14:textId="14A62007" w:rsidR="5DB2ED04" w:rsidRDefault="5DB2ED04" w:rsidP="2A9B5510">
            <w:pPr>
              <w:rPr>
                <w:rFonts w:ascii="Arial" w:eastAsia="Arial" w:hAnsi="Arial" w:cs="Arial"/>
                <w:sz w:val="24"/>
                <w:szCs w:val="24"/>
              </w:rPr>
            </w:pPr>
            <w:r w:rsidRPr="2A9B5510">
              <w:rPr>
                <w:rFonts w:ascii="Arial" w:eastAsia="Arial" w:hAnsi="Arial" w:cs="Arial"/>
                <w:sz w:val="24"/>
                <w:szCs w:val="24"/>
              </w:rPr>
              <w:t>Experience of Working as a cleaner</w:t>
            </w:r>
          </w:p>
        </w:tc>
        <w:tc>
          <w:tcPr>
            <w:tcW w:w="1638" w:type="dxa"/>
            <w:tcBorders>
              <w:top w:val="single" w:sz="4" w:space="0" w:color="C0C0C0"/>
              <w:left w:val="single" w:sz="4" w:space="0" w:color="000000" w:themeColor="text1"/>
              <w:bottom w:val="single" w:sz="4" w:space="0" w:color="C0C0C0"/>
              <w:right w:val="single" w:sz="4" w:space="0" w:color="000000" w:themeColor="text1"/>
            </w:tcBorders>
            <w:vAlign w:val="center"/>
          </w:tcPr>
          <w:p w14:paraId="1A7438F9" w14:textId="0F94DC19" w:rsidR="7BB74E02" w:rsidRDefault="7BB74E02" w:rsidP="2A9B5510">
            <w:pPr>
              <w:jc w:val="center"/>
              <w:rPr>
                <w:rFonts w:ascii="Arial" w:eastAsia="Arial" w:hAnsi="Arial" w:cs="Arial"/>
                <w:sz w:val="24"/>
                <w:szCs w:val="24"/>
              </w:rPr>
            </w:pPr>
            <w:r w:rsidRPr="2A9B5510">
              <w:rPr>
                <w:rFonts w:ascii="Arial" w:eastAsia="Arial" w:hAnsi="Arial" w:cs="Arial"/>
                <w:sz w:val="24"/>
                <w:szCs w:val="24"/>
              </w:rPr>
              <w:t>D</w:t>
            </w:r>
          </w:p>
        </w:tc>
        <w:tc>
          <w:tcPr>
            <w:tcW w:w="2039" w:type="dxa"/>
            <w:tcBorders>
              <w:top w:val="single" w:sz="4" w:space="0" w:color="C0C0C0"/>
              <w:left w:val="single" w:sz="4" w:space="0" w:color="000000" w:themeColor="text1"/>
              <w:bottom w:val="single" w:sz="4" w:space="0" w:color="C0C0C0"/>
              <w:right w:val="single" w:sz="4" w:space="0" w:color="000000" w:themeColor="text1"/>
            </w:tcBorders>
          </w:tcPr>
          <w:p w14:paraId="5BC007FB" w14:textId="6D370BA9" w:rsidR="7BB74E02" w:rsidRDefault="7BB74E02" w:rsidP="2A9B5510">
            <w:pPr>
              <w:jc w:val="center"/>
              <w:rPr>
                <w:rFonts w:ascii="Arial" w:hAnsi="Arial" w:cs="Arial"/>
                <w:sz w:val="24"/>
                <w:szCs w:val="24"/>
              </w:rPr>
            </w:pPr>
            <w:r w:rsidRPr="2A9B5510">
              <w:rPr>
                <w:rFonts w:ascii="Arial" w:hAnsi="Arial" w:cs="Arial"/>
                <w:sz w:val="24"/>
                <w:szCs w:val="24"/>
              </w:rPr>
              <w:t>AF</w:t>
            </w:r>
          </w:p>
        </w:tc>
      </w:tr>
      <w:tr w:rsidR="005F0938" w:rsidRPr="00E01507" w14:paraId="76A59265" w14:textId="77777777" w:rsidTr="2A9B5510">
        <w:trPr>
          <w:trHeight w:val="288"/>
        </w:trPr>
        <w:tc>
          <w:tcPr>
            <w:tcW w:w="6872" w:type="dxa"/>
            <w:tcBorders>
              <w:top w:val="single" w:sz="4" w:space="0" w:color="C0C0C0"/>
              <w:left w:val="single" w:sz="4" w:space="0" w:color="000000" w:themeColor="text1"/>
              <w:bottom w:val="single" w:sz="4" w:space="0" w:color="C0C0C0"/>
              <w:right w:val="single" w:sz="4" w:space="0" w:color="000000" w:themeColor="text1"/>
            </w:tcBorders>
          </w:tcPr>
          <w:p w14:paraId="50D25AC3" w14:textId="77777777" w:rsidR="005F0938" w:rsidRPr="00E01507" w:rsidRDefault="00761F64">
            <w:pPr>
              <w:rPr>
                <w:rFonts w:ascii="Arial" w:hAnsi="Arial" w:cs="Arial"/>
                <w:sz w:val="24"/>
                <w:szCs w:val="24"/>
              </w:rPr>
            </w:pPr>
            <w:r w:rsidRPr="00E01507">
              <w:rPr>
                <w:rFonts w:ascii="Arial" w:eastAsia="Arial" w:hAnsi="Arial" w:cs="Arial"/>
                <w:sz w:val="24"/>
                <w:szCs w:val="24"/>
              </w:rPr>
              <w:t xml:space="preserve">Food Preparation skills </w:t>
            </w:r>
          </w:p>
        </w:tc>
        <w:tc>
          <w:tcPr>
            <w:tcW w:w="1638" w:type="dxa"/>
            <w:tcBorders>
              <w:top w:val="single" w:sz="4" w:space="0" w:color="C0C0C0"/>
              <w:left w:val="single" w:sz="4" w:space="0" w:color="000000" w:themeColor="text1"/>
              <w:bottom w:val="single" w:sz="4" w:space="0" w:color="C0C0C0"/>
              <w:right w:val="single" w:sz="4" w:space="0" w:color="000000" w:themeColor="text1"/>
            </w:tcBorders>
            <w:vAlign w:val="center"/>
          </w:tcPr>
          <w:p w14:paraId="30F0C56E" w14:textId="076E2F9B" w:rsidR="005F0938" w:rsidRPr="00E01507" w:rsidRDefault="7AA20BCA" w:rsidP="2A9B5510">
            <w:pPr>
              <w:ind w:right="23"/>
              <w:jc w:val="center"/>
              <w:rPr>
                <w:rFonts w:ascii="Arial" w:eastAsia="Arial" w:hAnsi="Arial" w:cs="Arial"/>
                <w:sz w:val="24"/>
                <w:szCs w:val="24"/>
              </w:rPr>
            </w:pPr>
            <w:r w:rsidRPr="2A9B5510">
              <w:rPr>
                <w:rFonts w:ascii="Arial" w:eastAsia="Arial" w:hAnsi="Arial" w:cs="Arial"/>
                <w:sz w:val="24"/>
                <w:szCs w:val="24"/>
              </w:rPr>
              <w:t>D</w:t>
            </w:r>
          </w:p>
        </w:tc>
        <w:tc>
          <w:tcPr>
            <w:tcW w:w="2039" w:type="dxa"/>
            <w:tcBorders>
              <w:top w:val="single" w:sz="4" w:space="0" w:color="C0C0C0"/>
              <w:left w:val="single" w:sz="4" w:space="0" w:color="000000" w:themeColor="text1"/>
              <w:bottom w:val="single" w:sz="4" w:space="0" w:color="C0C0C0"/>
              <w:right w:val="single" w:sz="4" w:space="0" w:color="000000" w:themeColor="text1"/>
            </w:tcBorders>
          </w:tcPr>
          <w:p w14:paraId="1FD2D798" w14:textId="2B49958B" w:rsidR="005F0938" w:rsidRPr="00E01507" w:rsidRDefault="7AA20BCA" w:rsidP="002A40D0">
            <w:pPr>
              <w:jc w:val="center"/>
              <w:rPr>
                <w:rFonts w:ascii="Arial" w:hAnsi="Arial" w:cs="Arial"/>
                <w:sz w:val="24"/>
                <w:szCs w:val="24"/>
              </w:rPr>
            </w:pPr>
            <w:r w:rsidRPr="2A9B5510">
              <w:rPr>
                <w:rFonts w:ascii="Arial" w:hAnsi="Arial" w:cs="Arial"/>
                <w:sz w:val="24"/>
                <w:szCs w:val="24"/>
              </w:rPr>
              <w:t>AF</w:t>
            </w:r>
          </w:p>
        </w:tc>
      </w:tr>
      <w:tr w:rsidR="005F0938" w:rsidRPr="00E01507" w14:paraId="14E5F2B7" w14:textId="77777777" w:rsidTr="2A9B5510">
        <w:trPr>
          <w:trHeight w:val="283"/>
        </w:trPr>
        <w:tc>
          <w:tcPr>
            <w:tcW w:w="6872" w:type="dxa"/>
            <w:tcBorders>
              <w:top w:val="single" w:sz="4" w:space="0" w:color="C0C0C0"/>
              <w:left w:val="single" w:sz="4" w:space="0" w:color="000000" w:themeColor="text1"/>
              <w:bottom w:val="single" w:sz="4" w:space="0" w:color="000000" w:themeColor="text1"/>
              <w:right w:val="single" w:sz="4" w:space="0" w:color="000000" w:themeColor="text1"/>
            </w:tcBorders>
          </w:tcPr>
          <w:p w14:paraId="48EE2507" w14:textId="07EA8CF4" w:rsidR="005F0938" w:rsidRPr="00E01507" w:rsidRDefault="005F0938" w:rsidP="2A9B5510">
            <w:pPr>
              <w:rPr>
                <w:rFonts w:ascii="Arial" w:eastAsia="Arial" w:hAnsi="Arial" w:cs="Arial"/>
                <w:sz w:val="24"/>
                <w:szCs w:val="24"/>
              </w:rPr>
            </w:pPr>
          </w:p>
        </w:tc>
        <w:tc>
          <w:tcPr>
            <w:tcW w:w="1638" w:type="dxa"/>
            <w:tcBorders>
              <w:top w:val="single" w:sz="4" w:space="0" w:color="C0C0C0"/>
              <w:left w:val="single" w:sz="4" w:space="0" w:color="000000" w:themeColor="text1"/>
              <w:bottom w:val="single" w:sz="4" w:space="0" w:color="000000" w:themeColor="text1"/>
              <w:right w:val="single" w:sz="4" w:space="0" w:color="000000" w:themeColor="text1"/>
            </w:tcBorders>
            <w:vAlign w:val="center"/>
          </w:tcPr>
          <w:p w14:paraId="730F4C97" w14:textId="2CCB77B0" w:rsidR="005F0938" w:rsidRPr="00E01507" w:rsidRDefault="005F0938" w:rsidP="2A9B5510">
            <w:pPr>
              <w:ind w:right="23"/>
              <w:jc w:val="center"/>
              <w:rPr>
                <w:rFonts w:ascii="Arial" w:eastAsia="Arial" w:hAnsi="Arial" w:cs="Arial"/>
                <w:sz w:val="24"/>
                <w:szCs w:val="24"/>
              </w:rPr>
            </w:pPr>
          </w:p>
        </w:tc>
        <w:tc>
          <w:tcPr>
            <w:tcW w:w="2039" w:type="dxa"/>
            <w:tcBorders>
              <w:top w:val="single" w:sz="4" w:space="0" w:color="C0C0C0"/>
              <w:left w:val="single" w:sz="4" w:space="0" w:color="000000" w:themeColor="text1"/>
              <w:bottom w:val="single" w:sz="4" w:space="0" w:color="000000" w:themeColor="text1"/>
              <w:right w:val="single" w:sz="4" w:space="0" w:color="000000" w:themeColor="text1"/>
            </w:tcBorders>
          </w:tcPr>
          <w:p w14:paraId="2CFA2EE6" w14:textId="7D1F942F" w:rsidR="005F0938" w:rsidRPr="00E01507" w:rsidRDefault="005F0938" w:rsidP="002A40D0">
            <w:pPr>
              <w:jc w:val="center"/>
              <w:rPr>
                <w:rFonts w:ascii="Arial" w:hAnsi="Arial" w:cs="Arial"/>
                <w:sz w:val="24"/>
                <w:szCs w:val="24"/>
              </w:rPr>
            </w:pPr>
          </w:p>
        </w:tc>
      </w:tr>
      <w:tr w:rsidR="005F0938" w:rsidRPr="00E01507" w14:paraId="2ED1C950" w14:textId="77777777" w:rsidTr="2A9B5510">
        <w:trPr>
          <w:trHeight w:val="384"/>
        </w:trPr>
        <w:tc>
          <w:tcPr>
            <w:tcW w:w="6872" w:type="dxa"/>
            <w:tcBorders>
              <w:top w:val="single" w:sz="4" w:space="0" w:color="000000" w:themeColor="text1"/>
              <w:left w:val="single" w:sz="4" w:space="0" w:color="000000" w:themeColor="text1"/>
              <w:bottom w:val="single" w:sz="4" w:space="0" w:color="C0C0C0"/>
              <w:right w:val="single" w:sz="4" w:space="0" w:color="000000" w:themeColor="text1"/>
            </w:tcBorders>
          </w:tcPr>
          <w:p w14:paraId="549D230E" w14:textId="77777777" w:rsidR="005F0938" w:rsidRPr="00E01507" w:rsidRDefault="00761F64" w:rsidP="2A9B5510">
            <w:pPr>
              <w:rPr>
                <w:rFonts w:ascii="Arial" w:hAnsi="Arial" w:cs="Arial"/>
                <w:sz w:val="28"/>
                <w:szCs w:val="28"/>
              </w:rPr>
            </w:pPr>
            <w:r w:rsidRPr="2A9B5510">
              <w:rPr>
                <w:rFonts w:ascii="Arial" w:eastAsia="Arial" w:hAnsi="Arial" w:cs="Arial"/>
                <w:b/>
                <w:bCs/>
                <w:sz w:val="28"/>
                <w:szCs w:val="28"/>
              </w:rPr>
              <w:t xml:space="preserve">Knowledge and skills </w:t>
            </w:r>
          </w:p>
        </w:tc>
        <w:tc>
          <w:tcPr>
            <w:tcW w:w="1638" w:type="dxa"/>
            <w:tcBorders>
              <w:top w:val="single" w:sz="4" w:space="0" w:color="000000" w:themeColor="text1"/>
              <w:left w:val="single" w:sz="4" w:space="0" w:color="000000" w:themeColor="text1"/>
              <w:bottom w:val="single" w:sz="4" w:space="0" w:color="C0C0C0"/>
              <w:right w:val="single" w:sz="4" w:space="0" w:color="000000" w:themeColor="text1"/>
            </w:tcBorders>
          </w:tcPr>
          <w:p w14:paraId="2B56C25A" w14:textId="77777777" w:rsidR="005F0938" w:rsidRPr="00E01507" w:rsidRDefault="005F0938">
            <w:pPr>
              <w:rPr>
                <w:rFonts w:ascii="Arial" w:hAnsi="Arial" w:cs="Arial"/>
                <w:sz w:val="24"/>
                <w:szCs w:val="24"/>
              </w:rPr>
            </w:pPr>
          </w:p>
        </w:tc>
        <w:tc>
          <w:tcPr>
            <w:tcW w:w="2039" w:type="dxa"/>
            <w:tcBorders>
              <w:top w:val="single" w:sz="4" w:space="0" w:color="000000" w:themeColor="text1"/>
              <w:left w:val="single" w:sz="4" w:space="0" w:color="000000" w:themeColor="text1"/>
              <w:bottom w:val="single" w:sz="4" w:space="0" w:color="C0C0C0"/>
              <w:right w:val="single" w:sz="4" w:space="0" w:color="000000" w:themeColor="text1"/>
            </w:tcBorders>
          </w:tcPr>
          <w:p w14:paraId="3A6AD09C" w14:textId="77777777" w:rsidR="005F0938" w:rsidRPr="00E01507" w:rsidRDefault="005F0938" w:rsidP="002A40D0">
            <w:pPr>
              <w:jc w:val="center"/>
              <w:rPr>
                <w:rFonts w:ascii="Arial" w:hAnsi="Arial" w:cs="Arial"/>
                <w:sz w:val="24"/>
                <w:szCs w:val="24"/>
              </w:rPr>
            </w:pPr>
          </w:p>
        </w:tc>
      </w:tr>
      <w:tr w:rsidR="005F0938" w:rsidRPr="00E01507" w14:paraId="31E7E2BF" w14:textId="77777777" w:rsidTr="2A9B5510">
        <w:trPr>
          <w:trHeight w:val="288"/>
        </w:trPr>
        <w:tc>
          <w:tcPr>
            <w:tcW w:w="6872" w:type="dxa"/>
            <w:tcBorders>
              <w:top w:val="single" w:sz="4" w:space="0" w:color="C0C0C0"/>
              <w:left w:val="single" w:sz="4" w:space="0" w:color="000000" w:themeColor="text1"/>
              <w:bottom w:val="single" w:sz="4" w:space="0" w:color="C0C0C0"/>
              <w:right w:val="single" w:sz="4" w:space="0" w:color="000000" w:themeColor="text1"/>
            </w:tcBorders>
          </w:tcPr>
          <w:p w14:paraId="4124D755" w14:textId="77777777" w:rsidR="005F0938" w:rsidRPr="00E01507" w:rsidRDefault="00761F64">
            <w:pPr>
              <w:rPr>
                <w:rFonts w:ascii="Arial" w:hAnsi="Arial" w:cs="Arial"/>
                <w:sz w:val="24"/>
                <w:szCs w:val="24"/>
              </w:rPr>
            </w:pPr>
            <w:r w:rsidRPr="00E01507">
              <w:rPr>
                <w:rFonts w:ascii="Arial" w:eastAsia="Arial" w:hAnsi="Arial" w:cs="Arial"/>
                <w:sz w:val="24"/>
                <w:szCs w:val="24"/>
              </w:rPr>
              <w:t xml:space="preserve">Good standard of personal hygiene </w:t>
            </w:r>
          </w:p>
        </w:tc>
        <w:tc>
          <w:tcPr>
            <w:tcW w:w="1638" w:type="dxa"/>
            <w:tcBorders>
              <w:top w:val="single" w:sz="4" w:space="0" w:color="C0C0C0"/>
              <w:left w:val="single" w:sz="4" w:space="0" w:color="000000" w:themeColor="text1"/>
              <w:bottom w:val="single" w:sz="4" w:space="0" w:color="C0C0C0"/>
              <w:right w:val="single" w:sz="4" w:space="0" w:color="000000" w:themeColor="text1"/>
            </w:tcBorders>
          </w:tcPr>
          <w:p w14:paraId="3D65A67B" w14:textId="77777777" w:rsidR="005F0938" w:rsidRPr="00E01507" w:rsidRDefault="00761F64">
            <w:pPr>
              <w:ind w:right="27"/>
              <w:jc w:val="center"/>
              <w:rPr>
                <w:rFonts w:ascii="Arial" w:hAnsi="Arial" w:cs="Arial"/>
                <w:sz w:val="24"/>
                <w:szCs w:val="24"/>
              </w:rPr>
            </w:pPr>
            <w:r w:rsidRPr="00E01507">
              <w:rPr>
                <w:rFonts w:ascii="Arial" w:eastAsia="Arial" w:hAnsi="Arial" w:cs="Arial"/>
                <w:sz w:val="24"/>
                <w:szCs w:val="24"/>
              </w:rPr>
              <w:t xml:space="preserve">E </w:t>
            </w:r>
          </w:p>
        </w:tc>
        <w:tc>
          <w:tcPr>
            <w:tcW w:w="2039" w:type="dxa"/>
            <w:tcBorders>
              <w:top w:val="single" w:sz="4" w:space="0" w:color="C0C0C0"/>
              <w:left w:val="single" w:sz="4" w:space="0" w:color="000000" w:themeColor="text1"/>
              <w:bottom w:val="single" w:sz="4" w:space="0" w:color="C0C0C0"/>
              <w:right w:val="single" w:sz="4" w:space="0" w:color="000000" w:themeColor="text1"/>
            </w:tcBorders>
          </w:tcPr>
          <w:p w14:paraId="7FB084E9" w14:textId="6B727F32" w:rsidR="005F0938" w:rsidRPr="00E01507" w:rsidRDefault="002A40D0" w:rsidP="002A40D0">
            <w:pPr>
              <w:jc w:val="center"/>
              <w:rPr>
                <w:rFonts w:ascii="Arial" w:hAnsi="Arial" w:cs="Arial"/>
                <w:sz w:val="24"/>
                <w:szCs w:val="24"/>
              </w:rPr>
            </w:pPr>
            <w:r w:rsidRPr="00E01507">
              <w:rPr>
                <w:rFonts w:ascii="Arial" w:hAnsi="Arial" w:cs="Arial"/>
                <w:sz w:val="24"/>
                <w:szCs w:val="24"/>
              </w:rPr>
              <w:t>I</w:t>
            </w:r>
          </w:p>
        </w:tc>
      </w:tr>
      <w:tr w:rsidR="005F0938" w:rsidRPr="00E01507" w14:paraId="24E29C40" w14:textId="77777777" w:rsidTr="2A9B5510">
        <w:trPr>
          <w:trHeight w:val="283"/>
        </w:trPr>
        <w:tc>
          <w:tcPr>
            <w:tcW w:w="6872" w:type="dxa"/>
            <w:tcBorders>
              <w:top w:val="single" w:sz="4" w:space="0" w:color="C0C0C0"/>
              <w:left w:val="single" w:sz="4" w:space="0" w:color="000000" w:themeColor="text1"/>
              <w:bottom w:val="single" w:sz="4" w:space="0" w:color="C0C0C0"/>
              <w:right w:val="single" w:sz="4" w:space="0" w:color="000000" w:themeColor="text1"/>
            </w:tcBorders>
          </w:tcPr>
          <w:p w14:paraId="27F275DB" w14:textId="77777777" w:rsidR="005F0938" w:rsidRPr="00E01507" w:rsidRDefault="00761F64">
            <w:pPr>
              <w:rPr>
                <w:rFonts w:ascii="Arial" w:hAnsi="Arial" w:cs="Arial"/>
                <w:sz w:val="24"/>
                <w:szCs w:val="24"/>
              </w:rPr>
            </w:pPr>
            <w:r w:rsidRPr="00E01507">
              <w:rPr>
                <w:rFonts w:ascii="Arial" w:eastAsia="Arial" w:hAnsi="Arial" w:cs="Arial"/>
                <w:sz w:val="24"/>
                <w:szCs w:val="24"/>
              </w:rPr>
              <w:t xml:space="preserve">Able to work under pressure and use own initiative </w:t>
            </w:r>
          </w:p>
        </w:tc>
        <w:tc>
          <w:tcPr>
            <w:tcW w:w="1638" w:type="dxa"/>
            <w:tcBorders>
              <w:top w:val="single" w:sz="4" w:space="0" w:color="C0C0C0"/>
              <w:left w:val="single" w:sz="4" w:space="0" w:color="000000" w:themeColor="text1"/>
              <w:bottom w:val="single" w:sz="4" w:space="0" w:color="C0C0C0"/>
              <w:right w:val="single" w:sz="4" w:space="0" w:color="000000" w:themeColor="text1"/>
            </w:tcBorders>
          </w:tcPr>
          <w:p w14:paraId="1BA01C71" w14:textId="77777777" w:rsidR="005F0938" w:rsidRPr="00E01507" w:rsidRDefault="00761F64">
            <w:pPr>
              <w:ind w:right="27"/>
              <w:jc w:val="center"/>
              <w:rPr>
                <w:rFonts w:ascii="Arial" w:hAnsi="Arial" w:cs="Arial"/>
                <w:sz w:val="24"/>
                <w:szCs w:val="24"/>
              </w:rPr>
            </w:pPr>
            <w:r w:rsidRPr="00E01507">
              <w:rPr>
                <w:rFonts w:ascii="Arial" w:eastAsia="Arial" w:hAnsi="Arial" w:cs="Arial"/>
                <w:sz w:val="24"/>
                <w:szCs w:val="24"/>
              </w:rPr>
              <w:t xml:space="preserve">E </w:t>
            </w:r>
          </w:p>
        </w:tc>
        <w:tc>
          <w:tcPr>
            <w:tcW w:w="2039" w:type="dxa"/>
            <w:tcBorders>
              <w:top w:val="single" w:sz="4" w:space="0" w:color="C0C0C0"/>
              <w:left w:val="single" w:sz="4" w:space="0" w:color="000000" w:themeColor="text1"/>
              <w:bottom w:val="single" w:sz="4" w:space="0" w:color="C0C0C0"/>
              <w:right w:val="single" w:sz="4" w:space="0" w:color="000000" w:themeColor="text1"/>
            </w:tcBorders>
          </w:tcPr>
          <w:p w14:paraId="686FD245" w14:textId="4ADF6E27" w:rsidR="005F0938" w:rsidRPr="00E01507" w:rsidRDefault="1FA197A9" w:rsidP="002A40D0">
            <w:pPr>
              <w:jc w:val="center"/>
              <w:rPr>
                <w:rFonts w:ascii="Arial" w:hAnsi="Arial" w:cs="Arial"/>
                <w:sz w:val="24"/>
                <w:szCs w:val="24"/>
              </w:rPr>
            </w:pPr>
            <w:r w:rsidRPr="2A9B5510">
              <w:rPr>
                <w:rFonts w:ascii="Arial" w:hAnsi="Arial" w:cs="Arial"/>
                <w:sz w:val="24"/>
                <w:szCs w:val="24"/>
              </w:rPr>
              <w:t>AF/I</w:t>
            </w:r>
          </w:p>
        </w:tc>
      </w:tr>
      <w:tr w:rsidR="2A9B5510" w14:paraId="4B35F0F5" w14:textId="77777777" w:rsidTr="2A9B5510">
        <w:trPr>
          <w:trHeight w:val="300"/>
        </w:trPr>
        <w:tc>
          <w:tcPr>
            <w:tcW w:w="6872" w:type="dxa"/>
            <w:tcBorders>
              <w:top w:val="single" w:sz="4" w:space="0" w:color="C0C0C0"/>
              <w:left w:val="single" w:sz="4" w:space="0" w:color="000000" w:themeColor="text1"/>
              <w:bottom w:val="single" w:sz="4" w:space="0" w:color="C0C0C0"/>
              <w:right w:val="single" w:sz="4" w:space="0" w:color="000000" w:themeColor="text1"/>
            </w:tcBorders>
          </w:tcPr>
          <w:p w14:paraId="1C57371F" w14:textId="633C767F" w:rsidR="6C749AC3" w:rsidRDefault="6C749AC3" w:rsidP="2A9B5510">
            <w:pPr>
              <w:rPr>
                <w:rFonts w:ascii="Arial" w:eastAsia="Arial" w:hAnsi="Arial" w:cs="Arial"/>
                <w:sz w:val="24"/>
                <w:szCs w:val="24"/>
              </w:rPr>
            </w:pPr>
            <w:r w:rsidRPr="2A9B5510">
              <w:rPr>
                <w:rFonts w:ascii="Arial" w:eastAsia="Arial" w:hAnsi="Arial" w:cs="Arial"/>
                <w:sz w:val="24"/>
                <w:szCs w:val="24"/>
              </w:rPr>
              <w:t>Flexible attitude to work</w:t>
            </w:r>
          </w:p>
        </w:tc>
        <w:tc>
          <w:tcPr>
            <w:tcW w:w="1638" w:type="dxa"/>
            <w:tcBorders>
              <w:top w:val="single" w:sz="4" w:space="0" w:color="C0C0C0"/>
              <w:left w:val="single" w:sz="4" w:space="0" w:color="000000" w:themeColor="text1"/>
              <w:bottom w:val="single" w:sz="4" w:space="0" w:color="C0C0C0"/>
              <w:right w:val="single" w:sz="4" w:space="0" w:color="000000" w:themeColor="text1"/>
            </w:tcBorders>
          </w:tcPr>
          <w:p w14:paraId="221051FD" w14:textId="62071B7E" w:rsidR="6C749AC3" w:rsidRDefault="6C749AC3" w:rsidP="2A9B5510">
            <w:pPr>
              <w:jc w:val="center"/>
              <w:rPr>
                <w:rFonts w:ascii="Arial" w:eastAsia="Arial" w:hAnsi="Arial" w:cs="Arial"/>
                <w:sz w:val="24"/>
                <w:szCs w:val="24"/>
              </w:rPr>
            </w:pPr>
            <w:r w:rsidRPr="2A9B5510">
              <w:rPr>
                <w:rFonts w:ascii="Arial" w:eastAsia="Arial" w:hAnsi="Arial" w:cs="Arial"/>
                <w:sz w:val="24"/>
                <w:szCs w:val="24"/>
              </w:rPr>
              <w:t>E</w:t>
            </w:r>
          </w:p>
        </w:tc>
        <w:tc>
          <w:tcPr>
            <w:tcW w:w="2039" w:type="dxa"/>
            <w:tcBorders>
              <w:top w:val="single" w:sz="4" w:space="0" w:color="C0C0C0"/>
              <w:left w:val="single" w:sz="4" w:space="0" w:color="000000" w:themeColor="text1"/>
              <w:bottom w:val="single" w:sz="4" w:space="0" w:color="C0C0C0"/>
              <w:right w:val="single" w:sz="4" w:space="0" w:color="000000" w:themeColor="text1"/>
            </w:tcBorders>
          </w:tcPr>
          <w:p w14:paraId="2C4BBDAB" w14:textId="74F22B70" w:rsidR="04AF3F0D" w:rsidRDefault="04AF3F0D" w:rsidP="2A9B5510">
            <w:pPr>
              <w:jc w:val="center"/>
              <w:rPr>
                <w:rFonts w:ascii="Arial" w:hAnsi="Arial" w:cs="Arial"/>
                <w:sz w:val="24"/>
                <w:szCs w:val="24"/>
              </w:rPr>
            </w:pPr>
            <w:r w:rsidRPr="2A9B5510">
              <w:rPr>
                <w:rFonts w:ascii="Arial" w:hAnsi="Arial" w:cs="Arial"/>
                <w:sz w:val="24"/>
                <w:szCs w:val="24"/>
              </w:rPr>
              <w:t>I</w:t>
            </w:r>
          </w:p>
        </w:tc>
      </w:tr>
      <w:tr w:rsidR="005F0938" w:rsidRPr="00E01507" w14:paraId="6AF21BBB" w14:textId="77777777" w:rsidTr="2A9B5510">
        <w:trPr>
          <w:trHeight w:val="283"/>
        </w:trPr>
        <w:tc>
          <w:tcPr>
            <w:tcW w:w="6872" w:type="dxa"/>
            <w:tcBorders>
              <w:top w:val="single" w:sz="4" w:space="0" w:color="C0C0C0"/>
              <w:left w:val="single" w:sz="4" w:space="0" w:color="000000" w:themeColor="text1"/>
              <w:bottom w:val="single" w:sz="4" w:space="0" w:color="C0C0C0"/>
              <w:right w:val="single" w:sz="4" w:space="0" w:color="000000" w:themeColor="text1"/>
            </w:tcBorders>
          </w:tcPr>
          <w:p w14:paraId="20BF4B06" w14:textId="77777777" w:rsidR="005F0938" w:rsidRPr="00E01507" w:rsidRDefault="00761F64">
            <w:pPr>
              <w:rPr>
                <w:rFonts w:ascii="Arial" w:hAnsi="Arial" w:cs="Arial"/>
                <w:sz w:val="24"/>
                <w:szCs w:val="24"/>
              </w:rPr>
            </w:pPr>
            <w:r w:rsidRPr="00E01507">
              <w:rPr>
                <w:rFonts w:ascii="Arial" w:eastAsia="Arial" w:hAnsi="Arial" w:cs="Arial"/>
                <w:sz w:val="24"/>
                <w:szCs w:val="24"/>
              </w:rPr>
              <w:t xml:space="preserve">Able to work as part of a team </w:t>
            </w:r>
          </w:p>
        </w:tc>
        <w:tc>
          <w:tcPr>
            <w:tcW w:w="1638" w:type="dxa"/>
            <w:tcBorders>
              <w:top w:val="single" w:sz="4" w:space="0" w:color="C0C0C0"/>
              <w:left w:val="single" w:sz="4" w:space="0" w:color="000000" w:themeColor="text1"/>
              <w:bottom w:val="single" w:sz="4" w:space="0" w:color="C0C0C0"/>
              <w:right w:val="single" w:sz="4" w:space="0" w:color="000000" w:themeColor="text1"/>
            </w:tcBorders>
          </w:tcPr>
          <w:p w14:paraId="65ADF786" w14:textId="77777777" w:rsidR="005F0938" w:rsidRPr="00E01507" w:rsidRDefault="00761F64">
            <w:pPr>
              <w:ind w:right="27"/>
              <w:jc w:val="center"/>
              <w:rPr>
                <w:rFonts w:ascii="Arial" w:hAnsi="Arial" w:cs="Arial"/>
                <w:sz w:val="24"/>
                <w:szCs w:val="24"/>
              </w:rPr>
            </w:pPr>
            <w:r w:rsidRPr="00E01507">
              <w:rPr>
                <w:rFonts w:ascii="Arial" w:eastAsia="Arial" w:hAnsi="Arial" w:cs="Arial"/>
                <w:sz w:val="24"/>
                <w:szCs w:val="24"/>
              </w:rPr>
              <w:t xml:space="preserve">E </w:t>
            </w:r>
          </w:p>
        </w:tc>
        <w:tc>
          <w:tcPr>
            <w:tcW w:w="2039" w:type="dxa"/>
            <w:tcBorders>
              <w:top w:val="single" w:sz="4" w:space="0" w:color="C0C0C0"/>
              <w:left w:val="single" w:sz="4" w:space="0" w:color="000000" w:themeColor="text1"/>
              <w:bottom w:val="single" w:sz="4" w:space="0" w:color="C0C0C0"/>
              <w:right w:val="single" w:sz="4" w:space="0" w:color="000000" w:themeColor="text1"/>
            </w:tcBorders>
          </w:tcPr>
          <w:p w14:paraId="5DFDC16B" w14:textId="1F079BF2" w:rsidR="005F0938" w:rsidRPr="00E01507" w:rsidRDefault="002A40D0" w:rsidP="002A40D0">
            <w:pPr>
              <w:jc w:val="center"/>
              <w:rPr>
                <w:rFonts w:ascii="Arial" w:hAnsi="Arial" w:cs="Arial"/>
                <w:sz w:val="24"/>
                <w:szCs w:val="24"/>
              </w:rPr>
            </w:pPr>
            <w:r w:rsidRPr="2A9B5510">
              <w:rPr>
                <w:rFonts w:ascii="Arial" w:hAnsi="Arial" w:cs="Arial"/>
                <w:sz w:val="24"/>
                <w:szCs w:val="24"/>
              </w:rPr>
              <w:t>A</w:t>
            </w:r>
            <w:r w:rsidR="7542B8F4" w:rsidRPr="2A9B5510">
              <w:rPr>
                <w:rFonts w:ascii="Arial" w:hAnsi="Arial" w:cs="Arial"/>
                <w:sz w:val="24"/>
                <w:szCs w:val="24"/>
              </w:rPr>
              <w:t>F/I</w:t>
            </w:r>
          </w:p>
        </w:tc>
      </w:tr>
      <w:tr w:rsidR="005F0938" w:rsidRPr="00E01507" w14:paraId="5E82F049" w14:textId="77777777" w:rsidTr="2A9B5510">
        <w:trPr>
          <w:trHeight w:val="288"/>
        </w:trPr>
        <w:tc>
          <w:tcPr>
            <w:tcW w:w="6872" w:type="dxa"/>
            <w:tcBorders>
              <w:top w:val="single" w:sz="4" w:space="0" w:color="C0C0C0"/>
              <w:left w:val="single" w:sz="4" w:space="0" w:color="000000" w:themeColor="text1"/>
              <w:bottom w:val="single" w:sz="4" w:space="0" w:color="auto"/>
              <w:right w:val="single" w:sz="4" w:space="0" w:color="000000" w:themeColor="text1"/>
            </w:tcBorders>
          </w:tcPr>
          <w:p w14:paraId="651ECA6B" w14:textId="77777777" w:rsidR="005F0938" w:rsidRPr="00E01507" w:rsidRDefault="00761F64">
            <w:pPr>
              <w:rPr>
                <w:rFonts w:ascii="Arial" w:hAnsi="Arial" w:cs="Arial"/>
                <w:sz w:val="24"/>
                <w:szCs w:val="24"/>
              </w:rPr>
            </w:pPr>
            <w:r w:rsidRPr="00E01507">
              <w:rPr>
                <w:rFonts w:ascii="Arial" w:eastAsia="Arial" w:hAnsi="Arial" w:cs="Arial"/>
                <w:sz w:val="24"/>
                <w:szCs w:val="24"/>
              </w:rPr>
              <w:t xml:space="preserve">Good customer care skills </w:t>
            </w:r>
          </w:p>
        </w:tc>
        <w:tc>
          <w:tcPr>
            <w:tcW w:w="1638" w:type="dxa"/>
            <w:tcBorders>
              <w:top w:val="single" w:sz="4" w:space="0" w:color="C0C0C0"/>
              <w:left w:val="single" w:sz="4" w:space="0" w:color="000000" w:themeColor="text1"/>
              <w:bottom w:val="single" w:sz="4" w:space="0" w:color="auto"/>
              <w:right w:val="single" w:sz="4" w:space="0" w:color="000000" w:themeColor="text1"/>
            </w:tcBorders>
          </w:tcPr>
          <w:p w14:paraId="694863E1" w14:textId="77777777" w:rsidR="005F0938" w:rsidRPr="00E01507" w:rsidRDefault="00761F64">
            <w:pPr>
              <w:ind w:right="27"/>
              <w:jc w:val="center"/>
              <w:rPr>
                <w:rFonts w:ascii="Arial" w:hAnsi="Arial" w:cs="Arial"/>
                <w:sz w:val="24"/>
                <w:szCs w:val="24"/>
              </w:rPr>
            </w:pPr>
            <w:r w:rsidRPr="00E01507">
              <w:rPr>
                <w:rFonts w:ascii="Arial" w:eastAsia="Arial" w:hAnsi="Arial" w:cs="Arial"/>
                <w:sz w:val="24"/>
                <w:szCs w:val="24"/>
              </w:rPr>
              <w:t xml:space="preserve">E </w:t>
            </w:r>
          </w:p>
        </w:tc>
        <w:tc>
          <w:tcPr>
            <w:tcW w:w="2039" w:type="dxa"/>
            <w:tcBorders>
              <w:top w:val="single" w:sz="4" w:space="0" w:color="C0C0C0"/>
              <w:left w:val="single" w:sz="4" w:space="0" w:color="000000" w:themeColor="text1"/>
              <w:bottom w:val="single" w:sz="4" w:space="0" w:color="auto"/>
              <w:right w:val="single" w:sz="4" w:space="0" w:color="000000" w:themeColor="text1"/>
            </w:tcBorders>
          </w:tcPr>
          <w:p w14:paraId="192C95FE" w14:textId="5461CC17" w:rsidR="005F0938" w:rsidRPr="00E01507" w:rsidRDefault="002A40D0" w:rsidP="002A40D0">
            <w:pPr>
              <w:jc w:val="center"/>
              <w:rPr>
                <w:rFonts w:ascii="Arial" w:hAnsi="Arial" w:cs="Arial"/>
                <w:sz w:val="24"/>
                <w:szCs w:val="24"/>
              </w:rPr>
            </w:pPr>
            <w:r w:rsidRPr="2A9B5510">
              <w:rPr>
                <w:rFonts w:ascii="Arial" w:hAnsi="Arial" w:cs="Arial"/>
                <w:sz w:val="24"/>
                <w:szCs w:val="24"/>
              </w:rPr>
              <w:t>A</w:t>
            </w:r>
            <w:r w:rsidR="28576CB0" w:rsidRPr="2A9B5510">
              <w:rPr>
                <w:rFonts w:ascii="Arial" w:hAnsi="Arial" w:cs="Arial"/>
                <w:sz w:val="24"/>
                <w:szCs w:val="24"/>
              </w:rPr>
              <w:t>F/I</w:t>
            </w:r>
          </w:p>
        </w:tc>
      </w:tr>
      <w:tr w:rsidR="2A9B5510" w14:paraId="2FF74787" w14:textId="77777777" w:rsidTr="2A9B5510">
        <w:trPr>
          <w:trHeight w:val="300"/>
        </w:trPr>
        <w:tc>
          <w:tcPr>
            <w:tcW w:w="6872" w:type="dxa"/>
            <w:tcBorders>
              <w:top w:val="single" w:sz="4" w:space="0" w:color="C0C0C0"/>
              <w:left w:val="single" w:sz="4" w:space="0" w:color="000000" w:themeColor="text1"/>
              <w:bottom w:val="single" w:sz="4" w:space="0" w:color="auto"/>
              <w:right w:val="single" w:sz="4" w:space="0" w:color="000000" w:themeColor="text1"/>
            </w:tcBorders>
          </w:tcPr>
          <w:p w14:paraId="675FFA25" w14:textId="48402F21" w:rsidR="1D33FB28" w:rsidRDefault="1D33FB28" w:rsidP="2A9B5510">
            <w:pPr>
              <w:rPr>
                <w:rFonts w:ascii="Arial" w:eastAsia="Arial" w:hAnsi="Arial" w:cs="Arial"/>
                <w:sz w:val="24"/>
                <w:szCs w:val="24"/>
              </w:rPr>
            </w:pPr>
            <w:r w:rsidRPr="2A9B5510">
              <w:rPr>
                <w:rFonts w:ascii="Arial" w:eastAsia="Arial" w:hAnsi="Arial" w:cs="Arial"/>
                <w:sz w:val="24"/>
                <w:szCs w:val="24"/>
              </w:rPr>
              <w:t xml:space="preserve">Awareness of Health &amp; Safety </w:t>
            </w:r>
          </w:p>
        </w:tc>
        <w:tc>
          <w:tcPr>
            <w:tcW w:w="1638" w:type="dxa"/>
            <w:tcBorders>
              <w:top w:val="single" w:sz="4" w:space="0" w:color="C0C0C0"/>
              <w:left w:val="single" w:sz="4" w:space="0" w:color="000000" w:themeColor="text1"/>
              <w:bottom w:val="single" w:sz="4" w:space="0" w:color="auto"/>
              <w:right w:val="single" w:sz="4" w:space="0" w:color="000000" w:themeColor="text1"/>
            </w:tcBorders>
          </w:tcPr>
          <w:p w14:paraId="240B1E14" w14:textId="4A118D8A" w:rsidR="1D33FB28" w:rsidRDefault="1D33FB28" w:rsidP="2A9B5510">
            <w:pPr>
              <w:jc w:val="center"/>
              <w:rPr>
                <w:rFonts w:ascii="Arial" w:eastAsia="Arial" w:hAnsi="Arial" w:cs="Arial"/>
                <w:sz w:val="24"/>
                <w:szCs w:val="24"/>
              </w:rPr>
            </w:pPr>
            <w:r w:rsidRPr="2A9B5510">
              <w:rPr>
                <w:rFonts w:ascii="Arial" w:eastAsia="Arial" w:hAnsi="Arial" w:cs="Arial"/>
                <w:sz w:val="24"/>
                <w:szCs w:val="24"/>
              </w:rPr>
              <w:t>D</w:t>
            </w:r>
          </w:p>
        </w:tc>
        <w:tc>
          <w:tcPr>
            <w:tcW w:w="2039" w:type="dxa"/>
            <w:tcBorders>
              <w:top w:val="single" w:sz="4" w:space="0" w:color="C0C0C0"/>
              <w:left w:val="single" w:sz="4" w:space="0" w:color="000000" w:themeColor="text1"/>
              <w:bottom w:val="single" w:sz="4" w:space="0" w:color="auto"/>
              <w:right w:val="single" w:sz="4" w:space="0" w:color="000000" w:themeColor="text1"/>
            </w:tcBorders>
          </w:tcPr>
          <w:p w14:paraId="14D2C566" w14:textId="50BA50A3" w:rsidR="1D33FB28" w:rsidRDefault="1D33FB28" w:rsidP="2A9B5510">
            <w:pPr>
              <w:jc w:val="center"/>
              <w:rPr>
                <w:rFonts w:ascii="Arial" w:hAnsi="Arial" w:cs="Arial"/>
                <w:sz w:val="24"/>
                <w:szCs w:val="24"/>
              </w:rPr>
            </w:pPr>
            <w:r w:rsidRPr="2A9B5510">
              <w:rPr>
                <w:rFonts w:ascii="Arial" w:hAnsi="Arial" w:cs="Arial"/>
                <w:sz w:val="24"/>
                <w:szCs w:val="24"/>
              </w:rPr>
              <w:t>AF/I</w:t>
            </w:r>
          </w:p>
        </w:tc>
      </w:tr>
      <w:tr w:rsidR="002A40D0" w:rsidRPr="00E01507" w14:paraId="398A1199" w14:textId="77777777" w:rsidTr="2A9B5510">
        <w:trPr>
          <w:trHeight w:val="394"/>
        </w:trPr>
        <w:tc>
          <w:tcPr>
            <w:tcW w:w="6872" w:type="dxa"/>
            <w:tcBorders>
              <w:top w:val="single" w:sz="4" w:space="0" w:color="auto"/>
              <w:left w:val="single" w:sz="4" w:space="0" w:color="000000" w:themeColor="text1"/>
              <w:bottom w:val="single" w:sz="4" w:space="0" w:color="000000" w:themeColor="text1"/>
              <w:right w:val="single" w:sz="4" w:space="0" w:color="000000" w:themeColor="text1"/>
            </w:tcBorders>
          </w:tcPr>
          <w:p w14:paraId="61D18F3C" w14:textId="5F68E2FA" w:rsidR="002A40D0" w:rsidRPr="00E01507" w:rsidRDefault="002A40D0" w:rsidP="2A9B5510">
            <w:pPr>
              <w:rPr>
                <w:rFonts w:ascii="Arial" w:eastAsia="Times New Roman" w:hAnsi="Arial" w:cs="Arial"/>
                <w:color w:val="auto"/>
                <w:sz w:val="28"/>
                <w:szCs w:val="28"/>
              </w:rPr>
            </w:pPr>
            <w:r w:rsidRPr="2A9B5510">
              <w:rPr>
                <w:rFonts w:ascii="Arial" w:hAnsi="Arial" w:cs="Arial"/>
                <w:b/>
                <w:bCs/>
                <w:sz w:val="28"/>
                <w:szCs w:val="28"/>
              </w:rPr>
              <w:t>Other (including special requirements)</w:t>
            </w:r>
          </w:p>
        </w:tc>
        <w:tc>
          <w:tcPr>
            <w:tcW w:w="1638" w:type="dxa"/>
            <w:tcBorders>
              <w:top w:val="single" w:sz="4" w:space="0" w:color="auto"/>
              <w:left w:val="single" w:sz="4" w:space="0" w:color="000000" w:themeColor="text1"/>
              <w:bottom w:val="single" w:sz="4" w:space="0" w:color="000000" w:themeColor="text1"/>
              <w:right w:val="single" w:sz="4" w:space="0" w:color="000000" w:themeColor="text1"/>
            </w:tcBorders>
          </w:tcPr>
          <w:p w14:paraId="3F70D726" w14:textId="77777777" w:rsidR="002A40D0" w:rsidRPr="00E01507" w:rsidRDefault="002A40D0">
            <w:pPr>
              <w:ind w:right="23"/>
              <w:jc w:val="center"/>
              <w:rPr>
                <w:rFonts w:ascii="Arial" w:eastAsia="Arial" w:hAnsi="Arial" w:cs="Arial"/>
                <w:sz w:val="24"/>
                <w:szCs w:val="24"/>
              </w:rPr>
            </w:pPr>
          </w:p>
        </w:tc>
        <w:tc>
          <w:tcPr>
            <w:tcW w:w="2039" w:type="dxa"/>
            <w:tcBorders>
              <w:top w:val="single" w:sz="4" w:space="0" w:color="auto"/>
              <w:left w:val="single" w:sz="4" w:space="0" w:color="000000" w:themeColor="text1"/>
              <w:bottom w:val="single" w:sz="4" w:space="0" w:color="000000" w:themeColor="text1"/>
              <w:right w:val="single" w:sz="4" w:space="0" w:color="000000" w:themeColor="text1"/>
            </w:tcBorders>
          </w:tcPr>
          <w:p w14:paraId="66FAAB4A" w14:textId="77777777" w:rsidR="002A40D0" w:rsidRPr="00E01507" w:rsidRDefault="002A40D0" w:rsidP="002A40D0">
            <w:pPr>
              <w:jc w:val="center"/>
              <w:rPr>
                <w:rFonts w:ascii="Arial" w:hAnsi="Arial" w:cs="Arial"/>
                <w:sz w:val="24"/>
                <w:szCs w:val="24"/>
              </w:rPr>
            </w:pPr>
          </w:p>
        </w:tc>
      </w:tr>
      <w:tr w:rsidR="002A40D0" w:rsidRPr="00E01507" w14:paraId="25B1FB0B" w14:textId="77777777" w:rsidTr="2A9B5510">
        <w:trPr>
          <w:trHeight w:val="271"/>
        </w:trPr>
        <w:tc>
          <w:tcPr>
            <w:tcW w:w="6872" w:type="dxa"/>
            <w:tcBorders>
              <w:top w:val="single" w:sz="4" w:space="0" w:color="C0C0C0"/>
              <w:left w:val="single" w:sz="4" w:space="0" w:color="000000" w:themeColor="text1"/>
              <w:bottom w:val="single" w:sz="4" w:space="0" w:color="000000" w:themeColor="text1"/>
              <w:right w:val="single" w:sz="4" w:space="0" w:color="000000" w:themeColor="text1"/>
            </w:tcBorders>
          </w:tcPr>
          <w:p w14:paraId="73AAEB74" w14:textId="39B6B53E" w:rsidR="002A40D0" w:rsidRPr="00E01507" w:rsidRDefault="002A40D0">
            <w:pPr>
              <w:rPr>
                <w:rFonts w:ascii="Arial" w:hAnsi="Arial" w:cs="Arial"/>
                <w:sz w:val="24"/>
                <w:szCs w:val="24"/>
              </w:rPr>
            </w:pPr>
            <w:r w:rsidRPr="00E01507">
              <w:rPr>
                <w:rFonts w:ascii="Arial" w:eastAsia="Arial" w:hAnsi="Arial" w:cs="Arial"/>
                <w:sz w:val="24"/>
                <w:szCs w:val="24"/>
              </w:rPr>
              <w:t>Commitment to equality and diversity</w:t>
            </w:r>
          </w:p>
        </w:tc>
        <w:tc>
          <w:tcPr>
            <w:tcW w:w="1638" w:type="dxa"/>
            <w:tcBorders>
              <w:top w:val="single" w:sz="4" w:space="0" w:color="C0C0C0"/>
              <w:left w:val="single" w:sz="4" w:space="0" w:color="000000" w:themeColor="text1"/>
              <w:bottom w:val="single" w:sz="4" w:space="0" w:color="000000" w:themeColor="text1"/>
              <w:right w:val="single" w:sz="4" w:space="0" w:color="000000" w:themeColor="text1"/>
            </w:tcBorders>
          </w:tcPr>
          <w:p w14:paraId="7F17C6BC" w14:textId="4AE2F36F" w:rsidR="002A40D0" w:rsidRPr="00E01507" w:rsidRDefault="002A40D0">
            <w:pPr>
              <w:ind w:right="23"/>
              <w:jc w:val="center"/>
              <w:rPr>
                <w:rFonts w:ascii="Arial" w:eastAsia="Arial" w:hAnsi="Arial" w:cs="Arial"/>
                <w:sz w:val="24"/>
                <w:szCs w:val="24"/>
              </w:rPr>
            </w:pPr>
            <w:r w:rsidRPr="00E01507">
              <w:rPr>
                <w:rFonts w:ascii="Arial" w:eastAsia="Arial" w:hAnsi="Arial" w:cs="Arial"/>
                <w:sz w:val="24"/>
                <w:szCs w:val="24"/>
              </w:rPr>
              <w:t>E</w:t>
            </w:r>
          </w:p>
        </w:tc>
        <w:tc>
          <w:tcPr>
            <w:tcW w:w="2039" w:type="dxa"/>
            <w:tcBorders>
              <w:top w:val="single" w:sz="4" w:space="0" w:color="C0C0C0"/>
              <w:left w:val="single" w:sz="4" w:space="0" w:color="000000" w:themeColor="text1"/>
              <w:bottom w:val="single" w:sz="4" w:space="0" w:color="000000" w:themeColor="text1"/>
              <w:right w:val="single" w:sz="4" w:space="0" w:color="000000" w:themeColor="text1"/>
            </w:tcBorders>
          </w:tcPr>
          <w:p w14:paraId="4E301567" w14:textId="09F6E2D5" w:rsidR="002A40D0" w:rsidRPr="00E01507" w:rsidRDefault="002A40D0" w:rsidP="002A40D0">
            <w:pPr>
              <w:jc w:val="center"/>
              <w:rPr>
                <w:rFonts w:ascii="Arial" w:hAnsi="Arial" w:cs="Arial"/>
                <w:sz w:val="24"/>
                <w:szCs w:val="24"/>
              </w:rPr>
            </w:pPr>
            <w:r w:rsidRPr="2A9B5510">
              <w:rPr>
                <w:rFonts w:ascii="Arial" w:hAnsi="Arial" w:cs="Arial"/>
                <w:sz w:val="24"/>
                <w:szCs w:val="24"/>
              </w:rPr>
              <w:t>A</w:t>
            </w:r>
            <w:r w:rsidR="28D3566A" w:rsidRPr="2A9B5510">
              <w:rPr>
                <w:rFonts w:ascii="Arial" w:hAnsi="Arial" w:cs="Arial"/>
                <w:sz w:val="24"/>
                <w:szCs w:val="24"/>
              </w:rPr>
              <w:t>F</w:t>
            </w:r>
          </w:p>
        </w:tc>
      </w:tr>
      <w:tr w:rsidR="002A40D0" w:rsidRPr="00E01507" w14:paraId="60758D62" w14:textId="77777777" w:rsidTr="2A9B5510">
        <w:trPr>
          <w:trHeight w:val="262"/>
        </w:trPr>
        <w:tc>
          <w:tcPr>
            <w:tcW w:w="6872" w:type="dxa"/>
            <w:tcBorders>
              <w:top w:val="single" w:sz="4" w:space="0" w:color="C0C0C0"/>
              <w:left w:val="single" w:sz="4" w:space="0" w:color="000000" w:themeColor="text1"/>
              <w:bottom w:val="single" w:sz="4" w:space="0" w:color="000000" w:themeColor="text1"/>
              <w:right w:val="single" w:sz="4" w:space="0" w:color="000000" w:themeColor="text1"/>
            </w:tcBorders>
          </w:tcPr>
          <w:p w14:paraId="729AA074" w14:textId="3153E091" w:rsidR="002A40D0" w:rsidRPr="00E01507" w:rsidRDefault="002A40D0" w:rsidP="002A40D0">
            <w:pPr>
              <w:spacing w:after="18"/>
              <w:rPr>
                <w:rFonts w:ascii="Arial" w:hAnsi="Arial" w:cs="Arial"/>
                <w:sz w:val="24"/>
                <w:szCs w:val="24"/>
              </w:rPr>
            </w:pPr>
            <w:r w:rsidRPr="00E01507">
              <w:rPr>
                <w:rFonts w:ascii="Arial" w:eastAsia="Arial" w:hAnsi="Arial" w:cs="Arial"/>
                <w:sz w:val="24"/>
                <w:szCs w:val="24"/>
              </w:rPr>
              <w:t>Commitment to health and safety</w:t>
            </w:r>
          </w:p>
        </w:tc>
        <w:tc>
          <w:tcPr>
            <w:tcW w:w="1638" w:type="dxa"/>
            <w:tcBorders>
              <w:top w:val="single" w:sz="4" w:space="0" w:color="C0C0C0"/>
              <w:left w:val="single" w:sz="4" w:space="0" w:color="000000" w:themeColor="text1"/>
              <w:bottom w:val="single" w:sz="4" w:space="0" w:color="000000" w:themeColor="text1"/>
              <w:right w:val="single" w:sz="4" w:space="0" w:color="000000" w:themeColor="text1"/>
            </w:tcBorders>
          </w:tcPr>
          <w:p w14:paraId="310A65DF" w14:textId="7FA1B97E" w:rsidR="002A40D0" w:rsidRPr="00E01507" w:rsidRDefault="002A40D0">
            <w:pPr>
              <w:ind w:right="23"/>
              <w:jc w:val="center"/>
              <w:rPr>
                <w:rFonts w:ascii="Arial" w:eastAsia="Arial" w:hAnsi="Arial" w:cs="Arial"/>
                <w:sz w:val="24"/>
                <w:szCs w:val="24"/>
              </w:rPr>
            </w:pPr>
            <w:r w:rsidRPr="00E01507">
              <w:rPr>
                <w:rFonts w:ascii="Arial" w:eastAsia="Arial" w:hAnsi="Arial" w:cs="Arial"/>
                <w:sz w:val="24"/>
                <w:szCs w:val="24"/>
              </w:rPr>
              <w:t>E</w:t>
            </w:r>
          </w:p>
        </w:tc>
        <w:tc>
          <w:tcPr>
            <w:tcW w:w="2039" w:type="dxa"/>
            <w:tcBorders>
              <w:top w:val="single" w:sz="4" w:space="0" w:color="C0C0C0"/>
              <w:left w:val="single" w:sz="4" w:space="0" w:color="000000" w:themeColor="text1"/>
              <w:bottom w:val="single" w:sz="4" w:space="0" w:color="000000" w:themeColor="text1"/>
              <w:right w:val="single" w:sz="4" w:space="0" w:color="000000" w:themeColor="text1"/>
            </w:tcBorders>
          </w:tcPr>
          <w:p w14:paraId="76F2ECDB" w14:textId="48824A9A" w:rsidR="002A40D0" w:rsidRPr="00E01507" w:rsidRDefault="002A40D0" w:rsidP="002A40D0">
            <w:pPr>
              <w:jc w:val="center"/>
              <w:rPr>
                <w:rFonts w:ascii="Arial" w:hAnsi="Arial" w:cs="Arial"/>
                <w:sz w:val="24"/>
                <w:szCs w:val="24"/>
              </w:rPr>
            </w:pPr>
            <w:r w:rsidRPr="2A9B5510">
              <w:rPr>
                <w:rFonts w:ascii="Arial" w:hAnsi="Arial" w:cs="Arial"/>
                <w:sz w:val="24"/>
                <w:szCs w:val="24"/>
              </w:rPr>
              <w:t>A</w:t>
            </w:r>
            <w:r w:rsidR="38D17275" w:rsidRPr="2A9B5510">
              <w:rPr>
                <w:rFonts w:ascii="Arial" w:hAnsi="Arial" w:cs="Arial"/>
                <w:sz w:val="24"/>
                <w:szCs w:val="24"/>
              </w:rPr>
              <w:t>F</w:t>
            </w:r>
          </w:p>
        </w:tc>
      </w:tr>
      <w:tr w:rsidR="002A40D0" w:rsidRPr="00E01507" w14:paraId="37B64165" w14:textId="77777777" w:rsidTr="2A9B5510">
        <w:trPr>
          <w:trHeight w:val="514"/>
        </w:trPr>
        <w:tc>
          <w:tcPr>
            <w:tcW w:w="6872" w:type="dxa"/>
            <w:tcBorders>
              <w:top w:val="single" w:sz="4" w:space="0" w:color="C0C0C0"/>
              <w:left w:val="single" w:sz="4" w:space="0" w:color="000000" w:themeColor="text1"/>
              <w:bottom w:val="single" w:sz="4" w:space="0" w:color="000000" w:themeColor="text1"/>
              <w:right w:val="single" w:sz="4" w:space="0" w:color="000000" w:themeColor="text1"/>
            </w:tcBorders>
          </w:tcPr>
          <w:p w14:paraId="7C7F137B" w14:textId="67203A99" w:rsidR="002A40D0" w:rsidRPr="00E01507" w:rsidRDefault="002A40D0">
            <w:pPr>
              <w:rPr>
                <w:rFonts w:ascii="Arial" w:eastAsia="Arial" w:hAnsi="Arial" w:cs="Arial"/>
                <w:sz w:val="24"/>
                <w:szCs w:val="24"/>
              </w:rPr>
            </w:pPr>
            <w:r w:rsidRPr="00E01507">
              <w:rPr>
                <w:rFonts w:ascii="Arial" w:hAnsi="Arial" w:cs="Arial"/>
                <w:sz w:val="24"/>
                <w:szCs w:val="24"/>
              </w:rPr>
              <w:t>Satisfactory Attendance Record/commitment to regular attendance at work</w:t>
            </w:r>
          </w:p>
        </w:tc>
        <w:tc>
          <w:tcPr>
            <w:tcW w:w="1638" w:type="dxa"/>
            <w:tcBorders>
              <w:top w:val="single" w:sz="4" w:space="0" w:color="C0C0C0"/>
              <w:left w:val="single" w:sz="4" w:space="0" w:color="000000" w:themeColor="text1"/>
              <w:bottom w:val="single" w:sz="4" w:space="0" w:color="000000" w:themeColor="text1"/>
              <w:right w:val="single" w:sz="4" w:space="0" w:color="000000" w:themeColor="text1"/>
            </w:tcBorders>
          </w:tcPr>
          <w:p w14:paraId="321B5583" w14:textId="7A56249C" w:rsidR="002A40D0" w:rsidRPr="00E01507" w:rsidRDefault="002A40D0">
            <w:pPr>
              <w:ind w:right="23"/>
              <w:jc w:val="center"/>
              <w:rPr>
                <w:rFonts w:ascii="Arial" w:eastAsia="Arial" w:hAnsi="Arial" w:cs="Arial"/>
                <w:sz w:val="24"/>
                <w:szCs w:val="24"/>
              </w:rPr>
            </w:pPr>
            <w:r w:rsidRPr="00E01507">
              <w:rPr>
                <w:rFonts w:ascii="Arial" w:eastAsia="Arial" w:hAnsi="Arial" w:cs="Arial"/>
                <w:sz w:val="24"/>
                <w:szCs w:val="24"/>
              </w:rPr>
              <w:t>E</w:t>
            </w:r>
          </w:p>
        </w:tc>
        <w:tc>
          <w:tcPr>
            <w:tcW w:w="2039" w:type="dxa"/>
            <w:tcBorders>
              <w:top w:val="single" w:sz="4" w:space="0" w:color="C0C0C0"/>
              <w:left w:val="single" w:sz="4" w:space="0" w:color="000000" w:themeColor="text1"/>
              <w:bottom w:val="single" w:sz="4" w:space="0" w:color="000000" w:themeColor="text1"/>
              <w:right w:val="single" w:sz="4" w:space="0" w:color="000000" w:themeColor="text1"/>
            </w:tcBorders>
          </w:tcPr>
          <w:p w14:paraId="5DAC57EF" w14:textId="1F96B42D" w:rsidR="002A40D0" w:rsidRPr="00E01507" w:rsidRDefault="002A40D0" w:rsidP="002A40D0">
            <w:pPr>
              <w:jc w:val="center"/>
              <w:rPr>
                <w:rFonts w:ascii="Arial" w:hAnsi="Arial" w:cs="Arial"/>
                <w:sz w:val="24"/>
                <w:szCs w:val="24"/>
              </w:rPr>
            </w:pPr>
            <w:r w:rsidRPr="00E01507">
              <w:rPr>
                <w:rFonts w:ascii="Arial" w:hAnsi="Arial" w:cs="Arial"/>
                <w:sz w:val="24"/>
                <w:szCs w:val="24"/>
              </w:rPr>
              <w:t>R</w:t>
            </w:r>
          </w:p>
        </w:tc>
      </w:tr>
      <w:tr w:rsidR="002A40D0" w:rsidRPr="00E01507" w14:paraId="0E296E05" w14:textId="77777777" w:rsidTr="2A9B5510">
        <w:trPr>
          <w:trHeight w:val="514"/>
        </w:trPr>
        <w:tc>
          <w:tcPr>
            <w:tcW w:w="6872" w:type="dxa"/>
            <w:tcBorders>
              <w:top w:val="single" w:sz="4" w:space="0" w:color="C0C0C0"/>
              <w:left w:val="single" w:sz="4" w:space="0" w:color="000000" w:themeColor="text1"/>
              <w:bottom w:val="single" w:sz="4" w:space="0" w:color="000000" w:themeColor="text1"/>
              <w:right w:val="single" w:sz="4" w:space="0" w:color="000000" w:themeColor="text1"/>
            </w:tcBorders>
          </w:tcPr>
          <w:p w14:paraId="3CDA9356" w14:textId="685EFC43" w:rsidR="002A40D0" w:rsidRPr="00E01507" w:rsidRDefault="002A40D0" w:rsidP="002A40D0">
            <w:pPr>
              <w:rPr>
                <w:rFonts w:ascii="Arial" w:eastAsia="Arial" w:hAnsi="Arial" w:cs="Arial"/>
                <w:sz w:val="24"/>
                <w:szCs w:val="24"/>
              </w:rPr>
            </w:pPr>
            <w:bookmarkStart w:id="1" w:name="_Int_uk5R9MUt"/>
            <w:r w:rsidRPr="2A9B5510">
              <w:rPr>
                <w:rFonts w:ascii="Arial" w:hAnsi="Arial" w:cs="Arial"/>
                <w:sz w:val="24"/>
                <w:szCs w:val="24"/>
              </w:rPr>
              <w:t>Display the School values and behaviours at all times</w:t>
            </w:r>
            <w:bookmarkEnd w:id="1"/>
            <w:r w:rsidRPr="2A9B5510">
              <w:rPr>
                <w:rFonts w:ascii="Arial" w:hAnsi="Arial" w:cs="Arial"/>
                <w:sz w:val="24"/>
                <w:szCs w:val="24"/>
              </w:rPr>
              <w:t xml:space="preserve"> and actively promote them in others</w:t>
            </w:r>
          </w:p>
        </w:tc>
        <w:tc>
          <w:tcPr>
            <w:tcW w:w="1638" w:type="dxa"/>
            <w:tcBorders>
              <w:top w:val="single" w:sz="4" w:space="0" w:color="C0C0C0"/>
              <w:left w:val="single" w:sz="4" w:space="0" w:color="000000" w:themeColor="text1"/>
              <w:bottom w:val="single" w:sz="4" w:space="0" w:color="000000" w:themeColor="text1"/>
              <w:right w:val="single" w:sz="4" w:space="0" w:color="000000" w:themeColor="text1"/>
            </w:tcBorders>
          </w:tcPr>
          <w:p w14:paraId="28531ED7" w14:textId="55C76F07" w:rsidR="002A40D0" w:rsidRPr="00E01507" w:rsidRDefault="002A40D0">
            <w:pPr>
              <w:ind w:right="23"/>
              <w:jc w:val="center"/>
              <w:rPr>
                <w:rFonts w:ascii="Arial" w:eastAsia="Arial" w:hAnsi="Arial" w:cs="Arial"/>
                <w:sz w:val="24"/>
                <w:szCs w:val="24"/>
              </w:rPr>
            </w:pPr>
            <w:r w:rsidRPr="00E01507">
              <w:rPr>
                <w:rFonts w:ascii="Arial" w:eastAsia="Arial" w:hAnsi="Arial" w:cs="Arial"/>
                <w:sz w:val="24"/>
                <w:szCs w:val="24"/>
              </w:rPr>
              <w:t>E</w:t>
            </w:r>
          </w:p>
        </w:tc>
        <w:tc>
          <w:tcPr>
            <w:tcW w:w="2039" w:type="dxa"/>
            <w:tcBorders>
              <w:top w:val="single" w:sz="4" w:space="0" w:color="C0C0C0"/>
              <w:left w:val="single" w:sz="4" w:space="0" w:color="000000" w:themeColor="text1"/>
              <w:bottom w:val="single" w:sz="4" w:space="0" w:color="000000" w:themeColor="text1"/>
              <w:right w:val="single" w:sz="4" w:space="0" w:color="000000" w:themeColor="text1"/>
            </w:tcBorders>
          </w:tcPr>
          <w:p w14:paraId="17D2D45B" w14:textId="7782748D" w:rsidR="002A40D0" w:rsidRPr="00E01507" w:rsidRDefault="002A40D0" w:rsidP="002A40D0">
            <w:pPr>
              <w:jc w:val="center"/>
              <w:rPr>
                <w:rFonts w:ascii="Arial" w:hAnsi="Arial" w:cs="Arial"/>
                <w:sz w:val="24"/>
                <w:szCs w:val="24"/>
              </w:rPr>
            </w:pPr>
            <w:r w:rsidRPr="2A9B5510">
              <w:rPr>
                <w:rFonts w:ascii="Arial" w:hAnsi="Arial" w:cs="Arial"/>
                <w:sz w:val="24"/>
                <w:szCs w:val="24"/>
              </w:rPr>
              <w:t>A</w:t>
            </w:r>
            <w:r w:rsidR="1BB384EA" w:rsidRPr="2A9B5510">
              <w:rPr>
                <w:rFonts w:ascii="Arial" w:hAnsi="Arial" w:cs="Arial"/>
                <w:sz w:val="24"/>
                <w:szCs w:val="24"/>
              </w:rPr>
              <w:t>F/</w:t>
            </w:r>
            <w:r w:rsidRPr="2A9B5510">
              <w:rPr>
                <w:rFonts w:ascii="Arial" w:hAnsi="Arial" w:cs="Arial"/>
                <w:sz w:val="24"/>
                <w:szCs w:val="24"/>
              </w:rPr>
              <w:t>I</w:t>
            </w:r>
          </w:p>
        </w:tc>
      </w:tr>
      <w:tr w:rsidR="002A40D0" w:rsidRPr="00E01507" w14:paraId="095F0E16" w14:textId="77777777" w:rsidTr="2A9B5510">
        <w:trPr>
          <w:trHeight w:val="514"/>
        </w:trPr>
        <w:tc>
          <w:tcPr>
            <w:tcW w:w="6872" w:type="dxa"/>
            <w:tcBorders>
              <w:top w:val="single" w:sz="4" w:space="0" w:color="C0C0C0"/>
              <w:left w:val="single" w:sz="4" w:space="0" w:color="000000" w:themeColor="text1"/>
              <w:bottom w:val="single" w:sz="4" w:space="0" w:color="000000" w:themeColor="text1"/>
              <w:right w:val="single" w:sz="4" w:space="0" w:color="000000" w:themeColor="text1"/>
            </w:tcBorders>
          </w:tcPr>
          <w:p w14:paraId="0FC00289" w14:textId="002B9D8F" w:rsidR="002A40D0" w:rsidRPr="00E01507" w:rsidRDefault="002A40D0" w:rsidP="002A40D0">
            <w:pPr>
              <w:rPr>
                <w:rFonts w:ascii="Arial" w:eastAsia="Arial" w:hAnsi="Arial" w:cs="Arial"/>
                <w:sz w:val="24"/>
                <w:szCs w:val="24"/>
              </w:rPr>
            </w:pPr>
            <w:r w:rsidRPr="00E01507">
              <w:rPr>
                <w:rFonts w:ascii="Arial" w:hAnsi="Arial" w:cs="Arial"/>
                <w:sz w:val="24"/>
                <w:szCs w:val="24"/>
              </w:rPr>
              <w:t>Commitment to safeguarding and protecting the welfare of children and young people</w:t>
            </w:r>
          </w:p>
        </w:tc>
        <w:tc>
          <w:tcPr>
            <w:tcW w:w="1638" w:type="dxa"/>
            <w:tcBorders>
              <w:top w:val="single" w:sz="4" w:space="0" w:color="C0C0C0"/>
              <w:left w:val="single" w:sz="4" w:space="0" w:color="000000" w:themeColor="text1"/>
              <w:bottom w:val="single" w:sz="4" w:space="0" w:color="000000" w:themeColor="text1"/>
              <w:right w:val="single" w:sz="4" w:space="0" w:color="000000" w:themeColor="text1"/>
            </w:tcBorders>
          </w:tcPr>
          <w:p w14:paraId="542DEA74" w14:textId="5EFB5135" w:rsidR="002A40D0" w:rsidRPr="00E01507" w:rsidRDefault="002A40D0">
            <w:pPr>
              <w:ind w:right="23"/>
              <w:jc w:val="center"/>
              <w:rPr>
                <w:rFonts w:ascii="Arial" w:eastAsia="Arial" w:hAnsi="Arial" w:cs="Arial"/>
                <w:sz w:val="24"/>
                <w:szCs w:val="24"/>
              </w:rPr>
            </w:pPr>
            <w:r w:rsidRPr="00E01507">
              <w:rPr>
                <w:rFonts w:ascii="Arial" w:eastAsia="Arial" w:hAnsi="Arial" w:cs="Arial"/>
                <w:sz w:val="24"/>
                <w:szCs w:val="24"/>
              </w:rPr>
              <w:t>E</w:t>
            </w:r>
          </w:p>
        </w:tc>
        <w:tc>
          <w:tcPr>
            <w:tcW w:w="2039" w:type="dxa"/>
            <w:tcBorders>
              <w:top w:val="single" w:sz="4" w:space="0" w:color="C0C0C0"/>
              <w:left w:val="single" w:sz="4" w:space="0" w:color="000000" w:themeColor="text1"/>
              <w:bottom w:val="single" w:sz="4" w:space="0" w:color="000000" w:themeColor="text1"/>
              <w:right w:val="single" w:sz="4" w:space="0" w:color="000000" w:themeColor="text1"/>
            </w:tcBorders>
          </w:tcPr>
          <w:p w14:paraId="00885630" w14:textId="0FB5FBF3" w:rsidR="002A40D0" w:rsidRPr="00E01507" w:rsidRDefault="002A40D0" w:rsidP="002A40D0">
            <w:pPr>
              <w:jc w:val="center"/>
              <w:rPr>
                <w:rFonts w:ascii="Arial" w:hAnsi="Arial" w:cs="Arial"/>
                <w:sz w:val="24"/>
                <w:szCs w:val="24"/>
              </w:rPr>
            </w:pPr>
            <w:r w:rsidRPr="2A9B5510">
              <w:rPr>
                <w:rFonts w:ascii="Arial" w:hAnsi="Arial" w:cs="Arial"/>
                <w:sz w:val="24"/>
                <w:szCs w:val="24"/>
              </w:rPr>
              <w:t>A</w:t>
            </w:r>
            <w:r w:rsidR="103CA55A" w:rsidRPr="2A9B5510">
              <w:rPr>
                <w:rFonts w:ascii="Arial" w:hAnsi="Arial" w:cs="Arial"/>
                <w:sz w:val="24"/>
                <w:szCs w:val="24"/>
              </w:rPr>
              <w:t>F/</w:t>
            </w:r>
            <w:r w:rsidRPr="2A9B5510">
              <w:rPr>
                <w:rFonts w:ascii="Arial" w:hAnsi="Arial" w:cs="Arial"/>
                <w:sz w:val="24"/>
                <w:szCs w:val="24"/>
              </w:rPr>
              <w:t xml:space="preserve"> I</w:t>
            </w:r>
          </w:p>
        </w:tc>
      </w:tr>
      <w:tr w:rsidR="005F0938" w:rsidRPr="00E01507" w14:paraId="7D90E696" w14:textId="77777777" w:rsidTr="2A9B5510">
        <w:trPr>
          <w:trHeight w:val="528"/>
        </w:trPr>
        <w:tc>
          <w:tcPr>
            <w:tcW w:w="10549" w:type="dxa"/>
            <w:gridSpan w:val="3"/>
            <w:tcBorders>
              <w:top w:val="single" w:sz="4" w:space="0" w:color="000000" w:themeColor="text1"/>
              <w:left w:val="single" w:sz="4" w:space="0" w:color="000000" w:themeColor="text1"/>
              <w:bottom w:val="single" w:sz="4" w:space="0" w:color="auto"/>
              <w:right w:val="single" w:sz="4" w:space="0" w:color="000000" w:themeColor="text1"/>
            </w:tcBorders>
            <w:vAlign w:val="center"/>
          </w:tcPr>
          <w:p w14:paraId="418DF230" w14:textId="77777777" w:rsidR="005F0938" w:rsidRPr="00E01507" w:rsidRDefault="00761F64" w:rsidP="2A9B5510">
            <w:pPr>
              <w:rPr>
                <w:rFonts w:ascii="Arial" w:hAnsi="Arial" w:cs="Arial"/>
                <w:sz w:val="28"/>
                <w:szCs w:val="28"/>
              </w:rPr>
            </w:pPr>
            <w:r w:rsidRPr="2A9B5510">
              <w:rPr>
                <w:rFonts w:ascii="Arial" w:eastAsia="Arial" w:hAnsi="Arial" w:cs="Arial"/>
                <w:b/>
                <w:bCs/>
                <w:sz w:val="28"/>
                <w:szCs w:val="28"/>
              </w:rPr>
              <w:t>Note: We will always consider your references before confirming a job offer in writing</w:t>
            </w:r>
            <w:r w:rsidRPr="2A9B5510">
              <w:rPr>
                <w:rFonts w:ascii="Arial" w:eastAsia="Arial" w:hAnsi="Arial" w:cs="Arial"/>
                <w:sz w:val="28"/>
                <w:szCs w:val="28"/>
              </w:rPr>
              <w:t xml:space="preserve">. </w:t>
            </w:r>
          </w:p>
        </w:tc>
      </w:tr>
      <w:tr w:rsidR="00522AD8" w:rsidRPr="00E01507" w14:paraId="09C7EF4B" w14:textId="77777777" w:rsidTr="2A9B5510">
        <w:tblPrEx>
          <w:tblCellMar>
            <w:top w:w="0" w:type="dxa"/>
            <w:left w:w="0" w:type="dxa"/>
            <w:bottom w:w="0" w:type="dxa"/>
            <w:right w:w="0" w:type="dxa"/>
          </w:tblCellMar>
        </w:tblPrEx>
        <w:trPr>
          <w:trHeight w:val="514"/>
        </w:trPr>
        <w:tc>
          <w:tcPr>
            <w:tcW w:w="10549" w:type="dxa"/>
            <w:gridSpan w:val="3"/>
            <w:tcBorders>
              <w:top w:val="single" w:sz="4" w:space="0" w:color="auto"/>
            </w:tcBorders>
          </w:tcPr>
          <w:p w14:paraId="7BEB37C8" w14:textId="482EE183" w:rsidR="00522AD8" w:rsidRPr="00E01507" w:rsidRDefault="00522AD8" w:rsidP="00522AD8">
            <w:pPr>
              <w:spacing w:before="120"/>
              <w:jc w:val="right"/>
              <w:rPr>
                <w:rFonts w:ascii="Arial" w:hAnsi="Arial" w:cs="Arial"/>
                <w:sz w:val="24"/>
                <w:szCs w:val="24"/>
              </w:rPr>
            </w:pPr>
            <w:bookmarkStart w:id="2" w:name="_Hlk131668954"/>
            <w:r w:rsidRPr="2A9B5510">
              <w:rPr>
                <w:rFonts w:ascii="Arial" w:eastAsia="Arial" w:hAnsi="Arial" w:cs="Arial"/>
                <w:b/>
                <w:bCs/>
                <w:sz w:val="24"/>
                <w:szCs w:val="24"/>
              </w:rPr>
              <w:t>Date created:</w:t>
            </w:r>
            <w:r w:rsidRPr="2A9B5510">
              <w:rPr>
                <w:rFonts w:ascii="Arial" w:eastAsia="Arial" w:hAnsi="Arial" w:cs="Arial"/>
                <w:sz w:val="24"/>
                <w:szCs w:val="24"/>
              </w:rPr>
              <w:t xml:space="preserve"> </w:t>
            </w:r>
            <w:r w:rsidR="3E31ED1A" w:rsidRPr="2A9B5510">
              <w:rPr>
                <w:rFonts w:ascii="Arial" w:eastAsia="Arial" w:hAnsi="Arial" w:cs="Arial"/>
                <w:sz w:val="24"/>
                <w:szCs w:val="24"/>
              </w:rPr>
              <w:t>16/06/2025</w:t>
            </w:r>
            <w:r w:rsidRPr="2A9B5510">
              <w:rPr>
                <w:rFonts w:ascii="Arial" w:eastAsia="Arial" w:hAnsi="Arial" w:cs="Arial"/>
                <w:b/>
                <w:bCs/>
                <w:sz w:val="24"/>
                <w:szCs w:val="24"/>
              </w:rPr>
              <w:t xml:space="preserve"> </w:t>
            </w:r>
          </w:p>
        </w:tc>
      </w:tr>
      <w:bookmarkEnd w:id="2"/>
    </w:tbl>
    <w:p w14:paraId="105F4F8E" w14:textId="77777777" w:rsidR="0090464E" w:rsidRDefault="0090464E">
      <w:pPr>
        <w:spacing w:after="283"/>
        <w:ind w:left="279"/>
        <w:jc w:val="center"/>
        <w:rPr>
          <w:rFonts w:ascii="Arial" w:eastAsia="Arial" w:hAnsi="Arial" w:cs="Arial"/>
          <w:b/>
          <w:sz w:val="24"/>
        </w:rPr>
      </w:pPr>
    </w:p>
    <w:p w14:paraId="538873D0" w14:textId="6460B447" w:rsidR="0090464E" w:rsidRDefault="0090464E" w:rsidP="0090464E">
      <w:r>
        <w:rPr>
          <w:rFonts w:ascii="Arial" w:eastAsia="Arial" w:hAnsi="Arial" w:cs="Arial"/>
          <w:b/>
          <w:sz w:val="24"/>
        </w:rPr>
        <w:br w:type="page"/>
      </w:r>
    </w:p>
    <w:p w14:paraId="2334121A" w14:textId="77777777" w:rsidR="0090464E" w:rsidRDefault="0090464E" w:rsidP="0090464E"/>
    <w:sectPr w:rsidR="0090464E" w:rsidSect="00522AD8">
      <w:pgSz w:w="11909" w:h="16838"/>
      <w:pgMar w:top="565" w:right="710" w:bottom="855" w:left="70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textHash int2:hashCode="zFs29aTKwt+/9H" int2:id="m8XHUInm">
      <int2:state int2:value="Rejected" int2:type="spell"/>
    </int2:textHash>
    <int2:bookmark int2:bookmarkName="_Int_uk5R9MUt" int2:invalidationBookmarkName="" int2:hashCode="g5njA/xt7ExtIv" int2:id="VDZaniyf">
      <int2:state int2:value="Rejected" int2:type="styl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825C4B"/>
    <w:multiLevelType w:val="hybridMultilevel"/>
    <w:tmpl w:val="D03C2DC4"/>
    <w:lvl w:ilvl="0" w:tplc="2640B966">
      <w:start w:val="1"/>
      <w:numFmt w:val="decimal"/>
      <w:lvlText w:val="%1."/>
      <w:lvlJc w:val="left"/>
      <w:pPr>
        <w:ind w:left="36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374CA6B8">
      <w:start w:val="1"/>
      <w:numFmt w:val="lowerLetter"/>
      <w:lvlText w:val="%2"/>
      <w:lvlJc w:val="left"/>
      <w:pPr>
        <w:ind w:left="118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659A41F2">
      <w:start w:val="1"/>
      <w:numFmt w:val="lowerRoman"/>
      <w:lvlText w:val="%3"/>
      <w:lvlJc w:val="left"/>
      <w:pPr>
        <w:ind w:left="190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5614C2E4">
      <w:start w:val="1"/>
      <w:numFmt w:val="decimal"/>
      <w:lvlText w:val="%4"/>
      <w:lvlJc w:val="left"/>
      <w:pPr>
        <w:ind w:left="262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4B4AE66C">
      <w:start w:val="1"/>
      <w:numFmt w:val="lowerLetter"/>
      <w:lvlText w:val="%5"/>
      <w:lvlJc w:val="left"/>
      <w:pPr>
        <w:ind w:left="334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3B5A5170">
      <w:start w:val="1"/>
      <w:numFmt w:val="lowerRoman"/>
      <w:lvlText w:val="%6"/>
      <w:lvlJc w:val="left"/>
      <w:pPr>
        <w:ind w:left="406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A0D20BCC">
      <w:start w:val="1"/>
      <w:numFmt w:val="decimal"/>
      <w:lvlText w:val="%7"/>
      <w:lvlJc w:val="left"/>
      <w:pPr>
        <w:ind w:left="478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DE3E74FE">
      <w:start w:val="1"/>
      <w:numFmt w:val="lowerLetter"/>
      <w:lvlText w:val="%8"/>
      <w:lvlJc w:val="left"/>
      <w:pPr>
        <w:ind w:left="550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900483D8">
      <w:start w:val="1"/>
      <w:numFmt w:val="lowerRoman"/>
      <w:lvlText w:val="%9"/>
      <w:lvlJc w:val="left"/>
      <w:pPr>
        <w:ind w:left="622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47F6687"/>
    <w:multiLevelType w:val="hybridMultilevel"/>
    <w:tmpl w:val="07BC37E4"/>
    <w:lvl w:ilvl="0" w:tplc="A42008AE">
      <w:start w:val="1"/>
      <w:numFmt w:val="bullet"/>
      <w:lvlText w:val=""/>
      <w:lvlJc w:val="left"/>
      <w:pPr>
        <w:ind w:left="283"/>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394ED5F6">
      <w:start w:val="1"/>
      <w:numFmt w:val="bullet"/>
      <w:lvlText w:val="o"/>
      <w:lvlJc w:val="left"/>
      <w:pPr>
        <w:ind w:left="119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DC44B08A">
      <w:start w:val="1"/>
      <w:numFmt w:val="bullet"/>
      <w:lvlText w:val="▪"/>
      <w:lvlJc w:val="left"/>
      <w:pPr>
        <w:ind w:left="191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41FE156A">
      <w:start w:val="1"/>
      <w:numFmt w:val="bullet"/>
      <w:lvlText w:val="•"/>
      <w:lvlJc w:val="left"/>
      <w:pPr>
        <w:ind w:left="263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DE5A9EB4">
      <w:start w:val="1"/>
      <w:numFmt w:val="bullet"/>
      <w:lvlText w:val="o"/>
      <w:lvlJc w:val="left"/>
      <w:pPr>
        <w:ind w:left="335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DD28FDB6">
      <w:start w:val="1"/>
      <w:numFmt w:val="bullet"/>
      <w:lvlText w:val="▪"/>
      <w:lvlJc w:val="left"/>
      <w:pPr>
        <w:ind w:left="407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BF7A409C">
      <w:start w:val="1"/>
      <w:numFmt w:val="bullet"/>
      <w:lvlText w:val="•"/>
      <w:lvlJc w:val="left"/>
      <w:pPr>
        <w:ind w:left="479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00D06C6A">
      <w:start w:val="1"/>
      <w:numFmt w:val="bullet"/>
      <w:lvlText w:val="o"/>
      <w:lvlJc w:val="left"/>
      <w:pPr>
        <w:ind w:left="551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C12C340C">
      <w:start w:val="1"/>
      <w:numFmt w:val="bullet"/>
      <w:lvlText w:val="▪"/>
      <w:lvlJc w:val="left"/>
      <w:pPr>
        <w:ind w:left="623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321045ED"/>
    <w:multiLevelType w:val="multilevel"/>
    <w:tmpl w:val="C0645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C9323CD"/>
    <w:multiLevelType w:val="hybridMultilevel"/>
    <w:tmpl w:val="2E4C9C8E"/>
    <w:lvl w:ilvl="0" w:tplc="9A40FDEC">
      <w:start w:val="1"/>
      <w:numFmt w:val="decimal"/>
      <w:lvlText w:val="%1."/>
      <w:lvlJc w:val="left"/>
      <w:pPr>
        <w:ind w:left="3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E52C4">
      <w:start w:val="1"/>
      <w:numFmt w:val="lowerLetter"/>
      <w:lvlText w:val="%2"/>
      <w:lvlJc w:val="left"/>
      <w:pPr>
        <w:ind w:left="11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FAA93DE">
      <w:start w:val="1"/>
      <w:numFmt w:val="lowerRoman"/>
      <w:lvlText w:val="%3"/>
      <w:lvlJc w:val="left"/>
      <w:pPr>
        <w:ind w:left="19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78696F6">
      <w:start w:val="1"/>
      <w:numFmt w:val="decimal"/>
      <w:lvlText w:val="%4"/>
      <w:lvlJc w:val="left"/>
      <w:pPr>
        <w:ind w:left="26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B1E5204">
      <w:start w:val="1"/>
      <w:numFmt w:val="lowerLetter"/>
      <w:lvlText w:val="%5"/>
      <w:lvlJc w:val="left"/>
      <w:pPr>
        <w:ind w:left="33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9C06592">
      <w:start w:val="1"/>
      <w:numFmt w:val="lowerRoman"/>
      <w:lvlText w:val="%6"/>
      <w:lvlJc w:val="left"/>
      <w:pPr>
        <w:ind w:left="40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946DBC6">
      <w:start w:val="1"/>
      <w:numFmt w:val="decimal"/>
      <w:lvlText w:val="%7"/>
      <w:lvlJc w:val="left"/>
      <w:pPr>
        <w:ind w:left="47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E2E6F36">
      <w:start w:val="1"/>
      <w:numFmt w:val="lowerLetter"/>
      <w:lvlText w:val="%8"/>
      <w:lvlJc w:val="left"/>
      <w:pPr>
        <w:ind w:left="55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8885A9E">
      <w:start w:val="1"/>
      <w:numFmt w:val="lowerRoman"/>
      <w:lvlText w:val="%9"/>
      <w:lvlJc w:val="left"/>
      <w:pPr>
        <w:ind w:left="62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4C522E38"/>
    <w:multiLevelType w:val="hybridMultilevel"/>
    <w:tmpl w:val="D1541344"/>
    <w:lvl w:ilvl="0" w:tplc="637C01BC">
      <w:start w:val="1"/>
      <w:numFmt w:val="bullet"/>
      <w:lvlText w:val=""/>
      <w:lvlJc w:val="left"/>
      <w:pPr>
        <w:ind w:left="283"/>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F2D224CA">
      <w:start w:val="1"/>
      <w:numFmt w:val="bullet"/>
      <w:lvlText w:val="o"/>
      <w:lvlJc w:val="left"/>
      <w:pPr>
        <w:ind w:left="119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CF06B826">
      <w:start w:val="1"/>
      <w:numFmt w:val="bullet"/>
      <w:lvlText w:val="▪"/>
      <w:lvlJc w:val="left"/>
      <w:pPr>
        <w:ind w:left="191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0B621E9C">
      <w:start w:val="1"/>
      <w:numFmt w:val="bullet"/>
      <w:lvlText w:val="•"/>
      <w:lvlJc w:val="left"/>
      <w:pPr>
        <w:ind w:left="263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A0C8B65C">
      <w:start w:val="1"/>
      <w:numFmt w:val="bullet"/>
      <w:lvlText w:val="o"/>
      <w:lvlJc w:val="left"/>
      <w:pPr>
        <w:ind w:left="335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64162104">
      <w:start w:val="1"/>
      <w:numFmt w:val="bullet"/>
      <w:lvlText w:val="▪"/>
      <w:lvlJc w:val="left"/>
      <w:pPr>
        <w:ind w:left="407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DECA70B2">
      <w:start w:val="1"/>
      <w:numFmt w:val="bullet"/>
      <w:lvlText w:val="•"/>
      <w:lvlJc w:val="left"/>
      <w:pPr>
        <w:ind w:left="479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C164C80E">
      <w:start w:val="1"/>
      <w:numFmt w:val="bullet"/>
      <w:lvlText w:val="o"/>
      <w:lvlJc w:val="left"/>
      <w:pPr>
        <w:ind w:left="551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501E07B6">
      <w:start w:val="1"/>
      <w:numFmt w:val="bullet"/>
      <w:lvlText w:val="▪"/>
      <w:lvlJc w:val="left"/>
      <w:pPr>
        <w:ind w:left="623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575069FD"/>
    <w:multiLevelType w:val="hybridMultilevel"/>
    <w:tmpl w:val="FFFFFFFF"/>
    <w:lvl w:ilvl="0" w:tplc="75EC7328">
      <w:start w:val="1"/>
      <w:numFmt w:val="bullet"/>
      <w:lvlText w:val=""/>
      <w:lvlJc w:val="left"/>
      <w:pPr>
        <w:ind w:left="364" w:hanging="360"/>
      </w:pPr>
      <w:rPr>
        <w:rFonts w:ascii="Symbol" w:hAnsi="Symbol" w:hint="default"/>
      </w:rPr>
    </w:lvl>
    <w:lvl w:ilvl="1" w:tplc="37284922">
      <w:start w:val="1"/>
      <w:numFmt w:val="bullet"/>
      <w:lvlText w:val="o"/>
      <w:lvlJc w:val="left"/>
      <w:pPr>
        <w:ind w:left="1084" w:hanging="360"/>
      </w:pPr>
      <w:rPr>
        <w:rFonts w:ascii="Courier New" w:hAnsi="Courier New" w:hint="default"/>
      </w:rPr>
    </w:lvl>
    <w:lvl w:ilvl="2" w:tplc="EAEAA41E">
      <w:start w:val="1"/>
      <w:numFmt w:val="bullet"/>
      <w:lvlText w:val=""/>
      <w:lvlJc w:val="left"/>
      <w:pPr>
        <w:ind w:left="1804" w:hanging="360"/>
      </w:pPr>
      <w:rPr>
        <w:rFonts w:ascii="Wingdings" w:hAnsi="Wingdings" w:hint="default"/>
      </w:rPr>
    </w:lvl>
    <w:lvl w:ilvl="3" w:tplc="849489FE">
      <w:start w:val="1"/>
      <w:numFmt w:val="bullet"/>
      <w:lvlText w:val=""/>
      <w:lvlJc w:val="left"/>
      <w:pPr>
        <w:ind w:left="2524" w:hanging="360"/>
      </w:pPr>
      <w:rPr>
        <w:rFonts w:ascii="Symbol" w:hAnsi="Symbol" w:hint="default"/>
      </w:rPr>
    </w:lvl>
    <w:lvl w:ilvl="4" w:tplc="5B8A15A6">
      <w:start w:val="1"/>
      <w:numFmt w:val="bullet"/>
      <w:lvlText w:val="o"/>
      <w:lvlJc w:val="left"/>
      <w:pPr>
        <w:ind w:left="3244" w:hanging="360"/>
      </w:pPr>
      <w:rPr>
        <w:rFonts w:ascii="Courier New" w:hAnsi="Courier New" w:hint="default"/>
      </w:rPr>
    </w:lvl>
    <w:lvl w:ilvl="5" w:tplc="C2F6114E">
      <w:start w:val="1"/>
      <w:numFmt w:val="bullet"/>
      <w:lvlText w:val=""/>
      <w:lvlJc w:val="left"/>
      <w:pPr>
        <w:ind w:left="3964" w:hanging="360"/>
      </w:pPr>
      <w:rPr>
        <w:rFonts w:ascii="Wingdings" w:hAnsi="Wingdings" w:hint="default"/>
      </w:rPr>
    </w:lvl>
    <w:lvl w:ilvl="6" w:tplc="32206EF8">
      <w:start w:val="1"/>
      <w:numFmt w:val="bullet"/>
      <w:lvlText w:val=""/>
      <w:lvlJc w:val="left"/>
      <w:pPr>
        <w:ind w:left="4684" w:hanging="360"/>
      </w:pPr>
      <w:rPr>
        <w:rFonts w:ascii="Symbol" w:hAnsi="Symbol" w:hint="default"/>
      </w:rPr>
    </w:lvl>
    <w:lvl w:ilvl="7" w:tplc="87565D2A">
      <w:start w:val="1"/>
      <w:numFmt w:val="bullet"/>
      <w:lvlText w:val="o"/>
      <w:lvlJc w:val="left"/>
      <w:pPr>
        <w:ind w:left="5404" w:hanging="360"/>
      </w:pPr>
      <w:rPr>
        <w:rFonts w:ascii="Courier New" w:hAnsi="Courier New" w:hint="default"/>
      </w:rPr>
    </w:lvl>
    <w:lvl w:ilvl="8" w:tplc="89945ADE">
      <w:start w:val="1"/>
      <w:numFmt w:val="bullet"/>
      <w:lvlText w:val=""/>
      <w:lvlJc w:val="left"/>
      <w:pPr>
        <w:ind w:left="6124" w:hanging="360"/>
      </w:pPr>
      <w:rPr>
        <w:rFonts w:ascii="Wingdings" w:hAnsi="Wingdings" w:hint="default"/>
      </w:rPr>
    </w:lvl>
  </w:abstractNum>
  <w:abstractNum w:abstractNumId="6" w15:restartNumberingAfterBreak="0">
    <w:nsid w:val="62DA1122"/>
    <w:multiLevelType w:val="hybridMultilevel"/>
    <w:tmpl w:val="D03C2DC4"/>
    <w:lvl w:ilvl="0" w:tplc="FFFFFFFF">
      <w:start w:val="1"/>
      <w:numFmt w:val="decimal"/>
      <w:lvlText w:val="%1."/>
      <w:lvlJc w:val="left"/>
      <w:pPr>
        <w:ind w:left="36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18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190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62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34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406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478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50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22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67D80E77"/>
    <w:multiLevelType w:val="hybridMultilevel"/>
    <w:tmpl w:val="44C4A81A"/>
    <w:lvl w:ilvl="0" w:tplc="907A32F0">
      <w:start w:val="1"/>
      <w:numFmt w:val="upperLetter"/>
      <w:lvlText w:val="%1."/>
      <w:lvlJc w:val="left"/>
      <w:pPr>
        <w:ind w:left="48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6E3A089A">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4DF07706">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A37C559C">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CE3A1BEC">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6BD40D16">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426EF35A">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5D7CF6F4">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933A84FE">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74A816C7"/>
    <w:multiLevelType w:val="hybridMultilevel"/>
    <w:tmpl w:val="FFFFFFFF"/>
    <w:lvl w:ilvl="0" w:tplc="EDEAAEEA">
      <w:start w:val="1"/>
      <w:numFmt w:val="bullet"/>
      <w:lvlText w:val=""/>
      <w:lvlJc w:val="left"/>
      <w:pPr>
        <w:ind w:left="720" w:hanging="360"/>
      </w:pPr>
      <w:rPr>
        <w:rFonts w:ascii="Symbol" w:hAnsi="Symbol" w:hint="default"/>
      </w:rPr>
    </w:lvl>
    <w:lvl w:ilvl="1" w:tplc="BAD03F3A">
      <w:start w:val="1"/>
      <w:numFmt w:val="bullet"/>
      <w:lvlText w:val="o"/>
      <w:lvlJc w:val="left"/>
      <w:pPr>
        <w:ind w:left="1440" w:hanging="360"/>
      </w:pPr>
      <w:rPr>
        <w:rFonts w:ascii="Courier New" w:hAnsi="Courier New" w:hint="default"/>
      </w:rPr>
    </w:lvl>
    <w:lvl w:ilvl="2" w:tplc="170A450C">
      <w:start w:val="1"/>
      <w:numFmt w:val="bullet"/>
      <w:lvlText w:val=""/>
      <w:lvlJc w:val="left"/>
      <w:pPr>
        <w:ind w:left="2160" w:hanging="360"/>
      </w:pPr>
      <w:rPr>
        <w:rFonts w:ascii="Wingdings" w:hAnsi="Wingdings" w:hint="default"/>
      </w:rPr>
    </w:lvl>
    <w:lvl w:ilvl="3" w:tplc="693C95C8">
      <w:start w:val="1"/>
      <w:numFmt w:val="bullet"/>
      <w:lvlText w:val=""/>
      <w:lvlJc w:val="left"/>
      <w:pPr>
        <w:ind w:left="2880" w:hanging="360"/>
      </w:pPr>
      <w:rPr>
        <w:rFonts w:ascii="Symbol" w:hAnsi="Symbol" w:hint="default"/>
      </w:rPr>
    </w:lvl>
    <w:lvl w:ilvl="4" w:tplc="9F96D44A">
      <w:start w:val="1"/>
      <w:numFmt w:val="bullet"/>
      <w:lvlText w:val="o"/>
      <w:lvlJc w:val="left"/>
      <w:pPr>
        <w:ind w:left="3600" w:hanging="360"/>
      </w:pPr>
      <w:rPr>
        <w:rFonts w:ascii="Courier New" w:hAnsi="Courier New" w:hint="default"/>
      </w:rPr>
    </w:lvl>
    <w:lvl w:ilvl="5" w:tplc="C18EFF4A">
      <w:start w:val="1"/>
      <w:numFmt w:val="bullet"/>
      <w:lvlText w:val=""/>
      <w:lvlJc w:val="left"/>
      <w:pPr>
        <w:ind w:left="4320" w:hanging="360"/>
      </w:pPr>
      <w:rPr>
        <w:rFonts w:ascii="Wingdings" w:hAnsi="Wingdings" w:hint="default"/>
      </w:rPr>
    </w:lvl>
    <w:lvl w:ilvl="6" w:tplc="61C421D4">
      <w:start w:val="1"/>
      <w:numFmt w:val="bullet"/>
      <w:lvlText w:val=""/>
      <w:lvlJc w:val="left"/>
      <w:pPr>
        <w:ind w:left="5040" w:hanging="360"/>
      </w:pPr>
      <w:rPr>
        <w:rFonts w:ascii="Symbol" w:hAnsi="Symbol" w:hint="default"/>
      </w:rPr>
    </w:lvl>
    <w:lvl w:ilvl="7" w:tplc="05CE17B2">
      <w:start w:val="1"/>
      <w:numFmt w:val="bullet"/>
      <w:lvlText w:val="o"/>
      <w:lvlJc w:val="left"/>
      <w:pPr>
        <w:ind w:left="5760" w:hanging="360"/>
      </w:pPr>
      <w:rPr>
        <w:rFonts w:ascii="Courier New" w:hAnsi="Courier New" w:hint="default"/>
      </w:rPr>
    </w:lvl>
    <w:lvl w:ilvl="8" w:tplc="5E58D9FE">
      <w:start w:val="1"/>
      <w:numFmt w:val="bullet"/>
      <w:lvlText w:val=""/>
      <w:lvlJc w:val="left"/>
      <w:pPr>
        <w:ind w:left="6480" w:hanging="360"/>
      </w:pPr>
      <w:rPr>
        <w:rFonts w:ascii="Wingdings" w:hAnsi="Wingdings" w:hint="default"/>
      </w:rPr>
    </w:lvl>
  </w:abstractNum>
  <w:num w:numId="1" w16cid:durableId="1194080423">
    <w:abstractNumId w:val="4"/>
  </w:num>
  <w:num w:numId="2" w16cid:durableId="1823110520">
    <w:abstractNumId w:val="1"/>
  </w:num>
  <w:num w:numId="3" w16cid:durableId="1856193025">
    <w:abstractNumId w:val="6"/>
  </w:num>
  <w:num w:numId="4" w16cid:durableId="253249520">
    <w:abstractNumId w:val="5"/>
  </w:num>
  <w:num w:numId="5" w16cid:durableId="434709301">
    <w:abstractNumId w:val="8"/>
  </w:num>
  <w:num w:numId="6" w16cid:durableId="790510635">
    <w:abstractNumId w:val="7"/>
  </w:num>
  <w:num w:numId="7" w16cid:durableId="905338478">
    <w:abstractNumId w:val="0"/>
  </w:num>
  <w:num w:numId="8" w16cid:durableId="949505351">
    <w:abstractNumId w:val="3"/>
  </w:num>
  <w:num w:numId="9" w16cid:durableId="454951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0938"/>
    <w:rsid w:val="00065E10"/>
    <w:rsid w:val="000B6549"/>
    <w:rsid w:val="00127C86"/>
    <w:rsid w:val="0014206E"/>
    <w:rsid w:val="001E23FE"/>
    <w:rsid w:val="00247DC4"/>
    <w:rsid w:val="002A40D0"/>
    <w:rsid w:val="003064DB"/>
    <w:rsid w:val="003A1507"/>
    <w:rsid w:val="003B2AD3"/>
    <w:rsid w:val="00413953"/>
    <w:rsid w:val="00494BF6"/>
    <w:rsid w:val="004A3D5C"/>
    <w:rsid w:val="00522AD8"/>
    <w:rsid w:val="00556B63"/>
    <w:rsid w:val="005F0938"/>
    <w:rsid w:val="005F14D4"/>
    <w:rsid w:val="006769E2"/>
    <w:rsid w:val="006F5795"/>
    <w:rsid w:val="0070438E"/>
    <w:rsid w:val="00722987"/>
    <w:rsid w:val="00761F64"/>
    <w:rsid w:val="00871C98"/>
    <w:rsid w:val="008C20AA"/>
    <w:rsid w:val="008D63F1"/>
    <w:rsid w:val="008E0879"/>
    <w:rsid w:val="0090464E"/>
    <w:rsid w:val="00973557"/>
    <w:rsid w:val="00973FE9"/>
    <w:rsid w:val="009C5554"/>
    <w:rsid w:val="009D580A"/>
    <w:rsid w:val="00A90924"/>
    <w:rsid w:val="00B013A6"/>
    <w:rsid w:val="00B32AD8"/>
    <w:rsid w:val="00B44473"/>
    <w:rsid w:val="00B53391"/>
    <w:rsid w:val="00B5428A"/>
    <w:rsid w:val="00B661A8"/>
    <w:rsid w:val="00B76EE6"/>
    <w:rsid w:val="00B81946"/>
    <w:rsid w:val="00BD0360"/>
    <w:rsid w:val="00C23F24"/>
    <w:rsid w:val="00C51C61"/>
    <w:rsid w:val="00C67644"/>
    <w:rsid w:val="00CA3454"/>
    <w:rsid w:val="00D2233A"/>
    <w:rsid w:val="00D4232E"/>
    <w:rsid w:val="00DD4103"/>
    <w:rsid w:val="00E0016C"/>
    <w:rsid w:val="00E01507"/>
    <w:rsid w:val="00E02BED"/>
    <w:rsid w:val="00E23E0A"/>
    <w:rsid w:val="00E61A96"/>
    <w:rsid w:val="00E71ED8"/>
    <w:rsid w:val="00EC6964"/>
    <w:rsid w:val="00F26EDD"/>
    <w:rsid w:val="00F7438E"/>
    <w:rsid w:val="027A808D"/>
    <w:rsid w:val="02C708C1"/>
    <w:rsid w:val="03C55AFA"/>
    <w:rsid w:val="04AF3F0D"/>
    <w:rsid w:val="074F218E"/>
    <w:rsid w:val="08000673"/>
    <w:rsid w:val="088718A7"/>
    <w:rsid w:val="0B14C148"/>
    <w:rsid w:val="0C1660C0"/>
    <w:rsid w:val="0C7424FD"/>
    <w:rsid w:val="0C848F93"/>
    <w:rsid w:val="0D2B30AB"/>
    <w:rsid w:val="0EA40B22"/>
    <w:rsid w:val="0F596C72"/>
    <w:rsid w:val="0F8CF5DC"/>
    <w:rsid w:val="0FD60461"/>
    <w:rsid w:val="101092B0"/>
    <w:rsid w:val="103CA55A"/>
    <w:rsid w:val="113A124E"/>
    <w:rsid w:val="12E3C4AC"/>
    <w:rsid w:val="133072E6"/>
    <w:rsid w:val="14F4E076"/>
    <w:rsid w:val="150AD77A"/>
    <w:rsid w:val="166B4D40"/>
    <w:rsid w:val="1715B794"/>
    <w:rsid w:val="1780D30D"/>
    <w:rsid w:val="17B3D81F"/>
    <w:rsid w:val="18D0101A"/>
    <w:rsid w:val="18F8E13E"/>
    <w:rsid w:val="196419E9"/>
    <w:rsid w:val="1A90DD3F"/>
    <w:rsid w:val="1AD260B4"/>
    <w:rsid w:val="1B2655BE"/>
    <w:rsid w:val="1BB384EA"/>
    <w:rsid w:val="1C97D980"/>
    <w:rsid w:val="1D33FB28"/>
    <w:rsid w:val="1D98EA96"/>
    <w:rsid w:val="1E2E8833"/>
    <w:rsid w:val="1F106BE9"/>
    <w:rsid w:val="1F165C75"/>
    <w:rsid w:val="1F33EB56"/>
    <w:rsid w:val="1F5AA0BB"/>
    <w:rsid w:val="1F9AE231"/>
    <w:rsid w:val="1FA197A9"/>
    <w:rsid w:val="21042274"/>
    <w:rsid w:val="21614DBC"/>
    <w:rsid w:val="21644C06"/>
    <w:rsid w:val="2327FD2C"/>
    <w:rsid w:val="2341DDD6"/>
    <w:rsid w:val="23E8FF2E"/>
    <w:rsid w:val="24183E40"/>
    <w:rsid w:val="25E7AD71"/>
    <w:rsid w:val="27620D29"/>
    <w:rsid w:val="276A04C2"/>
    <w:rsid w:val="28576CB0"/>
    <w:rsid w:val="28AA9B6A"/>
    <w:rsid w:val="28D3566A"/>
    <w:rsid w:val="2993E85F"/>
    <w:rsid w:val="2A744581"/>
    <w:rsid w:val="2A9B5510"/>
    <w:rsid w:val="2B746E06"/>
    <w:rsid w:val="2CBCBB6B"/>
    <w:rsid w:val="2CDA87D4"/>
    <w:rsid w:val="2D77934D"/>
    <w:rsid w:val="2E35DD92"/>
    <w:rsid w:val="2F801622"/>
    <w:rsid w:val="311A56A4"/>
    <w:rsid w:val="32DE8DC0"/>
    <w:rsid w:val="34C2CD3A"/>
    <w:rsid w:val="35F9095E"/>
    <w:rsid w:val="38D17275"/>
    <w:rsid w:val="3BEE7C14"/>
    <w:rsid w:val="3BEE9EE7"/>
    <w:rsid w:val="3CA8895A"/>
    <w:rsid w:val="3CEB3AA1"/>
    <w:rsid w:val="3CED8F1C"/>
    <w:rsid w:val="3E31ED1A"/>
    <w:rsid w:val="3FD27AB3"/>
    <w:rsid w:val="3FF34005"/>
    <w:rsid w:val="407D42F2"/>
    <w:rsid w:val="43018CE1"/>
    <w:rsid w:val="44224A17"/>
    <w:rsid w:val="4438CB63"/>
    <w:rsid w:val="449DDD57"/>
    <w:rsid w:val="4543AD21"/>
    <w:rsid w:val="457E48F6"/>
    <w:rsid w:val="45BF22C6"/>
    <w:rsid w:val="4617BB56"/>
    <w:rsid w:val="467CB46C"/>
    <w:rsid w:val="47B985D5"/>
    <w:rsid w:val="485637EA"/>
    <w:rsid w:val="4858D0CD"/>
    <w:rsid w:val="48BD655E"/>
    <w:rsid w:val="4ABBEFE2"/>
    <w:rsid w:val="4B704CB8"/>
    <w:rsid w:val="4B890790"/>
    <w:rsid w:val="4BFD1AE8"/>
    <w:rsid w:val="4CBB5DC9"/>
    <w:rsid w:val="4D098146"/>
    <w:rsid w:val="4ED7DC4A"/>
    <w:rsid w:val="4F987C3A"/>
    <w:rsid w:val="512EECB1"/>
    <w:rsid w:val="548E311F"/>
    <w:rsid w:val="55CCAB4F"/>
    <w:rsid w:val="56A8A67E"/>
    <w:rsid w:val="56BFAF0B"/>
    <w:rsid w:val="56D7470C"/>
    <w:rsid w:val="57090321"/>
    <w:rsid w:val="5751D050"/>
    <w:rsid w:val="5841F880"/>
    <w:rsid w:val="588AD45F"/>
    <w:rsid w:val="58DC1AAB"/>
    <w:rsid w:val="5A355F03"/>
    <w:rsid w:val="5A69BF99"/>
    <w:rsid w:val="5A74516E"/>
    <w:rsid w:val="5B195144"/>
    <w:rsid w:val="5BE141F4"/>
    <w:rsid w:val="5D5D2C9C"/>
    <w:rsid w:val="5D82AEF6"/>
    <w:rsid w:val="5DB2ED04"/>
    <w:rsid w:val="5EAB03B7"/>
    <w:rsid w:val="5F98B896"/>
    <w:rsid w:val="61E54E4F"/>
    <w:rsid w:val="63DB05FC"/>
    <w:rsid w:val="63F446D2"/>
    <w:rsid w:val="64188745"/>
    <w:rsid w:val="6421F82B"/>
    <w:rsid w:val="65F1E14F"/>
    <w:rsid w:val="6837FED5"/>
    <w:rsid w:val="6940B7C6"/>
    <w:rsid w:val="6B10BD83"/>
    <w:rsid w:val="6C749AC3"/>
    <w:rsid w:val="6F6756B4"/>
    <w:rsid w:val="6F860ED0"/>
    <w:rsid w:val="71E260DE"/>
    <w:rsid w:val="727F661B"/>
    <w:rsid w:val="72D466B4"/>
    <w:rsid w:val="73D998C6"/>
    <w:rsid w:val="74571B9B"/>
    <w:rsid w:val="7542B8F4"/>
    <w:rsid w:val="76502292"/>
    <w:rsid w:val="76BB5F47"/>
    <w:rsid w:val="772CF6D0"/>
    <w:rsid w:val="7776279A"/>
    <w:rsid w:val="77B02A2F"/>
    <w:rsid w:val="7A0FE582"/>
    <w:rsid w:val="7AA20BCA"/>
    <w:rsid w:val="7BB74E02"/>
    <w:rsid w:val="7D66E1CB"/>
    <w:rsid w:val="7EEFF90A"/>
    <w:rsid w:val="7F8DB3C1"/>
    <w:rsid w:val="7FB4C5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9E6BE"/>
  <w15:docId w15:val="{E57DD24D-B6BB-4C25-8209-62A6998C8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0"/>
      <w:ind w:left="10" w:right="2895" w:hanging="10"/>
      <w:outlineLvl w:val="0"/>
    </w:pPr>
    <w:rPr>
      <w:rFonts w:ascii="Arial" w:eastAsia="Arial" w:hAnsi="Arial" w:cs="Arial"/>
      <w:b/>
      <w:color w:val="000000"/>
      <w:sz w:val="32"/>
    </w:rPr>
  </w:style>
  <w:style w:type="paragraph" w:styleId="Heading2">
    <w:name w:val="heading 2"/>
    <w:next w:val="Normal"/>
    <w:link w:val="Heading2Char"/>
    <w:uiPriority w:val="9"/>
    <w:unhideWhenUsed/>
    <w:qFormat/>
    <w:pPr>
      <w:keepNext/>
      <w:keepLines/>
      <w:spacing w:after="0"/>
      <w:ind w:left="10" w:hanging="10"/>
      <w:outlineLvl w:val="1"/>
    </w:pPr>
    <w:rPr>
      <w:rFonts w:ascii="Arial" w:eastAsia="Arial" w:hAnsi="Arial" w:cs="Arial"/>
      <w:b/>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18"/>
    </w:rPr>
  </w:style>
  <w:style w:type="character" w:customStyle="1" w:styleId="Heading1Char">
    <w:name w:val="Heading 1 Char"/>
    <w:link w:val="Heading1"/>
    <w:rPr>
      <w:rFonts w:ascii="Arial" w:eastAsia="Arial" w:hAnsi="Arial" w:cs="Arial"/>
      <w:b/>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2A9B5510"/>
    <w:pPr>
      <w:ind w:left="720"/>
      <w:contextualSpacing/>
    </w:pPr>
  </w:style>
  <w:style w:type="paragraph" w:styleId="NormalWeb">
    <w:name w:val="Normal (Web)"/>
    <w:basedOn w:val="Normal"/>
    <w:uiPriority w:val="99"/>
    <w:semiHidden/>
    <w:unhideWhenUsed/>
    <w:rsid w:val="008D63F1"/>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9005165">
      <w:bodyDiv w:val="1"/>
      <w:marLeft w:val="0"/>
      <w:marRight w:val="0"/>
      <w:marTop w:val="0"/>
      <w:marBottom w:val="0"/>
      <w:divBdr>
        <w:top w:val="none" w:sz="0" w:space="0" w:color="auto"/>
        <w:left w:val="none" w:sz="0" w:space="0" w:color="auto"/>
        <w:bottom w:val="none" w:sz="0" w:space="0" w:color="auto"/>
        <w:right w:val="none" w:sz="0" w:space="0" w:color="auto"/>
      </w:divBdr>
    </w:div>
    <w:div w:id="1251620695">
      <w:bodyDiv w:val="1"/>
      <w:marLeft w:val="0"/>
      <w:marRight w:val="0"/>
      <w:marTop w:val="0"/>
      <w:marBottom w:val="0"/>
      <w:divBdr>
        <w:top w:val="none" w:sz="0" w:space="0" w:color="auto"/>
        <w:left w:val="none" w:sz="0" w:space="0" w:color="auto"/>
        <w:bottom w:val="none" w:sz="0" w:space="0" w:color="auto"/>
        <w:right w:val="none" w:sz="0" w:space="0" w:color="auto"/>
      </w:divBdr>
    </w:div>
    <w:div w:id="1792164985">
      <w:bodyDiv w:val="1"/>
      <w:marLeft w:val="0"/>
      <w:marRight w:val="0"/>
      <w:marTop w:val="0"/>
      <w:marBottom w:val="0"/>
      <w:divBdr>
        <w:top w:val="none" w:sz="0" w:space="0" w:color="auto"/>
        <w:left w:val="none" w:sz="0" w:space="0" w:color="auto"/>
        <w:bottom w:val="none" w:sz="0" w:space="0" w:color="auto"/>
        <w:right w:val="none" w:sz="0" w:space="0" w:color="auto"/>
      </w:divBdr>
    </w:div>
    <w:div w:id="19698909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20/10/relationships/intelligence" Target="intelligence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825</Words>
  <Characters>4709</Characters>
  <Application>Microsoft Office Word</Application>
  <DocSecurity>0</DocSecurity>
  <Lines>39</Lines>
  <Paragraphs>11</Paragraphs>
  <ScaleCrop>false</ScaleCrop>
  <Company/>
  <LinksUpToDate>false</LinksUpToDate>
  <CharactersWithSpaces>5523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Whitham, Jeanette</dc:creator>
  <cp:keywords/>
  <cp:lastModifiedBy>Mrs  Williams</cp:lastModifiedBy>
  <cp:revision>2</cp:revision>
  <dcterms:created xsi:type="dcterms:W3CDTF">2025-06-20T09:57:00Z</dcterms:created>
  <dcterms:modified xsi:type="dcterms:W3CDTF">2025-06-20T09:57:00Z</dcterms:modified>
</cp:coreProperties>
</file>