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54154" w14:textId="42320CD2" w:rsidR="000717C1" w:rsidRPr="00AB0964" w:rsidRDefault="00976FAD" w:rsidP="00AB0964">
      <w:pPr>
        <w:spacing w:after="0" w:line="240" w:lineRule="auto"/>
        <w:jc w:val="both"/>
        <w:rPr>
          <w:rFonts w:ascii="Century Gothic" w:hAnsi="Century Gothic"/>
        </w:rPr>
      </w:pPr>
      <w:r>
        <w:rPr>
          <w:rFonts w:ascii="Century Gothic" w:hAnsi="Century Gothic"/>
        </w:rPr>
        <w:t>May</w:t>
      </w:r>
      <w:r w:rsidR="00DB151D">
        <w:rPr>
          <w:rFonts w:ascii="Century Gothic" w:hAnsi="Century Gothic"/>
        </w:rPr>
        <w:t xml:space="preserve"> 2025</w:t>
      </w:r>
    </w:p>
    <w:p w14:paraId="27E7E3C5" w14:textId="77777777" w:rsidR="000717C1" w:rsidRPr="00AB0964" w:rsidRDefault="000717C1" w:rsidP="00AB0964">
      <w:pPr>
        <w:spacing w:after="0" w:line="240" w:lineRule="auto"/>
        <w:jc w:val="both"/>
        <w:rPr>
          <w:rFonts w:ascii="Century Gothic" w:hAnsi="Century Gothic"/>
        </w:rPr>
      </w:pPr>
    </w:p>
    <w:p w14:paraId="2820A702" w14:textId="77777777" w:rsidR="000717C1" w:rsidRPr="00AB0964" w:rsidRDefault="000717C1" w:rsidP="00AB0964">
      <w:pPr>
        <w:spacing w:after="0" w:line="240" w:lineRule="auto"/>
        <w:jc w:val="both"/>
        <w:rPr>
          <w:rFonts w:ascii="Century Gothic" w:hAnsi="Century Gothic"/>
        </w:rPr>
      </w:pPr>
      <w:r w:rsidRPr="00AB0964">
        <w:rPr>
          <w:rFonts w:ascii="Century Gothic" w:hAnsi="Century Gothic"/>
        </w:rPr>
        <w:t xml:space="preserve">Dear Colleague, </w:t>
      </w:r>
    </w:p>
    <w:p w14:paraId="07B3B5D9" w14:textId="77777777" w:rsidR="000717C1" w:rsidRPr="00AB0964" w:rsidRDefault="000717C1" w:rsidP="00AB0964">
      <w:pPr>
        <w:spacing w:after="0" w:line="240" w:lineRule="auto"/>
        <w:jc w:val="both"/>
        <w:rPr>
          <w:rFonts w:ascii="Century Gothic" w:hAnsi="Century Gothic"/>
        </w:rPr>
      </w:pPr>
      <w:r w:rsidRPr="00AB0964">
        <w:rPr>
          <w:rFonts w:ascii="Century Gothic" w:hAnsi="Century Gothic"/>
        </w:rPr>
        <w:t xml:space="preserve">             </w:t>
      </w:r>
    </w:p>
    <w:p w14:paraId="1453E934" w14:textId="4528303D" w:rsidR="00A17134" w:rsidRPr="00AB0964" w:rsidRDefault="000717C1" w:rsidP="00AB0964">
      <w:pPr>
        <w:spacing w:after="0" w:line="240" w:lineRule="auto"/>
        <w:jc w:val="both"/>
        <w:rPr>
          <w:rFonts w:ascii="Century Gothic" w:eastAsia="Times New Roman" w:hAnsi="Century Gothic" w:cs="Calibri"/>
          <w:color w:val="222222"/>
          <w:lang w:eastAsia="en-GB"/>
        </w:rPr>
      </w:pPr>
      <w:r w:rsidRPr="00AB0964">
        <w:rPr>
          <w:rFonts w:ascii="Century Gothic" w:hAnsi="Century Gothic"/>
        </w:rPr>
        <w:t xml:space="preserve">Thank you for your interest in the post of </w:t>
      </w:r>
      <w:r w:rsidR="00EB7923" w:rsidRPr="00AB0964">
        <w:rPr>
          <w:rFonts w:ascii="Century Gothic" w:hAnsi="Century Gothic"/>
        </w:rPr>
        <w:t xml:space="preserve">Teaching Assistant level </w:t>
      </w:r>
      <w:r w:rsidR="00DB151D">
        <w:rPr>
          <w:rFonts w:ascii="Century Gothic" w:hAnsi="Century Gothic"/>
        </w:rPr>
        <w:t>3</w:t>
      </w:r>
      <w:r w:rsidRPr="00AB0964">
        <w:rPr>
          <w:rFonts w:ascii="Century Gothic" w:hAnsi="Century Gothic"/>
        </w:rPr>
        <w:t xml:space="preserve"> at Ashton Community Science College.</w:t>
      </w:r>
      <w:r w:rsidR="00A17134" w:rsidRPr="00AB0964">
        <w:rPr>
          <w:rFonts w:ascii="Century Gothic" w:hAnsi="Century Gothic"/>
        </w:rPr>
        <w:t xml:space="preserve"> </w:t>
      </w:r>
      <w:r w:rsidR="00A17134" w:rsidRPr="00AB0964">
        <w:rPr>
          <w:rFonts w:ascii="Century Gothic" w:eastAsia="Times New Roman" w:hAnsi="Century Gothic" w:cs="Calibri"/>
          <w:color w:val="222222"/>
          <w:lang w:eastAsia="en-GB"/>
        </w:rPr>
        <w:t xml:space="preserve">We are looking to appoint a dedicated, skilled and ambitious </w:t>
      </w:r>
      <w:r w:rsidR="00466629" w:rsidRPr="00AB0964">
        <w:rPr>
          <w:rFonts w:ascii="Century Gothic" w:eastAsia="Times New Roman" w:hAnsi="Century Gothic" w:cs="Calibri"/>
          <w:color w:val="222222"/>
          <w:lang w:eastAsia="en-GB"/>
        </w:rPr>
        <w:t xml:space="preserve">professional to </w:t>
      </w:r>
      <w:r w:rsidR="00EB7923" w:rsidRPr="00AB0964">
        <w:rPr>
          <w:rFonts w:ascii="Century Gothic" w:eastAsia="Times New Roman" w:hAnsi="Century Gothic" w:cs="Calibri"/>
          <w:color w:val="222222"/>
          <w:lang w:eastAsia="en-GB"/>
        </w:rPr>
        <w:t xml:space="preserve">join our learning support department </w:t>
      </w:r>
      <w:r w:rsidR="00F44D30">
        <w:rPr>
          <w:rFonts w:ascii="Century Gothic" w:eastAsia="Times New Roman" w:hAnsi="Century Gothic" w:cs="Calibri"/>
          <w:color w:val="222222"/>
          <w:lang w:eastAsia="en-GB"/>
        </w:rPr>
        <w:t>as soon as possible.</w:t>
      </w:r>
    </w:p>
    <w:p w14:paraId="7226192C" w14:textId="77777777" w:rsidR="000717C1" w:rsidRPr="00AB0964" w:rsidRDefault="000717C1" w:rsidP="00AB0964">
      <w:pPr>
        <w:spacing w:after="0" w:line="240" w:lineRule="auto"/>
        <w:jc w:val="both"/>
        <w:rPr>
          <w:rFonts w:ascii="Century Gothic" w:hAnsi="Century Gothic"/>
        </w:rPr>
      </w:pPr>
    </w:p>
    <w:p w14:paraId="2A82809A" w14:textId="77777777" w:rsidR="00E4632D" w:rsidRPr="00AB0964" w:rsidRDefault="00F8688B" w:rsidP="00AB0964">
      <w:pPr>
        <w:spacing w:after="0" w:line="240" w:lineRule="auto"/>
        <w:jc w:val="both"/>
        <w:rPr>
          <w:rFonts w:ascii="Century Gothic" w:hAnsi="Century Gothic"/>
        </w:rPr>
      </w:pPr>
      <w:r w:rsidRPr="00AB0964">
        <w:rPr>
          <w:rFonts w:ascii="Century Gothic" w:eastAsia="Times New Roman" w:hAnsi="Century Gothic" w:cs="Calibri"/>
          <w:color w:val="222222"/>
          <w:lang w:eastAsia="en-GB"/>
        </w:rPr>
        <w:t>The</w:t>
      </w:r>
      <w:r w:rsidR="00466629" w:rsidRPr="00AB0964">
        <w:rPr>
          <w:rFonts w:ascii="Century Gothic" w:eastAsia="Times New Roman" w:hAnsi="Century Gothic" w:cs="Calibri"/>
          <w:color w:val="222222"/>
          <w:lang w:eastAsia="en-GB"/>
        </w:rPr>
        <w:t xml:space="preserve"> successful candidate will be well qualified and experienced</w:t>
      </w:r>
      <w:r w:rsidR="00EB7923" w:rsidRPr="00AB0964">
        <w:rPr>
          <w:rFonts w:ascii="Century Gothic" w:eastAsia="Times New Roman" w:hAnsi="Century Gothic" w:cs="Calibri"/>
          <w:color w:val="222222"/>
          <w:lang w:eastAsia="en-GB"/>
        </w:rPr>
        <w:t>, able</w:t>
      </w:r>
      <w:r w:rsidR="00466629" w:rsidRPr="00AB0964">
        <w:rPr>
          <w:rFonts w:ascii="Century Gothic" w:eastAsia="Times New Roman" w:hAnsi="Century Gothic" w:cs="Calibri"/>
          <w:color w:val="222222"/>
          <w:lang w:eastAsia="en-GB"/>
        </w:rPr>
        <w:t xml:space="preserve"> </w:t>
      </w:r>
      <w:r w:rsidR="00E4632D" w:rsidRPr="00AB0964">
        <w:rPr>
          <w:rFonts w:ascii="Century Gothic" w:hAnsi="Century Gothic"/>
        </w:rPr>
        <w:t xml:space="preserve">to make a real difference, to </w:t>
      </w:r>
      <w:r w:rsidR="00E4632D" w:rsidRPr="00AB0964">
        <w:rPr>
          <w:rFonts w:ascii="Century Gothic" w:eastAsia="Times New Roman" w:hAnsi="Century Gothic" w:cs="Calibri"/>
          <w:color w:val="222222"/>
          <w:lang w:eastAsia="en-GB"/>
        </w:rPr>
        <w:t xml:space="preserve">take an active role in contributing to the learning and support of students who have additional special education needs, principally around hearing loss, so they can participate fully and positively in learning and school life.  </w:t>
      </w:r>
    </w:p>
    <w:p w14:paraId="6B8C6A09" w14:textId="77777777" w:rsidR="000717C1" w:rsidRPr="00AB0964" w:rsidRDefault="000717C1" w:rsidP="00AB0964">
      <w:pPr>
        <w:spacing w:after="0" w:line="240" w:lineRule="auto"/>
        <w:jc w:val="both"/>
        <w:rPr>
          <w:rFonts w:ascii="Century Gothic" w:hAnsi="Century Gothic"/>
        </w:rPr>
      </w:pPr>
    </w:p>
    <w:p w14:paraId="04CCD029" w14:textId="77777777" w:rsidR="000717C1" w:rsidRPr="00AB0964" w:rsidRDefault="000717C1" w:rsidP="00AB0964">
      <w:pPr>
        <w:spacing w:after="0" w:line="240" w:lineRule="auto"/>
        <w:jc w:val="both"/>
        <w:rPr>
          <w:rFonts w:ascii="Century Gothic" w:hAnsi="Century Gothic"/>
        </w:rPr>
      </w:pPr>
      <w:r w:rsidRPr="00AB0964">
        <w:rPr>
          <w:rFonts w:ascii="Century Gothic" w:hAnsi="Century Gothic"/>
        </w:rPr>
        <w:t xml:space="preserve">If you are interested in becoming part of our team and helping us to continue our drive for further </w:t>
      </w:r>
      <w:r w:rsidR="008B30E1" w:rsidRPr="00AB0964">
        <w:rPr>
          <w:rFonts w:ascii="Century Gothic" w:hAnsi="Century Gothic"/>
        </w:rPr>
        <w:t>success,</w:t>
      </w:r>
      <w:r w:rsidRPr="00AB0964">
        <w:rPr>
          <w:rFonts w:ascii="Century Gothic" w:hAnsi="Century Gothic"/>
        </w:rPr>
        <w:t xml:space="preserve"> then we would be pleased to hear from you.  </w:t>
      </w:r>
    </w:p>
    <w:p w14:paraId="405A7628" w14:textId="77777777" w:rsidR="000717C1" w:rsidRPr="00AB0964" w:rsidRDefault="000717C1" w:rsidP="00AB0964">
      <w:pPr>
        <w:spacing w:after="0" w:line="240" w:lineRule="auto"/>
        <w:jc w:val="both"/>
        <w:rPr>
          <w:rFonts w:ascii="Century Gothic" w:hAnsi="Century Gothic"/>
        </w:rPr>
      </w:pPr>
    </w:p>
    <w:p w14:paraId="6973BE63" w14:textId="77777777" w:rsidR="000717C1" w:rsidRDefault="000717C1" w:rsidP="00AB0964">
      <w:pPr>
        <w:spacing w:after="0" w:line="240" w:lineRule="auto"/>
        <w:jc w:val="both"/>
        <w:rPr>
          <w:rFonts w:ascii="Century Gothic" w:hAnsi="Century Gothic"/>
        </w:rPr>
      </w:pPr>
      <w:r w:rsidRPr="00AB0964">
        <w:rPr>
          <w:rFonts w:ascii="Century Gothic" w:hAnsi="Century Gothic"/>
        </w:rPr>
        <w:t xml:space="preserve">In appointing to this position, we are looking for a well-qualified colleague who has: </w:t>
      </w:r>
    </w:p>
    <w:p w14:paraId="185BBE59" w14:textId="77777777" w:rsidR="00AB0964" w:rsidRPr="00AB0964" w:rsidRDefault="00AB0964" w:rsidP="00AB0964">
      <w:pPr>
        <w:spacing w:after="0" w:line="240" w:lineRule="auto"/>
        <w:jc w:val="both"/>
        <w:rPr>
          <w:rFonts w:ascii="Century Gothic" w:hAnsi="Century Gothic"/>
        </w:rPr>
      </w:pPr>
    </w:p>
    <w:p w14:paraId="12A222C5" w14:textId="77777777" w:rsidR="00E4632D" w:rsidRPr="00AB0964" w:rsidRDefault="00E4632D" w:rsidP="00AB0964">
      <w:pPr>
        <w:pStyle w:val="ListParagraph"/>
        <w:numPr>
          <w:ilvl w:val="0"/>
          <w:numId w:val="1"/>
        </w:numPr>
        <w:spacing w:after="0" w:line="240" w:lineRule="auto"/>
        <w:jc w:val="both"/>
        <w:rPr>
          <w:rFonts w:ascii="Century Gothic" w:hAnsi="Century Gothic"/>
        </w:rPr>
      </w:pPr>
      <w:r w:rsidRPr="00AB0964">
        <w:rPr>
          <w:rFonts w:ascii="Century Gothic" w:hAnsi="Century Gothic"/>
        </w:rPr>
        <w:t>An ability to communicate with our students in the SERF using a total communication approach which includes BSL.</w:t>
      </w:r>
    </w:p>
    <w:p w14:paraId="711C8926" w14:textId="77777777" w:rsidR="00A17134" w:rsidRPr="00AB0964" w:rsidRDefault="00A17134" w:rsidP="00AB0964">
      <w:pPr>
        <w:pStyle w:val="ListParagraph"/>
        <w:numPr>
          <w:ilvl w:val="0"/>
          <w:numId w:val="1"/>
        </w:numPr>
        <w:spacing w:after="0" w:line="240" w:lineRule="auto"/>
        <w:jc w:val="both"/>
        <w:rPr>
          <w:rFonts w:ascii="Century Gothic" w:hAnsi="Century Gothic"/>
        </w:rPr>
      </w:pPr>
      <w:r w:rsidRPr="00AB0964">
        <w:rPr>
          <w:rFonts w:ascii="Century Gothic" w:hAnsi="Century Gothic"/>
        </w:rPr>
        <w:t xml:space="preserve">A passion for </w:t>
      </w:r>
      <w:r w:rsidR="00466629" w:rsidRPr="00AB0964">
        <w:rPr>
          <w:rFonts w:ascii="Century Gothic" w:hAnsi="Century Gothic"/>
        </w:rPr>
        <w:t>supporting and managing young people</w:t>
      </w:r>
      <w:r w:rsidRPr="00AB0964">
        <w:rPr>
          <w:rFonts w:ascii="Century Gothic" w:hAnsi="Century Gothic"/>
        </w:rPr>
        <w:t xml:space="preserve"> that goes beyond mere qualification</w:t>
      </w:r>
      <w:r w:rsidR="004C22C4" w:rsidRPr="00AB0964">
        <w:rPr>
          <w:rFonts w:ascii="Century Gothic" w:hAnsi="Century Gothic"/>
        </w:rPr>
        <w:t>s</w:t>
      </w:r>
    </w:p>
    <w:p w14:paraId="6EC66FBD" w14:textId="77777777" w:rsidR="000717C1" w:rsidRPr="00AB0964" w:rsidRDefault="00466629" w:rsidP="00AB0964">
      <w:pPr>
        <w:pStyle w:val="ListParagraph"/>
        <w:numPr>
          <w:ilvl w:val="0"/>
          <w:numId w:val="1"/>
        </w:numPr>
        <w:spacing w:after="0" w:line="240" w:lineRule="auto"/>
        <w:jc w:val="both"/>
        <w:rPr>
          <w:rFonts w:ascii="Century Gothic" w:hAnsi="Century Gothic"/>
        </w:rPr>
      </w:pPr>
      <w:r w:rsidRPr="00AB0964">
        <w:rPr>
          <w:rFonts w:ascii="Century Gothic" w:hAnsi="Century Gothic"/>
        </w:rPr>
        <w:t>Previous experience of working with secondary age children in Education, Health or social services</w:t>
      </w:r>
    </w:p>
    <w:p w14:paraId="4DB98618" w14:textId="77777777" w:rsidR="00466629" w:rsidRPr="00AB0964" w:rsidRDefault="00466629" w:rsidP="00AB0964">
      <w:pPr>
        <w:pStyle w:val="ListParagraph"/>
        <w:numPr>
          <w:ilvl w:val="0"/>
          <w:numId w:val="1"/>
        </w:numPr>
        <w:spacing w:after="0" w:line="240" w:lineRule="auto"/>
        <w:jc w:val="both"/>
        <w:rPr>
          <w:rFonts w:ascii="Century Gothic" w:hAnsi="Century Gothic"/>
        </w:rPr>
      </w:pPr>
      <w:r w:rsidRPr="00AB0964">
        <w:rPr>
          <w:rFonts w:ascii="Century Gothic" w:hAnsi="Century Gothic"/>
        </w:rPr>
        <w:t>Experience of working with families/carers and students accessing available support services</w:t>
      </w:r>
    </w:p>
    <w:p w14:paraId="615A17DD" w14:textId="77777777" w:rsidR="00466629" w:rsidRPr="00AB0964" w:rsidRDefault="00466629" w:rsidP="00AB0964">
      <w:pPr>
        <w:pStyle w:val="ListParagraph"/>
        <w:numPr>
          <w:ilvl w:val="0"/>
          <w:numId w:val="1"/>
        </w:numPr>
        <w:spacing w:after="0" w:line="240" w:lineRule="auto"/>
        <w:jc w:val="both"/>
        <w:rPr>
          <w:rFonts w:ascii="Century Gothic" w:hAnsi="Century Gothic"/>
        </w:rPr>
      </w:pPr>
      <w:r w:rsidRPr="00AB0964">
        <w:rPr>
          <w:rFonts w:ascii="Century Gothic" w:hAnsi="Century Gothic"/>
        </w:rPr>
        <w:t>Knowledge of procedures, practices and techniques for behaviour management</w:t>
      </w:r>
    </w:p>
    <w:p w14:paraId="58526E9F" w14:textId="77777777" w:rsidR="00466629" w:rsidRPr="00AB0964" w:rsidRDefault="00466629" w:rsidP="00AB0964">
      <w:pPr>
        <w:pStyle w:val="ListParagraph"/>
        <w:numPr>
          <w:ilvl w:val="0"/>
          <w:numId w:val="1"/>
        </w:numPr>
        <w:spacing w:after="0" w:line="240" w:lineRule="auto"/>
        <w:jc w:val="both"/>
        <w:rPr>
          <w:rFonts w:ascii="Century Gothic" w:hAnsi="Century Gothic"/>
        </w:rPr>
      </w:pPr>
      <w:r w:rsidRPr="00AB0964">
        <w:rPr>
          <w:rFonts w:ascii="Century Gothic" w:hAnsi="Century Gothic"/>
        </w:rPr>
        <w:t>Experience of dealing with emotional situations where students may become distressed.</w:t>
      </w:r>
    </w:p>
    <w:p w14:paraId="6D6AB4D5" w14:textId="77777777" w:rsidR="000717C1" w:rsidRPr="00AB0964" w:rsidRDefault="000717C1" w:rsidP="00AB0964">
      <w:pPr>
        <w:pStyle w:val="ListParagraph"/>
        <w:numPr>
          <w:ilvl w:val="0"/>
          <w:numId w:val="1"/>
        </w:numPr>
        <w:spacing w:after="0" w:line="240" w:lineRule="auto"/>
        <w:jc w:val="both"/>
        <w:rPr>
          <w:rFonts w:ascii="Century Gothic" w:hAnsi="Century Gothic"/>
        </w:rPr>
      </w:pPr>
      <w:r w:rsidRPr="00AB0964">
        <w:rPr>
          <w:rFonts w:ascii="Century Gothic" w:hAnsi="Century Gothic"/>
        </w:rPr>
        <w:t xml:space="preserve">An absolute commitment to achieving the highest of standards </w:t>
      </w:r>
    </w:p>
    <w:p w14:paraId="31A83EE0" w14:textId="77777777" w:rsidR="00DD761A" w:rsidRPr="00AB0964" w:rsidRDefault="00DD761A" w:rsidP="00AB0964">
      <w:pPr>
        <w:pStyle w:val="ListParagraph"/>
        <w:spacing w:after="0" w:line="240" w:lineRule="auto"/>
        <w:ind w:left="765"/>
        <w:jc w:val="both"/>
        <w:rPr>
          <w:rFonts w:ascii="Century Gothic" w:hAnsi="Century Gothic"/>
        </w:rPr>
      </w:pPr>
    </w:p>
    <w:p w14:paraId="1E80D5A5" w14:textId="77777777" w:rsidR="000717C1" w:rsidRPr="00AB0964" w:rsidRDefault="000717C1" w:rsidP="00AB0964">
      <w:pPr>
        <w:spacing w:after="0" w:line="240" w:lineRule="auto"/>
        <w:jc w:val="both"/>
        <w:rPr>
          <w:rFonts w:ascii="Century Gothic" w:hAnsi="Century Gothic"/>
        </w:rPr>
      </w:pPr>
      <w:r w:rsidRPr="00AB0964">
        <w:rPr>
          <w:rFonts w:ascii="Century Gothic" w:hAnsi="Century Gothic"/>
        </w:rPr>
        <w:t>Applicants are</w:t>
      </w:r>
      <w:r w:rsidR="00466629" w:rsidRPr="00AB0964">
        <w:rPr>
          <w:rFonts w:ascii="Century Gothic" w:hAnsi="Century Gothic"/>
        </w:rPr>
        <w:t xml:space="preserve"> required to be well-organised, </w:t>
      </w:r>
      <w:r w:rsidRPr="00AB0964">
        <w:rPr>
          <w:rFonts w:ascii="Century Gothic" w:hAnsi="Century Gothic"/>
        </w:rPr>
        <w:t xml:space="preserve">with a passion for education and the support for learners to achieve their full potential. </w:t>
      </w:r>
      <w:r w:rsidR="00AB0964">
        <w:rPr>
          <w:rFonts w:ascii="Century Gothic" w:hAnsi="Century Gothic"/>
        </w:rPr>
        <w:t xml:space="preserve"> </w:t>
      </w:r>
      <w:r w:rsidRPr="00AB0964">
        <w:rPr>
          <w:rFonts w:ascii="Century Gothic" w:hAnsi="Century Gothic"/>
        </w:rPr>
        <w:t>Working at Ashton Community Science College is a highly rewarding e</w:t>
      </w:r>
      <w:r w:rsidR="00A17134" w:rsidRPr="00AB0964">
        <w:rPr>
          <w:rFonts w:ascii="Century Gothic" w:hAnsi="Century Gothic"/>
        </w:rPr>
        <w:t>xperience due to our strong family</w:t>
      </w:r>
      <w:r w:rsidRPr="00AB0964">
        <w:rPr>
          <w:rFonts w:ascii="Century Gothic" w:hAnsi="Century Gothic"/>
        </w:rPr>
        <w:t xml:space="preserve"> ethos.</w:t>
      </w:r>
      <w:r w:rsidR="00AB0964">
        <w:rPr>
          <w:rFonts w:ascii="Century Gothic" w:hAnsi="Century Gothic"/>
        </w:rPr>
        <w:t xml:space="preserve"> </w:t>
      </w:r>
      <w:r w:rsidRPr="00AB0964">
        <w:rPr>
          <w:rFonts w:ascii="Century Gothic" w:hAnsi="Century Gothic"/>
        </w:rPr>
        <w:t xml:space="preserve"> Further information about the school and an application form can be obtained from our website. </w:t>
      </w:r>
    </w:p>
    <w:p w14:paraId="4F90CC3E" w14:textId="77777777" w:rsidR="000717C1" w:rsidRPr="00AB0964" w:rsidRDefault="000717C1" w:rsidP="00AB0964">
      <w:pPr>
        <w:spacing w:after="0" w:line="240" w:lineRule="auto"/>
        <w:jc w:val="both"/>
        <w:rPr>
          <w:rFonts w:ascii="Century Gothic" w:hAnsi="Century Gothic"/>
        </w:rPr>
      </w:pPr>
      <w:r w:rsidRPr="00AB0964">
        <w:rPr>
          <w:rFonts w:ascii="Century Gothic" w:hAnsi="Century Gothic"/>
        </w:rPr>
        <w:t xml:space="preserve"> </w:t>
      </w:r>
    </w:p>
    <w:p w14:paraId="00F8544C" w14:textId="15B3B6CA" w:rsidR="00A17134" w:rsidRPr="00AB0964" w:rsidRDefault="000717C1" w:rsidP="00AB0964">
      <w:pPr>
        <w:spacing w:after="0" w:line="240" w:lineRule="auto"/>
        <w:jc w:val="both"/>
        <w:rPr>
          <w:rFonts w:ascii="Century Gothic" w:hAnsi="Century Gothic"/>
        </w:rPr>
      </w:pPr>
      <w:r w:rsidRPr="00F44D30">
        <w:rPr>
          <w:rFonts w:ascii="Century Gothic" w:hAnsi="Century Gothic"/>
        </w:rPr>
        <w:t>The closing date for t</w:t>
      </w:r>
      <w:r w:rsidR="008B30E1" w:rsidRPr="00F44D30">
        <w:rPr>
          <w:rFonts w:ascii="Century Gothic" w:hAnsi="Century Gothic"/>
        </w:rPr>
        <w:t xml:space="preserve">he receipt of applications is </w:t>
      </w:r>
      <w:r w:rsidR="00976FAD">
        <w:rPr>
          <w:rFonts w:ascii="Century Gothic" w:hAnsi="Century Gothic"/>
        </w:rPr>
        <w:t>16</w:t>
      </w:r>
      <w:r w:rsidR="00976FAD" w:rsidRPr="00976FAD">
        <w:rPr>
          <w:rFonts w:ascii="Century Gothic" w:hAnsi="Century Gothic"/>
          <w:vertAlign w:val="superscript"/>
        </w:rPr>
        <w:t>th</w:t>
      </w:r>
      <w:r w:rsidR="00976FAD">
        <w:rPr>
          <w:rFonts w:ascii="Century Gothic" w:hAnsi="Century Gothic"/>
        </w:rPr>
        <w:t xml:space="preserve"> of June</w:t>
      </w:r>
      <w:r w:rsidR="0015210F">
        <w:rPr>
          <w:rFonts w:ascii="Century Gothic" w:hAnsi="Century Gothic"/>
        </w:rPr>
        <w:t xml:space="preserve"> at 9am</w:t>
      </w:r>
      <w:r w:rsidR="00F44D30" w:rsidRPr="00F44D30">
        <w:rPr>
          <w:rFonts w:ascii="Century Gothic" w:hAnsi="Century Gothic"/>
        </w:rPr>
        <w:t>,</w:t>
      </w:r>
      <w:r w:rsidR="008B30E1" w:rsidRPr="00F44D30">
        <w:rPr>
          <w:rFonts w:ascii="Century Gothic" w:hAnsi="Century Gothic"/>
        </w:rPr>
        <w:t xml:space="preserve"> </w:t>
      </w:r>
      <w:r w:rsidRPr="00F44D30">
        <w:rPr>
          <w:rFonts w:ascii="Century Gothic" w:hAnsi="Century Gothic"/>
        </w:rPr>
        <w:t>please</w:t>
      </w:r>
      <w:r w:rsidR="008B30E1" w:rsidRPr="00F44D30">
        <w:rPr>
          <w:rFonts w:ascii="Century Gothic" w:hAnsi="Century Gothic"/>
        </w:rPr>
        <w:t xml:space="preserve"> email your completed form to </w:t>
      </w:r>
      <w:r w:rsidR="00F44D30" w:rsidRPr="00F44D30">
        <w:rPr>
          <w:rFonts w:ascii="Century Gothic" w:hAnsi="Century Gothic"/>
        </w:rPr>
        <w:t>HR@Ashtoncsc.com.</w:t>
      </w:r>
    </w:p>
    <w:p w14:paraId="51C69F0E" w14:textId="77777777" w:rsidR="000717C1" w:rsidRPr="00AB0964" w:rsidRDefault="00A17134" w:rsidP="00AB0964">
      <w:pPr>
        <w:spacing w:after="0" w:line="240" w:lineRule="auto"/>
        <w:jc w:val="both"/>
        <w:rPr>
          <w:rFonts w:ascii="Century Gothic" w:hAnsi="Century Gothic"/>
        </w:rPr>
      </w:pPr>
      <w:r w:rsidRPr="00AB0964">
        <w:rPr>
          <w:rFonts w:ascii="Century Gothic" w:hAnsi="Century Gothic"/>
        </w:rPr>
        <w:t xml:space="preserve"> </w:t>
      </w:r>
      <w:r w:rsidR="008B30E1" w:rsidRPr="00AB0964">
        <w:rPr>
          <w:rFonts w:ascii="Century Gothic" w:hAnsi="Century Gothic"/>
        </w:rPr>
        <w:t xml:space="preserve"> </w:t>
      </w:r>
      <w:r w:rsidR="000717C1" w:rsidRPr="00AB0964">
        <w:rPr>
          <w:rFonts w:ascii="Century Gothic" w:hAnsi="Century Gothic"/>
        </w:rPr>
        <w:t xml:space="preserve">  </w:t>
      </w:r>
    </w:p>
    <w:p w14:paraId="4BD0C5CF" w14:textId="32DB9A32" w:rsidR="000717C1" w:rsidRPr="00AB0964" w:rsidRDefault="00A17134" w:rsidP="00AB0964">
      <w:pPr>
        <w:jc w:val="both"/>
        <w:rPr>
          <w:rFonts w:ascii="Century Gothic" w:eastAsia="Times New Roman" w:hAnsi="Century Gothic" w:cs="Arial"/>
          <w:b/>
          <w:lang w:eastAsia="en-GB"/>
        </w:rPr>
      </w:pPr>
      <w:r w:rsidRPr="00AB0964">
        <w:rPr>
          <w:rFonts w:ascii="Century Gothic" w:eastAsia="Calibri" w:hAnsi="Century Gothic" w:cs="Arial"/>
          <w:b/>
          <w:i/>
          <w:iCs/>
          <w:color w:val="000000"/>
          <w:lang w:val="en-US"/>
        </w:rPr>
        <w:t xml:space="preserve">Should you choose to apply then please ensure that the enclosed application form is completed fully.  A CV is not required. </w:t>
      </w:r>
      <w:r w:rsidRPr="00AB0964">
        <w:rPr>
          <w:rFonts w:ascii="Century Gothic" w:eastAsia="Times New Roman" w:hAnsi="Century Gothic" w:cs="Arial"/>
          <w:b/>
          <w:lang w:eastAsia="en-GB"/>
        </w:rPr>
        <w:t xml:space="preserve">Supporting statements should be no longer than 2 sides of A4, 12-point </w:t>
      </w:r>
      <w:r w:rsidR="00DB151D">
        <w:rPr>
          <w:rFonts w:ascii="Century Gothic" w:eastAsia="Times New Roman" w:hAnsi="Century Gothic" w:cs="Arial"/>
          <w:b/>
          <w:lang w:eastAsia="en-GB"/>
        </w:rPr>
        <w:t xml:space="preserve">century gothic </w:t>
      </w:r>
      <w:r w:rsidRPr="00AB0964">
        <w:rPr>
          <w:rFonts w:ascii="Century Gothic" w:eastAsia="Times New Roman" w:hAnsi="Century Gothic" w:cs="Arial"/>
          <w:b/>
          <w:lang w:eastAsia="en-GB"/>
        </w:rPr>
        <w:t>font and should address how your experience to date has equipped you for this post.</w:t>
      </w:r>
    </w:p>
    <w:p w14:paraId="234186D2" w14:textId="77777777" w:rsidR="000717C1" w:rsidRPr="00AB0964" w:rsidRDefault="00A17134" w:rsidP="00AB0964">
      <w:pPr>
        <w:spacing w:after="0" w:line="240" w:lineRule="auto"/>
        <w:jc w:val="both"/>
        <w:rPr>
          <w:rFonts w:ascii="Century Gothic" w:hAnsi="Century Gothic"/>
        </w:rPr>
      </w:pPr>
      <w:r w:rsidRPr="00AB0964">
        <w:rPr>
          <w:rFonts w:ascii="Century Gothic" w:hAnsi="Century Gothic"/>
          <w:noProof/>
          <w:lang w:eastAsia="en-GB"/>
        </w:rPr>
        <w:lastRenderedPageBreak/>
        <w:drawing>
          <wp:anchor distT="0" distB="0" distL="114300" distR="114300" simplePos="0" relativeHeight="251658240" behindDoc="1" locked="0" layoutInCell="1" allowOverlap="1" wp14:anchorId="317ECCDA" wp14:editId="68858D40">
            <wp:simplePos x="0" y="0"/>
            <wp:positionH relativeFrom="column">
              <wp:posOffset>-209550</wp:posOffset>
            </wp:positionH>
            <wp:positionV relativeFrom="paragraph">
              <wp:posOffset>206375</wp:posOffset>
            </wp:positionV>
            <wp:extent cx="1638300" cy="549275"/>
            <wp:effectExtent l="0" t="0" r="0" b="3175"/>
            <wp:wrapTight wrapText="bothSides">
              <wp:wrapPolygon edited="0">
                <wp:start x="0" y="0"/>
                <wp:lineTo x="0" y="20976"/>
                <wp:lineTo x="21349" y="20976"/>
                <wp:lineTo x="21349" y="0"/>
                <wp:lineTo x="0" y="0"/>
              </wp:wrapPolygon>
            </wp:wrapTight>
            <wp:docPr id="1" name="Picture 1" descr="cid:image001.jpg@01CEAA28.F102C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AA28.F102CF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38300" cy="549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17C1" w:rsidRPr="00AB0964">
        <w:rPr>
          <w:rFonts w:ascii="Century Gothic" w:hAnsi="Century Gothic"/>
        </w:rPr>
        <w:t xml:space="preserve">Yours sincerely </w:t>
      </w:r>
    </w:p>
    <w:p w14:paraId="23DDD9FE" w14:textId="77777777" w:rsidR="00B510EA" w:rsidRPr="00AB0964" w:rsidRDefault="00B510EA" w:rsidP="00AB0964">
      <w:pPr>
        <w:tabs>
          <w:tab w:val="left" w:pos="3300"/>
        </w:tabs>
        <w:spacing w:after="0" w:line="240" w:lineRule="auto"/>
        <w:jc w:val="both"/>
        <w:rPr>
          <w:rFonts w:ascii="Century Gothic" w:hAnsi="Century Gothic"/>
        </w:rPr>
      </w:pPr>
    </w:p>
    <w:p w14:paraId="1100A57D" w14:textId="77777777" w:rsidR="00684924" w:rsidRPr="00AB0964" w:rsidRDefault="00684924" w:rsidP="00AB0964">
      <w:pPr>
        <w:tabs>
          <w:tab w:val="left" w:pos="3300"/>
        </w:tabs>
        <w:spacing w:after="0" w:line="240" w:lineRule="auto"/>
        <w:jc w:val="both"/>
        <w:rPr>
          <w:rFonts w:ascii="Century Gothic" w:hAnsi="Century Gothic"/>
        </w:rPr>
      </w:pPr>
    </w:p>
    <w:p w14:paraId="60D9796F" w14:textId="77777777" w:rsidR="000717C1" w:rsidRPr="00AB0964" w:rsidRDefault="000717C1" w:rsidP="00AB0964">
      <w:pPr>
        <w:tabs>
          <w:tab w:val="left" w:pos="3300"/>
        </w:tabs>
        <w:spacing w:after="0" w:line="240" w:lineRule="auto"/>
        <w:jc w:val="both"/>
        <w:rPr>
          <w:rFonts w:ascii="Century Gothic" w:hAnsi="Century Gothic"/>
        </w:rPr>
      </w:pPr>
    </w:p>
    <w:p w14:paraId="12148D0A" w14:textId="77777777" w:rsidR="009A4B1E" w:rsidRPr="00AB0964" w:rsidRDefault="009A4B1E" w:rsidP="00AB0964">
      <w:pPr>
        <w:tabs>
          <w:tab w:val="left" w:pos="3300"/>
        </w:tabs>
        <w:spacing w:after="0" w:line="240" w:lineRule="auto"/>
        <w:jc w:val="both"/>
        <w:rPr>
          <w:rFonts w:ascii="Century Gothic" w:hAnsi="Century Gothic"/>
        </w:rPr>
      </w:pPr>
    </w:p>
    <w:p w14:paraId="397379D2" w14:textId="77777777" w:rsidR="00A17134" w:rsidRPr="00AB0964" w:rsidRDefault="000717C1" w:rsidP="00AB0964">
      <w:pPr>
        <w:tabs>
          <w:tab w:val="left" w:pos="3300"/>
        </w:tabs>
        <w:spacing w:after="0" w:line="240" w:lineRule="auto"/>
        <w:jc w:val="both"/>
        <w:rPr>
          <w:rFonts w:ascii="Century Gothic" w:hAnsi="Century Gothic"/>
        </w:rPr>
      </w:pPr>
      <w:r w:rsidRPr="00AB0964">
        <w:rPr>
          <w:rFonts w:ascii="Century Gothic" w:hAnsi="Century Gothic"/>
        </w:rPr>
        <w:t>Miss S Asquith</w:t>
      </w:r>
      <w:r w:rsidR="00A17134" w:rsidRPr="00AB0964">
        <w:rPr>
          <w:rFonts w:ascii="Century Gothic" w:hAnsi="Century Gothic"/>
        </w:rPr>
        <w:t xml:space="preserve"> </w:t>
      </w:r>
    </w:p>
    <w:p w14:paraId="1E15482E" w14:textId="77777777" w:rsidR="000717C1" w:rsidRPr="00AB0964" w:rsidRDefault="000717C1" w:rsidP="00AB0964">
      <w:pPr>
        <w:tabs>
          <w:tab w:val="left" w:pos="3300"/>
        </w:tabs>
        <w:spacing w:after="0" w:line="240" w:lineRule="auto"/>
        <w:jc w:val="both"/>
        <w:rPr>
          <w:rFonts w:ascii="Century Gothic" w:hAnsi="Century Gothic"/>
        </w:rPr>
      </w:pPr>
      <w:r w:rsidRPr="00AB0964">
        <w:rPr>
          <w:rFonts w:ascii="Century Gothic" w:hAnsi="Century Gothic"/>
        </w:rPr>
        <w:t>Headteacher</w:t>
      </w:r>
    </w:p>
    <w:sectPr w:rsidR="000717C1" w:rsidRPr="00AB0964" w:rsidSect="006C5BBF">
      <w:headerReference w:type="default" r:id="rId10"/>
      <w:headerReference w:type="first" r:id="rId11"/>
      <w:footerReference w:type="first" r:id="rId12"/>
      <w:pgSz w:w="11906" w:h="16838"/>
      <w:pgMar w:top="426" w:right="720" w:bottom="720" w:left="720" w:header="708" w:footer="10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E9D69" w14:textId="77777777" w:rsidR="00F5062F" w:rsidRDefault="00F5062F" w:rsidP="003669BC">
      <w:pPr>
        <w:spacing w:after="0" w:line="240" w:lineRule="auto"/>
      </w:pPr>
      <w:r>
        <w:separator/>
      </w:r>
    </w:p>
  </w:endnote>
  <w:endnote w:type="continuationSeparator" w:id="0">
    <w:p w14:paraId="1ABDA53C" w14:textId="77777777" w:rsidR="00F5062F" w:rsidRDefault="00F5062F" w:rsidP="00366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8A18D" w14:textId="77777777" w:rsidR="009A4B1E" w:rsidRDefault="0030319F">
    <w:pPr>
      <w:pStyle w:val="Footer"/>
      <w:rPr>
        <w:noProof/>
        <w:lang w:eastAsia="en-GB"/>
      </w:rPr>
    </w:pPr>
    <w:r>
      <w:rPr>
        <w:noProof/>
        <w:lang w:eastAsia="en-GB"/>
      </w:rPr>
      <w:drawing>
        <wp:anchor distT="0" distB="0" distL="114300" distR="114300" simplePos="0" relativeHeight="251661312" behindDoc="0" locked="0" layoutInCell="1" allowOverlap="1" wp14:anchorId="7CF54AE7" wp14:editId="694783DD">
          <wp:simplePos x="0" y="0"/>
          <wp:positionH relativeFrom="margin">
            <wp:posOffset>190500</wp:posOffset>
          </wp:positionH>
          <wp:positionV relativeFrom="paragraph">
            <wp:posOffset>105410</wp:posOffset>
          </wp:positionV>
          <wp:extent cx="790575" cy="790575"/>
          <wp:effectExtent l="0" t="0" r="9525" b="9525"/>
          <wp:wrapSquare wrapText="bothSides"/>
          <wp:docPr id="3" name="Picture 3" descr="Z:\Ofsted 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fsted Goo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5E69">
      <w:rPr>
        <w:b/>
        <w:noProof/>
        <w:lang w:eastAsia="en-GB"/>
      </w:rPr>
      <w:drawing>
        <wp:anchor distT="0" distB="0" distL="114300" distR="114300" simplePos="0" relativeHeight="251664384" behindDoc="0" locked="0" layoutInCell="1" allowOverlap="1" wp14:anchorId="779AB08A" wp14:editId="0473969F">
          <wp:simplePos x="0" y="0"/>
          <wp:positionH relativeFrom="margin">
            <wp:posOffset>5810250</wp:posOffset>
          </wp:positionH>
          <wp:positionV relativeFrom="paragraph">
            <wp:posOffset>86360</wp:posOffset>
          </wp:positionV>
          <wp:extent cx="828675" cy="828675"/>
          <wp:effectExtent l="0" t="0" r="9525" b="9525"/>
          <wp:wrapSquare wrapText="bothSides"/>
          <wp:docPr id="6" name="Picture 6" descr="Z:\Silver Science 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Silver Science Mar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A6F71" w14:textId="77777777" w:rsidR="009A4B1E" w:rsidRDefault="0030319F">
    <w:pPr>
      <w:pStyle w:val="Footer"/>
      <w:rPr>
        <w:noProof/>
        <w:lang w:eastAsia="en-GB"/>
      </w:rPr>
    </w:pPr>
    <w:r>
      <w:rPr>
        <w:noProof/>
        <w:lang w:eastAsia="en-GB"/>
      </w:rPr>
      <w:drawing>
        <wp:anchor distT="0" distB="0" distL="114300" distR="114300" simplePos="0" relativeHeight="251663360" behindDoc="1" locked="0" layoutInCell="1" allowOverlap="1" wp14:anchorId="6166083C" wp14:editId="2256C1A9">
          <wp:simplePos x="0" y="0"/>
          <wp:positionH relativeFrom="margin">
            <wp:posOffset>3981450</wp:posOffset>
          </wp:positionH>
          <wp:positionV relativeFrom="paragraph">
            <wp:posOffset>31750</wp:posOffset>
          </wp:positionV>
          <wp:extent cx="1104900" cy="650240"/>
          <wp:effectExtent l="0" t="0" r="0" b="0"/>
          <wp:wrapTight wrapText="bothSides">
            <wp:wrapPolygon edited="0">
              <wp:start x="0" y="0"/>
              <wp:lineTo x="0" y="20883"/>
              <wp:lineTo x="21228" y="20883"/>
              <wp:lineTo x="21228" y="0"/>
              <wp:lineTo x="0" y="0"/>
            </wp:wrapPolygon>
          </wp:wrapTight>
          <wp:docPr id="5" name="Picture 5" descr="Z:\ICT 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ICT Mark.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4900" cy="650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75503E64" wp14:editId="227685E8">
          <wp:simplePos x="0" y="0"/>
          <wp:positionH relativeFrom="margin">
            <wp:posOffset>1533525</wp:posOffset>
          </wp:positionH>
          <wp:positionV relativeFrom="paragraph">
            <wp:posOffset>7620</wp:posOffset>
          </wp:positionV>
          <wp:extent cx="1927225" cy="688340"/>
          <wp:effectExtent l="0" t="0" r="0" b="0"/>
          <wp:wrapSquare wrapText="bothSides"/>
          <wp:docPr id="4" name="Picture 4" descr="Z:\IIP Bron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IIP Bronz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27225" cy="688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B23E5B" w14:textId="77777777" w:rsidR="00AB3554" w:rsidRPr="00994732" w:rsidRDefault="00AB3554">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2E62B" w14:textId="77777777" w:rsidR="00F5062F" w:rsidRDefault="00F5062F" w:rsidP="003669BC">
      <w:pPr>
        <w:spacing w:after="0" w:line="240" w:lineRule="auto"/>
      </w:pPr>
      <w:r>
        <w:separator/>
      </w:r>
    </w:p>
  </w:footnote>
  <w:footnote w:type="continuationSeparator" w:id="0">
    <w:p w14:paraId="61BCB3DB" w14:textId="77777777" w:rsidR="00F5062F" w:rsidRDefault="00F5062F" w:rsidP="00366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218E8" w14:textId="77777777" w:rsidR="00AB3554" w:rsidRDefault="00AB3554" w:rsidP="007B3315">
    <w:pPr>
      <w:spacing w:after="0" w:line="240" w:lineRule="auto"/>
    </w:pPr>
  </w:p>
  <w:p w14:paraId="757258E4" w14:textId="77777777" w:rsidR="00AB3554" w:rsidRDefault="00AB3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D5C3E" w14:textId="77777777" w:rsidR="00AB3554" w:rsidRDefault="00AB3554">
    <w:pPr>
      <w:pStyle w:val="Header"/>
    </w:pPr>
    <w:r>
      <w:rPr>
        <w:noProof/>
        <w:lang w:eastAsia="en-GB"/>
      </w:rPr>
      <mc:AlternateContent>
        <mc:Choice Requires="wps">
          <w:drawing>
            <wp:anchor distT="0" distB="0" distL="114300" distR="114300" simplePos="0" relativeHeight="251660288" behindDoc="0" locked="0" layoutInCell="1" allowOverlap="1" wp14:anchorId="03C46E5F" wp14:editId="21CADD99">
              <wp:simplePos x="0" y="0"/>
              <wp:positionH relativeFrom="column">
                <wp:posOffset>3530600</wp:posOffset>
              </wp:positionH>
              <wp:positionV relativeFrom="paragraph">
                <wp:posOffset>-30480</wp:posOffset>
              </wp:positionV>
              <wp:extent cx="3314700" cy="17907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790700"/>
                      </a:xfrm>
                      <a:prstGeom prst="rect">
                        <a:avLst/>
                      </a:prstGeom>
                      <a:solidFill>
                        <a:srgbClr val="FFFFFF"/>
                      </a:solidFill>
                      <a:ln w="9525">
                        <a:noFill/>
                        <a:miter lim="800000"/>
                        <a:headEnd/>
                        <a:tailEnd/>
                      </a:ln>
                    </wps:spPr>
                    <wps:txbx>
                      <w:txbxContent>
                        <w:p w14:paraId="37FBC742" w14:textId="77777777" w:rsidR="00AB3554" w:rsidRPr="003669BC" w:rsidRDefault="00E43890" w:rsidP="00994732">
                          <w:pPr>
                            <w:rPr>
                              <w:rFonts w:ascii="Trebuchet MS" w:hAnsi="Trebuchet MS"/>
                              <w:i/>
                              <w:sz w:val="20"/>
                              <w:szCs w:val="20"/>
                            </w:rPr>
                          </w:pPr>
                          <w:r>
                            <w:rPr>
                              <w:rFonts w:ascii="Trebuchet MS" w:hAnsi="Trebuchet MS"/>
                              <w:i/>
                            </w:rPr>
                            <w:t>Headteacher</w:t>
                          </w:r>
                          <w:r w:rsidR="00AB3554" w:rsidRPr="003669BC">
                            <w:rPr>
                              <w:rFonts w:ascii="Trebuchet MS" w:hAnsi="Trebuchet MS"/>
                            </w:rPr>
                            <w:t xml:space="preserve">: </w:t>
                          </w:r>
                          <w:r w:rsidR="00AB3554" w:rsidRPr="003669BC">
                            <w:rPr>
                              <w:rFonts w:ascii="Trebuchet MS" w:hAnsi="Trebuchet MS"/>
                              <w:b/>
                            </w:rPr>
                            <w:t>Miss S Asquith</w:t>
                          </w:r>
                          <w:r w:rsidR="00AB3554">
                            <w:rPr>
                              <w:rFonts w:ascii="Trebuchet MS" w:hAnsi="Trebuchet MS"/>
                              <w:b/>
                            </w:rPr>
                            <w:t xml:space="preserve"> </w:t>
                          </w:r>
                          <w:r w:rsidR="00AB3554" w:rsidRPr="003669BC">
                            <w:rPr>
                              <w:rFonts w:ascii="Trebuchet MS" w:hAnsi="Trebuchet MS"/>
                              <w:i/>
                              <w:sz w:val="20"/>
                              <w:szCs w:val="20"/>
                            </w:rPr>
                            <w:t xml:space="preserve"> BA Hons, MA, NPQH</w:t>
                          </w:r>
                        </w:p>
                        <w:p w14:paraId="51180EBC" w14:textId="77777777" w:rsidR="00AB3554" w:rsidRPr="007B3315" w:rsidRDefault="00AB3554" w:rsidP="00994732">
                          <w:pPr>
                            <w:spacing w:after="0" w:line="240" w:lineRule="auto"/>
                            <w:jc w:val="center"/>
                            <w:rPr>
                              <w:rFonts w:ascii="Trebuchet MS" w:hAnsi="Trebuchet MS"/>
                              <w:sz w:val="24"/>
                              <w:szCs w:val="24"/>
                            </w:rPr>
                          </w:pPr>
                          <w:r w:rsidRPr="007B3315">
                            <w:rPr>
                              <w:rFonts w:ascii="Trebuchet MS" w:hAnsi="Trebuchet MS"/>
                              <w:sz w:val="24"/>
                              <w:szCs w:val="24"/>
                            </w:rPr>
                            <w:t>Aldwych Drive, Ashton,</w:t>
                          </w:r>
                        </w:p>
                        <w:p w14:paraId="22FA2162" w14:textId="77777777" w:rsidR="00AB3554" w:rsidRPr="007B3315" w:rsidRDefault="00AB3554" w:rsidP="00994732">
                          <w:pPr>
                            <w:spacing w:after="0" w:line="240" w:lineRule="auto"/>
                            <w:jc w:val="center"/>
                            <w:rPr>
                              <w:rFonts w:ascii="Trebuchet MS" w:hAnsi="Trebuchet MS"/>
                              <w:sz w:val="24"/>
                              <w:szCs w:val="24"/>
                            </w:rPr>
                          </w:pPr>
                          <w:r w:rsidRPr="007B3315">
                            <w:rPr>
                              <w:rFonts w:ascii="Trebuchet MS" w:hAnsi="Trebuchet MS"/>
                              <w:sz w:val="24"/>
                              <w:szCs w:val="24"/>
                            </w:rPr>
                            <w:t>Preston PR2 1SL</w:t>
                          </w:r>
                        </w:p>
                        <w:p w14:paraId="70DF7355" w14:textId="77777777" w:rsidR="00AB3554" w:rsidRPr="007B3315" w:rsidRDefault="00AB3554" w:rsidP="00994732">
                          <w:pPr>
                            <w:spacing w:after="0" w:line="240" w:lineRule="auto"/>
                            <w:jc w:val="center"/>
                            <w:rPr>
                              <w:rFonts w:ascii="Trebuchet MS" w:hAnsi="Trebuchet MS"/>
                              <w:sz w:val="24"/>
                              <w:szCs w:val="24"/>
                            </w:rPr>
                          </w:pPr>
                        </w:p>
                        <w:p w14:paraId="47586FB3" w14:textId="77777777" w:rsidR="00AB3554" w:rsidRPr="00DB151D" w:rsidRDefault="00AB3554" w:rsidP="00994732">
                          <w:pPr>
                            <w:spacing w:after="0" w:line="240" w:lineRule="auto"/>
                            <w:jc w:val="center"/>
                            <w:rPr>
                              <w:rFonts w:ascii="Trebuchet MS" w:hAnsi="Trebuchet MS"/>
                              <w:lang w:val="de-DE"/>
                            </w:rPr>
                          </w:pPr>
                          <w:r w:rsidRPr="00DB151D">
                            <w:rPr>
                              <w:rFonts w:ascii="Trebuchet MS" w:hAnsi="Trebuchet MS"/>
                              <w:i/>
                              <w:lang w:val="de-DE"/>
                            </w:rPr>
                            <w:t>Tel</w:t>
                          </w:r>
                          <w:r w:rsidRPr="00DB151D">
                            <w:rPr>
                              <w:rFonts w:ascii="Trebuchet MS" w:hAnsi="Trebuchet MS"/>
                              <w:lang w:val="de-DE"/>
                            </w:rPr>
                            <w:t xml:space="preserve">: </w:t>
                          </w:r>
                          <w:r w:rsidRPr="00DB151D">
                            <w:rPr>
                              <w:rFonts w:ascii="Trebuchet MS" w:hAnsi="Trebuchet MS"/>
                              <w:b/>
                              <w:lang w:val="de-DE"/>
                            </w:rPr>
                            <w:t>01772 513002</w:t>
                          </w:r>
                        </w:p>
                        <w:p w14:paraId="26C20E8E" w14:textId="77777777" w:rsidR="00AB3554" w:rsidRPr="00DB151D" w:rsidRDefault="00AB3554" w:rsidP="00994732">
                          <w:pPr>
                            <w:spacing w:after="0" w:line="240" w:lineRule="auto"/>
                            <w:rPr>
                              <w:rFonts w:ascii="Trebuchet MS" w:hAnsi="Trebuchet MS"/>
                              <w:b/>
                              <w:lang w:val="de-DE"/>
                            </w:rPr>
                          </w:pPr>
                        </w:p>
                        <w:p w14:paraId="7DB51FF8" w14:textId="77777777" w:rsidR="00C233B2" w:rsidRPr="00DB151D" w:rsidRDefault="00C233B2" w:rsidP="00994732">
                          <w:pPr>
                            <w:spacing w:after="0" w:line="240" w:lineRule="auto"/>
                            <w:rPr>
                              <w:rFonts w:ascii="Trebuchet MS" w:hAnsi="Trebuchet MS"/>
                              <w:b/>
                              <w:lang w:val="de-DE"/>
                            </w:rPr>
                          </w:pPr>
                        </w:p>
                        <w:p w14:paraId="28986AC0" w14:textId="77777777" w:rsidR="00AB3554" w:rsidRPr="00DB151D" w:rsidRDefault="00AB3554" w:rsidP="00994732">
                          <w:pPr>
                            <w:spacing w:after="0" w:line="240" w:lineRule="auto"/>
                            <w:jc w:val="center"/>
                            <w:rPr>
                              <w:rFonts w:ascii="Trebuchet MS" w:hAnsi="Trebuchet MS"/>
                              <w:lang w:val="de-DE"/>
                            </w:rPr>
                          </w:pPr>
                          <w:r w:rsidRPr="00DB151D">
                            <w:rPr>
                              <w:rFonts w:ascii="Trebuchet MS" w:hAnsi="Trebuchet MS"/>
                              <w:i/>
                              <w:lang w:val="de-DE"/>
                            </w:rPr>
                            <w:t>Web:</w:t>
                          </w:r>
                          <w:r w:rsidRPr="00DB151D">
                            <w:rPr>
                              <w:rFonts w:ascii="Trebuchet MS" w:hAnsi="Trebuchet MS"/>
                              <w:lang w:val="de-DE"/>
                            </w:rPr>
                            <w:t xml:space="preserve"> www.ashtoncsc.</w:t>
                          </w:r>
                          <w:r w:rsidR="00E86748" w:rsidRPr="00DB151D">
                            <w:rPr>
                              <w:rFonts w:ascii="Trebuchet MS" w:hAnsi="Trebuchet MS"/>
                              <w:lang w:val="de-DE"/>
                            </w:rPr>
                            <w:t>lancs.sch.uk</w:t>
                          </w:r>
                        </w:p>
                        <w:p w14:paraId="7A4412C0" w14:textId="77777777" w:rsidR="00AB3554" w:rsidRPr="007B3315" w:rsidRDefault="00AB3554" w:rsidP="00994732">
                          <w:pPr>
                            <w:spacing w:after="0" w:line="240" w:lineRule="auto"/>
                            <w:jc w:val="center"/>
                            <w:rPr>
                              <w:rFonts w:ascii="Trebuchet MS" w:hAnsi="Trebuchet MS"/>
                            </w:rPr>
                          </w:pPr>
                          <w:r>
                            <w:rPr>
                              <w:rFonts w:ascii="Trebuchet MS" w:hAnsi="Trebuchet MS"/>
                              <w:i/>
                            </w:rPr>
                            <w:t>E</w:t>
                          </w:r>
                          <w:r w:rsidRPr="007B3315">
                            <w:rPr>
                              <w:rFonts w:ascii="Trebuchet MS" w:hAnsi="Trebuchet MS"/>
                              <w:i/>
                            </w:rPr>
                            <w:t>-mail:</w:t>
                          </w:r>
                          <w:r w:rsidRPr="007B3315">
                            <w:rPr>
                              <w:rFonts w:ascii="Trebuchet MS" w:hAnsi="Trebuchet MS"/>
                            </w:rPr>
                            <w:t xml:space="preserve"> </w:t>
                          </w:r>
                          <w:r w:rsidR="004C53CE">
                            <w:rPr>
                              <w:rFonts w:ascii="Trebuchet MS" w:hAnsi="Trebuchet MS"/>
                            </w:rPr>
                            <w:t>enquiries</w:t>
                          </w:r>
                          <w:r w:rsidRPr="007B3315">
                            <w:rPr>
                              <w:rFonts w:ascii="Trebuchet MS" w:hAnsi="Trebuchet MS"/>
                            </w:rPr>
                            <w:t>@ashtoncsc.</w:t>
                          </w:r>
                          <w:r w:rsidR="00600237">
                            <w:rPr>
                              <w:rFonts w:ascii="Trebuchet MS" w:hAnsi="Trebuchet MS"/>
                            </w:rPr>
                            <w:t>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46E5F" id="_x0000_t202" coordsize="21600,21600" o:spt="202" path="m,l,21600r21600,l21600,xe">
              <v:stroke joinstyle="miter"/>
              <v:path gradientshapeok="t" o:connecttype="rect"/>
            </v:shapetype>
            <v:shape id="Text Box 2" o:spid="_x0000_s1026" type="#_x0000_t202" style="position:absolute;margin-left:278pt;margin-top:-2.4pt;width:261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" stroked="f">
              <v:textbox>
                <w:txbxContent>
                  <w:p w14:paraId="37FBC742" w14:textId="77777777" w:rsidR="00AB3554" w:rsidRPr="003669BC" w:rsidRDefault="00E43890" w:rsidP="00994732">
                    <w:pPr>
                      <w:rPr>
                        <w:rFonts w:ascii="Trebuchet MS" w:hAnsi="Trebuchet MS"/>
                        <w:i/>
                        <w:sz w:val="20"/>
                        <w:szCs w:val="20"/>
                      </w:rPr>
                    </w:pPr>
                    <w:r>
                      <w:rPr>
                        <w:rFonts w:ascii="Trebuchet MS" w:hAnsi="Trebuchet MS"/>
                        <w:i/>
                      </w:rPr>
                      <w:t>Headteacher</w:t>
                    </w:r>
                    <w:r w:rsidR="00AB3554" w:rsidRPr="003669BC">
                      <w:rPr>
                        <w:rFonts w:ascii="Trebuchet MS" w:hAnsi="Trebuchet MS"/>
                      </w:rPr>
                      <w:t xml:space="preserve">: </w:t>
                    </w:r>
                    <w:r w:rsidR="00AB3554" w:rsidRPr="003669BC">
                      <w:rPr>
                        <w:rFonts w:ascii="Trebuchet MS" w:hAnsi="Trebuchet MS"/>
                        <w:b/>
                      </w:rPr>
                      <w:t xml:space="preserve">Miss S </w:t>
                    </w:r>
                    <w:proofErr w:type="gramStart"/>
                    <w:r w:rsidR="00AB3554" w:rsidRPr="003669BC">
                      <w:rPr>
                        <w:rFonts w:ascii="Trebuchet MS" w:hAnsi="Trebuchet MS"/>
                        <w:b/>
                      </w:rPr>
                      <w:t>Asquith</w:t>
                    </w:r>
                    <w:r w:rsidR="00AB3554">
                      <w:rPr>
                        <w:rFonts w:ascii="Trebuchet MS" w:hAnsi="Trebuchet MS"/>
                        <w:b/>
                      </w:rPr>
                      <w:t xml:space="preserve"> </w:t>
                    </w:r>
                    <w:r w:rsidR="00AB3554" w:rsidRPr="003669BC">
                      <w:rPr>
                        <w:rFonts w:ascii="Trebuchet MS" w:hAnsi="Trebuchet MS"/>
                        <w:i/>
                        <w:sz w:val="20"/>
                        <w:szCs w:val="20"/>
                      </w:rPr>
                      <w:t xml:space="preserve"> BA</w:t>
                    </w:r>
                    <w:proofErr w:type="gramEnd"/>
                    <w:r w:rsidR="00AB3554" w:rsidRPr="003669BC">
                      <w:rPr>
                        <w:rFonts w:ascii="Trebuchet MS" w:hAnsi="Trebuchet MS"/>
                        <w:i/>
                        <w:sz w:val="20"/>
                        <w:szCs w:val="20"/>
                      </w:rPr>
                      <w:t xml:space="preserve"> Hons, MA, NPQH</w:t>
                    </w:r>
                  </w:p>
                  <w:p w14:paraId="51180EBC" w14:textId="77777777" w:rsidR="00AB3554" w:rsidRPr="007B3315" w:rsidRDefault="00AB3554" w:rsidP="00994732">
                    <w:pPr>
                      <w:spacing w:after="0" w:line="240" w:lineRule="auto"/>
                      <w:jc w:val="center"/>
                      <w:rPr>
                        <w:rFonts w:ascii="Trebuchet MS" w:hAnsi="Trebuchet MS"/>
                        <w:sz w:val="24"/>
                        <w:szCs w:val="24"/>
                      </w:rPr>
                    </w:pPr>
                    <w:r w:rsidRPr="007B3315">
                      <w:rPr>
                        <w:rFonts w:ascii="Trebuchet MS" w:hAnsi="Trebuchet MS"/>
                        <w:sz w:val="24"/>
                        <w:szCs w:val="24"/>
                      </w:rPr>
                      <w:t>Aldwych Drive, Ashton,</w:t>
                    </w:r>
                  </w:p>
                  <w:p w14:paraId="22FA2162" w14:textId="77777777" w:rsidR="00AB3554" w:rsidRPr="007B3315" w:rsidRDefault="00AB3554" w:rsidP="00994732">
                    <w:pPr>
                      <w:spacing w:after="0" w:line="240" w:lineRule="auto"/>
                      <w:jc w:val="center"/>
                      <w:rPr>
                        <w:rFonts w:ascii="Trebuchet MS" w:hAnsi="Trebuchet MS"/>
                        <w:sz w:val="24"/>
                        <w:szCs w:val="24"/>
                      </w:rPr>
                    </w:pPr>
                    <w:r w:rsidRPr="007B3315">
                      <w:rPr>
                        <w:rFonts w:ascii="Trebuchet MS" w:hAnsi="Trebuchet MS"/>
                        <w:sz w:val="24"/>
                        <w:szCs w:val="24"/>
                      </w:rPr>
                      <w:t>Preston PR2 1SL</w:t>
                    </w:r>
                  </w:p>
                  <w:p w14:paraId="70DF7355" w14:textId="77777777" w:rsidR="00AB3554" w:rsidRPr="007B3315" w:rsidRDefault="00AB3554" w:rsidP="00994732">
                    <w:pPr>
                      <w:spacing w:after="0" w:line="240" w:lineRule="auto"/>
                      <w:jc w:val="center"/>
                      <w:rPr>
                        <w:rFonts w:ascii="Trebuchet MS" w:hAnsi="Trebuchet MS"/>
                        <w:sz w:val="24"/>
                        <w:szCs w:val="24"/>
                      </w:rPr>
                    </w:pPr>
                  </w:p>
                  <w:p w14:paraId="47586FB3" w14:textId="77777777" w:rsidR="00AB3554" w:rsidRPr="00DB151D" w:rsidRDefault="00AB3554" w:rsidP="00994732">
                    <w:pPr>
                      <w:spacing w:after="0" w:line="240" w:lineRule="auto"/>
                      <w:jc w:val="center"/>
                      <w:rPr>
                        <w:rFonts w:ascii="Trebuchet MS" w:hAnsi="Trebuchet MS"/>
                        <w:lang w:val="de-DE"/>
                      </w:rPr>
                    </w:pPr>
                    <w:r w:rsidRPr="00DB151D">
                      <w:rPr>
                        <w:rFonts w:ascii="Trebuchet MS" w:hAnsi="Trebuchet MS"/>
                        <w:i/>
                        <w:lang w:val="de-DE"/>
                      </w:rPr>
                      <w:t>Tel</w:t>
                    </w:r>
                    <w:r w:rsidRPr="00DB151D">
                      <w:rPr>
                        <w:rFonts w:ascii="Trebuchet MS" w:hAnsi="Trebuchet MS"/>
                        <w:lang w:val="de-DE"/>
                      </w:rPr>
                      <w:t xml:space="preserve">: </w:t>
                    </w:r>
                    <w:r w:rsidRPr="00DB151D">
                      <w:rPr>
                        <w:rFonts w:ascii="Trebuchet MS" w:hAnsi="Trebuchet MS"/>
                        <w:b/>
                        <w:lang w:val="de-DE"/>
                      </w:rPr>
                      <w:t>01772 513002</w:t>
                    </w:r>
                  </w:p>
                  <w:p w14:paraId="26C20E8E" w14:textId="77777777" w:rsidR="00AB3554" w:rsidRPr="00DB151D" w:rsidRDefault="00AB3554" w:rsidP="00994732">
                    <w:pPr>
                      <w:spacing w:after="0" w:line="240" w:lineRule="auto"/>
                      <w:rPr>
                        <w:rFonts w:ascii="Trebuchet MS" w:hAnsi="Trebuchet MS"/>
                        <w:b/>
                        <w:lang w:val="de-DE"/>
                      </w:rPr>
                    </w:pPr>
                  </w:p>
                  <w:p w14:paraId="7DB51FF8" w14:textId="77777777" w:rsidR="00C233B2" w:rsidRPr="00DB151D" w:rsidRDefault="00C233B2" w:rsidP="00994732">
                    <w:pPr>
                      <w:spacing w:after="0" w:line="240" w:lineRule="auto"/>
                      <w:rPr>
                        <w:rFonts w:ascii="Trebuchet MS" w:hAnsi="Trebuchet MS"/>
                        <w:b/>
                        <w:lang w:val="de-DE"/>
                      </w:rPr>
                    </w:pPr>
                  </w:p>
                  <w:p w14:paraId="28986AC0" w14:textId="77777777" w:rsidR="00AB3554" w:rsidRPr="00DB151D" w:rsidRDefault="00AB3554" w:rsidP="00994732">
                    <w:pPr>
                      <w:spacing w:after="0" w:line="240" w:lineRule="auto"/>
                      <w:jc w:val="center"/>
                      <w:rPr>
                        <w:rFonts w:ascii="Trebuchet MS" w:hAnsi="Trebuchet MS"/>
                        <w:lang w:val="de-DE"/>
                      </w:rPr>
                    </w:pPr>
                    <w:r w:rsidRPr="00DB151D">
                      <w:rPr>
                        <w:rFonts w:ascii="Trebuchet MS" w:hAnsi="Trebuchet MS"/>
                        <w:i/>
                        <w:lang w:val="de-DE"/>
                      </w:rPr>
                      <w:t>Web:</w:t>
                    </w:r>
                    <w:r w:rsidRPr="00DB151D">
                      <w:rPr>
                        <w:rFonts w:ascii="Trebuchet MS" w:hAnsi="Trebuchet MS"/>
                        <w:lang w:val="de-DE"/>
                      </w:rPr>
                      <w:t xml:space="preserve"> www.ashtoncsc.</w:t>
                    </w:r>
                    <w:r w:rsidR="00E86748" w:rsidRPr="00DB151D">
                      <w:rPr>
                        <w:rFonts w:ascii="Trebuchet MS" w:hAnsi="Trebuchet MS"/>
                        <w:lang w:val="de-DE"/>
                      </w:rPr>
                      <w:t>lancs.sch.uk</w:t>
                    </w:r>
                  </w:p>
                  <w:p w14:paraId="7A4412C0" w14:textId="77777777" w:rsidR="00AB3554" w:rsidRPr="007B3315" w:rsidRDefault="00AB3554" w:rsidP="00994732">
                    <w:pPr>
                      <w:spacing w:after="0" w:line="240" w:lineRule="auto"/>
                      <w:jc w:val="center"/>
                      <w:rPr>
                        <w:rFonts w:ascii="Trebuchet MS" w:hAnsi="Trebuchet MS"/>
                      </w:rPr>
                    </w:pPr>
                    <w:r>
                      <w:rPr>
                        <w:rFonts w:ascii="Trebuchet MS" w:hAnsi="Trebuchet MS"/>
                        <w:i/>
                      </w:rPr>
                      <w:t>E</w:t>
                    </w:r>
                    <w:r w:rsidRPr="007B3315">
                      <w:rPr>
                        <w:rFonts w:ascii="Trebuchet MS" w:hAnsi="Trebuchet MS"/>
                        <w:i/>
                      </w:rPr>
                      <w:t>-mail:</w:t>
                    </w:r>
                    <w:r w:rsidRPr="007B3315">
                      <w:rPr>
                        <w:rFonts w:ascii="Trebuchet MS" w:hAnsi="Trebuchet MS"/>
                      </w:rPr>
                      <w:t xml:space="preserve"> </w:t>
                    </w:r>
                    <w:r w:rsidR="004C53CE">
                      <w:rPr>
                        <w:rFonts w:ascii="Trebuchet MS" w:hAnsi="Trebuchet MS"/>
                      </w:rPr>
                      <w:t>enquiries</w:t>
                    </w:r>
                    <w:r w:rsidRPr="007B3315">
                      <w:rPr>
                        <w:rFonts w:ascii="Trebuchet MS" w:hAnsi="Trebuchet MS"/>
                      </w:rPr>
                      <w:t>@ashtoncsc.</w:t>
                    </w:r>
                    <w:r w:rsidR="00600237">
                      <w:rPr>
                        <w:rFonts w:ascii="Trebuchet MS" w:hAnsi="Trebuchet MS"/>
                      </w:rPr>
                      <w:t>com</w:t>
                    </w:r>
                  </w:p>
                </w:txbxContent>
              </v:textbox>
            </v:shape>
          </w:pict>
        </mc:Fallback>
      </mc:AlternateContent>
    </w:r>
    <w:r>
      <w:rPr>
        <w:noProof/>
        <w:lang w:eastAsia="en-GB"/>
      </w:rPr>
      <w:drawing>
        <wp:inline distT="0" distB="0" distL="0" distR="0" wp14:anchorId="7EA3FB10" wp14:editId="73E395C3">
          <wp:extent cx="2881423" cy="1764594"/>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56415"/>
                  <a:stretch>
                    <a:fillRect/>
                  </a:stretch>
                </pic:blipFill>
                <pic:spPr bwMode="auto">
                  <a:xfrm>
                    <a:off x="0" y="0"/>
                    <a:ext cx="2894105" cy="17723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069E"/>
    <w:multiLevelType w:val="hybridMultilevel"/>
    <w:tmpl w:val="31CA99E0"/>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098334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9BC"/>
    <w:rsid w:val="00006507"/>
    <w:rsid w:val="0004662A"/>
    <w:rsid w:val="000717C1"/>
    <w:rsid w:val="000A74ED"/>
    <w:rsid w:val="000B11D1"/>
    <w:rsid w:val="000B75FE"/>
    <w:rsid w:val="000F2F10"/>
    <w:rsid w:val="00107E3F"/>
    <w:rsid w:val="0015210F"/>
    <w:rsid w:val="00171E5D"/>
    <w:rsid w:val="001A724D"/>
    <w:rsid w:val="001B2646"/>
    <w:rsid w:val="001B3B0D"/>
    <w:rsid w:val="001C7057"/>
    <w:rsid w:val="001E1F72"/>
    <w:rsid w:val="0020061C"/>
    <w:rsid w:val="002812EF"/>
    <w:rsid w:val="0030319F"/>
    <w:rsid w:val="003669BC"/>
    <w:rsid w:val="003944BA"/>
    <w:rsid w:val="003B2FC6"/>
    <w:rsid w:val="003C4C2F"/>
    <w:rsid w:val="003C7ADF"/>
    <w:rsid w:val="004113C2"/>
    <w:rsid w:val="00466629"/>
    <w:rsid w:val="00470E41"/>
    <w:rsid w:val="0047263B"/>
    <w:rsid w:val="00477384"/>
    <w:rsid w:val="004C22C4"/>
    <w:rsid w:val="004C53CE"/>
    <w:rsid w:val="004F33E9"/>
    <w:rsid w:val="00600237"/>
    <w:rsid w:val="006044E0"/>
    <w:rsid w:val="0060602E"/>
    <w:rsid w:val="00644EAC"/>
    <w:rsid w:val="0067406D"/>
    <w:rsid w:val="00684924"/>
    <w:rsid w:val="006C5BBF"/>
    <w:rsid w:val="006E4960"/>
    <w:rsid w:val="00710421"/>
    <w:rsid w:val="0072524F"/>
    <w:rsid w:val="00767F72"/>
    <w:rsid w:val="00772BEC"/>
    <w:rsid w:val="007A5F21"/>
    <w:rsid w:val="007B3315"/>
    <w:rsid w:val="007E5832"/>
    <w:rsid w:val="007F2475"/>
    <w:rsid w:val="008158C5"/>
    <w:rsid w:val="00835B54"/>
    <w:rsid w:val="0084559D"/>
    <w:rsid w:val="00895E69"/>
    <w:rsid w:val="008B30E1"/>
    <w:rsid w:val="00901A71"/>
    <w:rsid w:val="00965AF7"/>
    <w:rsid w:val="009719DB"/>
    <w:rsid w:val="00974B8D"/>
    <w:rsid w:val="00976FAD"/>
    <w:rsid w:val="00983ACE"/>
    <w:rsid w:val="00991DD4"/>
    <w:rsid w:val="00994732"/>
    <w:rsid w:val="009A4B1E"/>
    <w:rsid w:val="00A01EEA"/>
    <w:rsid w:val="00A065BE"/>
    <w:rsid w:val="00A1665E"/>
    <w:rsid w:val="00A17134"/>
    <w:rsid w:val="00A60023"/>
    <w:rsid w:val="00A627FB"/>
    <w:rsid w:val="00AB0964"/>
    <w:rsid w:val="00AB3554"/>
    <w:rsid w:val="00B510EA"/>
    <w:rsid w:val="00B579F0"/>
    <w:rsid w:val="00B64EE9"/>
    <w:rsid w:val="00B73AFF"/>
    <w:rsid w:val="00B826DB"/>
    <w:rsid w:val="00BA36AE"/>
    <w:rsid w:val="00BB41C3"/>
    <w:rsid w:val="00BE7F77"/>
    <w:rsid w:val="00BF1C15"/>
    <w:rsid w:val="00C058EE"/>
    <w:rsid w:val="00C233B2"/>
    <w:rsid w:val="00C33854"/>
    <w:rsid w:val="00C45A7E"/>
    <w:rsid w:val="00C906FF"/>
    <w:rsid w:val="00CF2E66"/>
    <w:rsid w:val="00D5200B"/>
    <w:rsid w:val="00D62BE1"/>
    <w:rsid w:val="00DA44A6"/>
    <w:rsid w:val="00DB151D"/>
    <w:rsid w:val="00DD761A"/>
    <w:rsid w:val="00E059F8"/>
    <w:rsid w:val="00E36A3A"/>
    <w:rsid w:val="00E43890"/>
    <w:rsid w:val="00E4632D"/>
    <w:rsid w:val="00E67151"/>
    <w:rsid w:val="00E86748"/>
    <w:rsid w:val="00EB7923"/>
    <w:rsid w:val="00EE1021"/>
    <w:rsid w:val="00EF7753"/>
    <w:rsid w:val="00F22F6B"/>
    <w:rsid w:val="00F44D30"/>
    <w:rsid w:val="00F5062F"/>
    <w:rsid w:val="00F67ABE"/>
    <w:rsid w:val="00F8688B"/>
    <w:rsid w:val="00F929C6"/>
    <w:rsid w:val="00FA6683"/>
    <w:rsid w:val="00FB5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0E8EA"/>
  <w15:docId w15:val="{E7185A2B-AC1E-460C-9664-10C7D0FF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9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9BC"/>
  </w:style>
  <w:style w:type="paragraph" w:styleId="Footer">
    <w:name w:val="footer"/>
    <w:basedOn w:val="Normal"/>
    <w:link w:val="FooterChar"/>
    <w:uiPriority w:val="99"/>
    <w:unhideWhenUsed/>
    <w:rsid w:val="00366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9BC"/>
  </w:style>
  <w:style w:type="paragraph" w:styleId="BalloonText">
    <w:name w:val="Balloon Text"/>
    <w:basedOn w:val="Normal"/>
    <w:link w:val="BalloonTextChar"/>
    <w:uiPriority w:val="99"/>
    <w:semiHidden/>
    <w:unhideWhenUsed/>
    <w:rsid w:val="00366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9BC"/>
    <w:rPr>
      <w:rFonts w:ascii="Tahoma" w:hAnsi="Tahoma" w:cs="Tahoma"/>
      <w:sz w:val="16"/>
      <w:szCs w:val="16"/>
    </w:rPr>
  </w:style>
  <w:style w:type="character" w:styleId="Hyperlink">
    <w:name w:val="Hyperlink"/>
    <w:basedOn w:val="DefaultParagraphFont"/>
    <w:uiPriority w:val="99"/>
    <w:unhideWhenUsed/>
    <w:rsid w:val="003669BC"/>
    <w:rPr>
      <w:color w:val="0000FF" w:themeColor="hyperlink"/>
      <w:u w:val="single"/>
    </w:rPr>
  </w:style>
  <w:style w:type="paragraph" w:styleId="ListParagraph">
    <w:name w:val="List Paragraph"/>
    <w:basedOn w:val="Normal"/>
    <w:uiPriority w:val="34"/>
    <w:qFormat/>
    <w:rsid w:val="000717C1"/>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99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CEAA28.F102CF3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58C2D-70DE-4CCC-9A73-619E4D5EC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Ashton Community Science College</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Weaver</dc:creator>
  <cp:lastModifiedBy>Ms P Cummins</cp:lastModifiedBy>
  <cp:revision>3</cp:revision>
  <cp:lastPrinted>2020-03-12T18:55:00Z</cp:lastPrinted>
  <dcterms:created xsi:type="dcterms:W3CDTF">2025-03-18T11:24:00Z</dcterms:created>
  <dcterms:modified xsi:type="dcterms:W3CDTF">2025-05-20T12:51:00Z</dcterms:modified>
</cp:coreProperties>
</file>