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 xml:space="preserve">Administer routine tests, assist in the invigilation of </w:t>
            </w:r>
            <w:proofErr w:type="gramStart"/>
            <w:r w:rsidRPr="00F60CE3">
              <w:rPr>
                <w:rFonts w:ascii="Arial" w:eastAsia="Arial" w:hAnsi="Arial" w:cs="Arial"/>
                <w:sz w:val="24"/>
              </w:rPr>
              <w:t>exams</w:t>
            </w:r>
            <w:proofErr w:type="gramEnd"/>
            <w:r w:rsidRPr="00F60CE3">
              <w:rPr>
                <w:rFonts w:ascii="Arial" w:eastAsia="Arial" w:hAnsi="Arial" w:cs="Arial"/>
                <w:sz w:val="24"/>
              </w:rPr>
              <w:t xml:space="preserve">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w:t>
            </w:r>
            <w:proofErr w:type="gramStart"/>
            <w:r w:rsidRPr="00F60CE3">
              <w:rPr>
                <w:rFonts w:ascii="Arial" w:eastAsia="Arial" w:hAnsi="Arial" w:cs="Arial"/>
                <w:sz w:val="24"/>
              </w:rPr>
              <w:t>carers</w:t>
            </w:r>
            <w:proofErr w:type="gramEnd"/>
            <w:r w:rsidRPr="00F60CE3">
              <w:rPr>
                <w:rFonts w:ascii="Arial" w:eastAsia="Arial" w:hAnsi="Arial" w:cs="Arial"/>
                <w:sz w:val="24"/>
              </w:rPr>
              <w:t xml:space="preserve">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To be aware of the confidential nature of issues related to home/pupil/teacher/</w:t>
            </w:r>
            <w:proofErr w:type="gramStart"/>
            <w:r w:rsidRPr="00F60CE3">
              <w:rPr>
                <w:rFonts w:ascii="Arial" w:eastAsia="Arial" w:hAnsi="Arial" w:cs="Arial"/>
                <w:sz w:val="24"/>
              </w:rPr>
              <w:t>school work</w:t>
            </w:r>
            <w:proofErr w:type="gramEnd"/>
            <w:r w:rsidRPr="00F60CE3">
              <w:rPr>
                <w:rFonts w:ascii="Arial" w:eastAsia="Arial" w:hAnsi="Arial" w:cs="Arial"/>
                <w:sz w:val="24"/>
              </w:rPr>
              <w:t xml:space="preserve">.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84" o:spid="_x0000_i1026" style="width:82.7pt;height:91.6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Whitham, Jeanette</cp:lastModifiedBy>
  <cp:revision>7</cp:revision>
  <dcterms:created xsi:type="dcterms:W3CDTF">2021-08-18T11:58:00Z</dcterms:created>
  <dcterms:modified xsi:type="dcterms:W3CDTF">2023-04-11T17:03:00Z</dcterms:modified>
</cp:coreProperties>
</file>