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9BB2" w14:textId="155C244F" w:rsidR="00CA68B9" w:rsidRPr="00C97B10" w:rsidRDefault="009B7247" w:rsidP="00CA68B9">
      <w:pPr>
        <w:jc w:val="center"/>
        <w:rPr>
          <w:rFonts w:ascii="Century Gothic" w:hAnsi="Century Gothic"/>
          <w:color w:val="0070C0"/>
          <w:sz w:val="36"/>
          <w:szCs w:val="48"/>
          <w:u w:val="single"/>
        </w:rPr>
      </w:pPr>
      <w:bookmarkStart w:id="0" w:name="_Hlk192428937"/>
      <w:r>
        <w:rPr>
          <w:rFonts w:eastAsia="Arial Unicode MS" w:cstheme="minorHAnsi"/>
          <w:noProof/>
          <w:color w:val="000000" w:themeColor="text1"/>
          <w:bdr w:val="nil"/>
          <w:lang w:val="en-US" w:eastAsia="en-GB"/>
        </w:rPr>
        <w:drawing>
          <wp:anchor distT="0" distB="0" distL="114300" distR="114300" simplePos="0" relativeHeight="251658240" behindDoc="1" locked="0" layoutInCell="1" allowOverlap="1" wp14:anchorId="01B8D86F" wp14:editId="460A94B1">
            <wp:simplePos x="0" y="0"/>
            <wp:positionH relativeFrom="margin">
              <wp:align>left</wp:align>
            </wp:positionH>
            <wp:positionV relativeFrom="paragraph">
              <wp:posOffset>361950</wp:posOffset>
            </wp:positionV>
            <wp:extent cx="1114425" cy="1114425"/>
            <wp:effectExtent l="0" t="0" r="9525" b="9525"/>
            <wp:wrapTight wrapText="bothSides">
              <wp:wrapPolygon edited="0">
                <wp:start x="8492" y="0"/>
                <wp:lineTo x="6277" y="1108"/>
                <wp:lineTo x="1108" y="5538"/>
                <wp:lineTo x="0" y="11815"/>
                <wp:lineTo x="3323" y="18462"/>
                <wp:lineTo x="8123" y="20677"/>
                <wp:lineTo x="8862" y="21415"/>
                <wp:lineTo x="12554" y="21415"/>
                <wp:lineTo x="13292" y="20677"/>
                <wp:lineTo x="18092" y="18462"/>
                <wp:lineTo x="21415" y="12185"/>
                <wp:lineTo x="20677" y="5538"/>
                <wp:lineTo x="15138" y="1108"/>
                <wp:lineTo x="12923" y="0"/>
                <wp:lineTo x="8492" y="0"/>
              </wp:wrapPolygon>
            </wp:wrapTight>
            <wp:docPr id="1968474497" name="Picture 1" descr="A logo of a person pra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74497" name="Picture 1" descr="A logo of a person prayin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r w:rsidR="00CA68B9">
        <w:rPr>
          <w:rFonts w:ascii="Century Gothic" w:hAnsi="Century Gothic"/>
          <w:noProof/>
          <w:color w:val="0070C0"/>
          <w:sz w:val="20"/>
          <w:lang w:eastAsia="en-GB"/>
        </w:rPr>
        <w:drawing>
          <wp:anchor distT="0" distB="0" distL="114300" distR="114300" simplePos="0" relativeHeight="251660288" behindDoc="0" locked="0" layoutInCell="1" allowOverlap="1" wp14:anchorId="6E8D8192" wp14:editId="7D422C13">
            <wp:simplePos x="0" y="0"/>
            <wp:positionH relativeFrom="column">
              <wp:posOffset>2374900</wp:posOffset>
            </wp:positionH>
            <wp:positionV relativeFrom="paragraph">
              <wp:posOffset>368300</wp:posOffset>
            </wp:positionV>
            <wp:extent cx="201993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935" cy="647700"/>
                    </a:xfrm>
                    <a:prstGeom prst="rect">
                      <a:avLst/>
                    </a:prstGeom>
                    <a:noFill/>
                  </pic:spPr>
                </pic:pic>
              </a:graphicData>
            </a:graphic>
            <wp14:sizeRelH relativeFrom="page">
              <wp14:pctWidth>0</wp14:pctWidth>
            </wp14:sizeRelH>
            <wp14:sizeRelV relativeFrom="page">
              <wp14:pctHeight>0</wp14:pctHeight>
            </wp14:sizeRelV>
          </wp:anchor>
        </w:drawing>
      </w:r>
      <w:r w:rsidR="00CA68B9" w:rsidRPr="00C97B10">
        <w:rPr>
          <w:rFonts w:ascii="Century Gothic" w:hAnsi="Century Gothic"/>
          <w:color w:val="0070C0"/>
          <w:sz w:val="36"/>
          <w:szCs w:val="48"/>
          <w:u w:val="single"/>
        </w:rPr>
        <w:t>Our Lady of Lourdes Catholic Primary &amp; Nursery School</w:t>
      </w:r>
    </w:p>
    <w:p w14:paraId="7AE3BAD3" w14:textId="357311DB" w:rsidR="00CA68B9" w:rsidRPr="00C97B10" w:rsidRDefault="00CA68B9" w:rsidP="00CA68B9">
      <w:pPr>
        <w:pStyle w:val="NoSpacing"/>
        <w:jc w:val="right"/>
        <w:rPr>
          <w:rFonts w:ascii="Century Gothic" w:hAnsi="Century Gothic"/>
          <w:color w:val="0070C0"/>
          <w:sz w:val="20"/>
        </w:rPr>
      </w:pPr>
      <w:r w:rsidRPr="00C97B10">
        <w:rPr>
          <w:rFonts w:ascii="Century Gothic" w:hAnsi="Century Gothic"/>
          <w:color w:val="0070C0"/>
          <w:sz w:val="20"/>
        </w:rPr>
        <w:t xml:space="preserve">Kellet Road, </w:t>
      </w:r>
    </w:p>
    <w:p w14:paraId="0D833594" w14:textId="25A2254B" w:rsidR="00CA68B9" w:rsidRPr="00C97B10" w:rsidRDefault="00CA68B9" w:rsidP="00CA68B9">
      <w:pPr>
        <w:pStyle w:val="NoSpacing"/>
        <w:jc w:val="right"/>
        <w:rPr>
          <w:rFonts w:ascii="Century Gothic" w:hAnsi="Century Gothic"/>
          <w:color w:val="0070C0"/>
          <w:sz w:val="20"/>
        </w:rPr>
      </w:pPr>
      <w:r w:rsidRPr="00C97B10">
        <w:rPr>
          <w:rFonts w:ascii="Century Gothic" w:hAnsi="Century Gothic"/>
          <w:color w:val="0070C0"/>
          <w:sz w:val="20"/>
        </w:rPr>
        <w:t xml:space="preserve">Carnforth, </w:t>
      </w:r>
    </w:p>
    <w:p w14:paraId="7DAB2B3B" w14:textId="02D4810B" w:rsidR="00CA68B9" w:rsidRPr="00C97B10" w:rsidRDefault="00CA68B9" w:rsidP="00CA68B9">
      <w:pPr>
        <w:pStyle w:val="NoSpacing"/>
        <w:jc w:val="right"/>
        <w:rPr>
          <w:rFonts w:ascii="Century Gothic" w:hAnsi="Century Gothic"/>
          <w:color w:val="0070C0"/>
          <w:sz w:val="20"/>
        </w:rPr>
      </w:pPr>
      <w:r w:rsidRPr="00C97B10">
        <w:rPr>
          <w:rFonts w:ascii="Century Gothic" w:hAnsi="Century Gothic"/>
          <w:color w:val="0070C0"/>
          <w:sz w:val="20"/>
        </w:rPr>
        <w:t xml:space="preserve">Lancashire. </w:t>
      </w:r>
    </w:p>
    <w:p w14:paraId="2AA666AE" w14:textId="77777777" w:rsidR="00CA68B9" w:rsidRPr="00C97B10" w:rsidRDefault="00CA68B9" w:rsidP="00CA68B9">
      <w:pPr>
        <w:pStyle w:val="NoSpacing"/>
        <w:jc w:val="right"/>
        <w:rPr>
          <w:rFonts w:ascii="Century Gothic" w:hAnsi="Century Gothic"/>
          <w:color w:val="0070C0"/>
          <w:sz w:val="20"/>
        </w:rPr>
      </w:pPr>
      <w:r w:rsidRPr="00C97B10">
        <w:rPr>
          <w:rFonts w:ascii="Century Gothic" w:hAnsi="Century Gothic"/>
          <w:color w:val="0070C0"/>
          <w:sz w:val="20"/>
        </w:rPr>
        <w:t>LA5 9LS</w:t>
      </w:r>
    </w:p>
    <w:p w14:paraId="4CBDD895" w14:textId="4582087F" w:rsidR="00CA68B9" w:rsidRPr="00C97B10" w:rsidRDefault="00CA68B9" w:rsidP="00CA68B9">
      <w:pPr>
        <w:pStyle w:val="NoSpacing"/>
        <w:jc w:val="right"/>
        <w:rPr>
          <w:rFonts w:ascii="Century Gothic" w:hAnsi="Century Gothic"/>
          <w:color w:val="0070C0"/>
          <w:sz w:val="20"/>
        </w:rPr>
      </w:pPr>
      <w:r w:rsidRPr="00C97B10">
        <w:rPr>
          <w:rFonts w:ascii="Century Gothic" w:hAnsi="Century Gothic"/>
          <w:color w:val="0070C0"/>
          <w:sz w:val="20"/>
        </w:rPr>
        <w:t>Tel/Fax 01524 732289</w:t>
      </w:r>
    </w:p>
    <w:p w14:paraId="2A2AAEE3" w14:textId="77777777" w:rsidR="00CA68B9" w:rsidRPr="00C97B10" w:rsidRDefault="00DE2DF0" w:rsidP="00CA68B9">
      <w:pPr>
        <w:pStyle w:val="NoSpacing"/>
        <w:jc w:val="right"/>
        <w:rPr>
          <w:rFonts w:ascii="Century Gothic" w:hAnsi="Century Gothic"/>
          <w:b/>
          <w:i/>
          <w:color w:val="0070C0"/>
          <w:sz w:val="20"/>
        </w:rPr>
      </w:pPr>
      <w:hyperlink r:id="rId13" w:history="1">
        <w:r w:rsidR="00CA68B9" w:rsidRPr="00C97B10">
          <w:rPr>
            <w:rStyle w:val="Hyperlink"/>
            <w:rFonts w:ascii="Century Gothic" w:hAnsi="Century Gothic"/>
            <w:b/>
            <w:i/>
            <w:sz w:val="20"/>
          </w:rPr>
          <w:t>head@olol.lancs.sch.uk</w:t>
        </w:r>
      </w:hyperlink>
    </w:p>
    <w:p w14:paraId="4283FD60" w14:textId="72B9A507" w:rsidR="00CA68B9" w:rsidRPr="00C97B10" w:rsidRDefault="00CA68B9" w:rsidP="00CA68B9">
      <w:pPr>
        <w:pStyle w:val="NoSpacing"/>
        <w:jc w:val="right"/>
        <w:rPr>
          <w:rFonts w:ascii="Century Gothic" w:hAnsi="Century Gothic"/>
          <w:b/>
          <w:i/>
          <w:color w:val="0070C0"/>
          <w:sz w:val="20"/>
        </w:rPr>
      </w:pPr>
    </w:p>
    <w:p w14:paraId="14D6C849" w14:textId="0607C644" w:rsidR="00010CEA" w:rsidRPr="00434320" w:rsidRDefault="00CA68B9" w:rsidP="00434320">
      <w:pPr>
        <w:shd w:val="clear" w:color="auto" w:fill="FFFFFF"/>
        <w:spacing w:after="0" w:line="240" w:lineRule="auto"/>
        <w:jc w:val="right"/>
        <w:rPr>
          <w:rFonts w:ascii="Segoe UI" w:eastAsia="Times New Roman" w:hAnsi="Segoe UI" w:cs="Segoe UI"/>
          <w:b/>
          <w:bCs/>
          <w:color w:val="212529"/>
          <w:sz w:val="24"/>
          <w:szCs w:val="24"/>
          <w:lang w:eastAsia="en-GB"/>
        </w:rPr>
      </w:pPr>
      <w:r w:rsidRPr="00C97B10">
        <w:rPr>
          <w:rFonts w:ascii="Century Gothic" w:hAnsi="Century Gothic"/>
          <w:b/>
          <w:color w:val="0070C0"/>
          <w:sz w:val="20"/>
          <w:u w:val="single"/>
        </w:rPr>
        <w:t>Headteacher:</w:t>
      </w:r>
      <w:r w:rsidRPr="00C97B10">
        <w:rPr>
          <w:rFonts w:ascii="Century Gothic" w:hAnsi="Century Gothic"/>
          <w:color w:val="0070C0"/>
          <w:sz w:val="20"/>
        </w:rPr>
        <w:t xml:space="preserve"> Mrs E Kendal</w:t>
      </w:r>
      <w:r w:rsidR="00434320">
        <w:rPr>
          <w:rFonts w:ascii="Century Gothic" w:hAnsi="Century Gothic"/>
          <w:color w:val="0070C0"/>
          <w:sz w:val="20"/>
        </w:rPr>
        <w:t>l</w:t>
      </w:r>
      <w:bookmarkEnd w:id="0"/>
    </w:p>
    <w:p w14:paraId="1C2F1CD6" w14:textId="77777777" w:rsidR="00010CEA" w:rsidRDefault="00010CEA" w:rsidP="00031422">
      <w:pPr>
        <w:pBdr>
          <w:top w:val="nil"/>
          <w:left w:val="nil"/>
          <w:bottom w:val="nil"/>
          <w:right w:val="nil"/>
          <w:between w:val="nil"/>
          <w:bar w:val="nil"/>
        </w:pBdr>
        <w:spacing w:after="0" w:line="240" w:lineRule="auto"/>
        <w:jc w:val="center"/>
        <w:rPr>
          <w:rFonts w:eastAsia="Arial Unicode MS" w:cstheme="minorHAnsi"/>
          <w:color w:val="000000" w:themeColor="text1"/>
          <w:bdr w:val="nil"/>
          <w:lang w:val="en-US" w:eastAsia="en-GB"/>
          <w14:textOutline w14:w="0" w14:cap="flat" w14:cmpd="sng" w14:algn="ctr">
            <w14:noFill/>
            <w14:prstDash w14:val="solid"/>
            <w14:bevel/>
          </w14:textOutline>
        </w:rPr>
      </w:pPr>
    </w:p>
    <w:p w14:paraId="7DE03D67" w14:textId="6DDAA13C" w:rsidR="00202D01" w:rsidRPr="00300E1E" w:rsidRDefault="00031422" w:rsidP="00031422">
      <w:pPr>
        <w:pBdr>
          <w:top w:val="nil"/>
          <w:left w:val="nil"/>
          <w:bottom w:val="nil"/>
          <w:right w:val="nil"/>
          <w:between w:val="nil"/>
          <w:bar w:val="nil"/>
        </w:pBdr>
        <w:spacing w:after="0" w:line="240" w:lineRule="auto"/>
        <w:jc w:val="center"/>
        <w:rPr>
          <w:rFonts w:ascii="Century Gothic" w:eastAsia="Arial Unicode MS" w:hAnsi="Century Gothic" w:cstheme="minorHAnsi"/>
          <w:b/>
          <w:bCs/>
          <w:color w:val="000000" w:themeColor="text1"/>
          <w:sz w:val="28"/>
          <w:szCs w:val="24"/>
          <w:bdr w:val="nil"/>
          <w:lang w:val="en-US" w:eastAsia="en-GB"/>
          <w14:textOutline w14:w="0" w14:cap="flat" w14:cmpd="sng" w14:algn="ctr">
            <w14:noFill/>
            <w14:prstDash w14:val="solid"/>
            <w14:bevel/>
          </w14:textOutline>
        </w:rPr>
      </w:pPr>
      <w:r w:rsidRPr="00CA68B9">
        <w:rPr>
          <w:rFonts w:ascii="Century Gothic" w:eastAsia="Arial Unicode MS" w:hAnsi="Century Gothic" w:cstheme="minorHAnsi"/>
          <w:color w:val="000000" w:themeColor="text1"/>
          <w:szCs w:val="20"/>
          <w:bdr w:val="nil"/>
          <w:lang w:val="en-US" w:eastAsia="en-GB"/>
          <w14:textOutline w14:w="0" w14:cap="flat" w14:cmpd="sng" w14:algn="ctr">
            <w14:noFill/>
            <w14:prstDash w14:val="solid"/>
            <w14:bevel/>
          </w14:textOutline>
        </w:rPr>
        <w:t xml:space="preserve">The governors of </w:t>
      </w:r>
      <w:r w:rsidR="00CA68B9" w:rsidRPr="00CA68B9">
        <w:rPr>
          <w:rFonts w:ascii="Century Gothic" w:eastAsia="Arial Unicode MS" w:hAnsi="Century Gothic" w:cstheme="minorHAnsi"/>
          <w:b/>
          <w:color w:val="000000" w:themeColor="text1"/>
          <w:szCs w:val="20"/>
          <w:bdr w:val="nil"/>
          <w:lang w:val="en-US" w:eastAsia="en-GB"/>
          <w14:textOutline w14:w="0" w14:cap="flat" w14:cmpd="sng" w14:algn="ctr">
            <w14:noFill/>
            <w14:prstDash w14:val="solid"/>
            <w14:bevel/>
          </w14:textOutline>
        </w:rPr>
        <w:t xml:space="preserve">Our Lady of Lourdes Catholic Primary School </w:t>
      </w:r>
      <w:r w:rsidR="00010CEA" w:rsidRPr="00CA68B9">
        <w:rPr>
          <w:rFonts w:ascii="Century Gothic" w:eastAsia="Arial Unicode MS" w:hAnsi="Century Gothic" w:cstheme="minorHAnsi"/>
          <w:b/>
          <w:color w:val="000000" w:themeColor="text1"/>
          <w:szCs w:val="20"/>
          <w:bdr w:val="nil"/>
          <w:lang w:val="en-US" w:eastAsia="en-GB"/>
          <w14:textOutline w14:w="0" w14:cap="flat" w14:cmpd="sng" w14:algn="ctr">
            <w14:noFill/>
            <w14:prstDash w14:val="solid"/>
            <w14:bevel/>
          </w14:textOutline>
        </w:rPr>
        <w:t xml:space="preserve">in </w:t>
      </w:r>
      <w:r w:rsidR="00CA68B9" w:rsidRPr="00CA68B9">
        <w:rPr>
          <w:rFonts w:ascii="Century Gothic" w:eastAsia="Arial Unicode MS" w:hAnsi="Century Gothic" w:cstheme="minorHAnsi"/>
          <w:b/>
          <w:color w:val="000000" w:themeColor="text1"/>
          <w:szCs w:val="20"/>
          <w:bdr w:val="nil"/>
          <w:lang w:val="en-US" w:eastAsia="en-GB"/>
          <w14:textOutline w14:w="0" w14:cap="flat" w14:cmpd="sng" w14:algn="ctr">
            <w14:noFill/>
            <w14:prstDash w14:val="solid"/>
            <w14:bevel/>
          </w14:textOutline>
        </w:rPr>
        <w:t>Carnforth</w:t>
      </w:r>
      <w:r w:rsidR="00013506" w:rsidRPr="00CA68B9">
        <w:rPr>
          <w:rFonts w:ascii="Century Gothic" w:eastAsia="Arial Unicode MS" w:hAnsi="Century Gothic" w:cstheme="minorHAnsi"/>
          <w:color w:val="000000" w:themeColor="text1"/>
          <w:szCs w:val="20"/>
          <w:bdr w:val="nil"/>
          <w:lang w:val="en-US" w:eastAsia="en-GB"/>
          <w14:textOutline w14:w="0" w14:cap="flat" w14:cmpd="sng" w14:algn="ctr">
            <w14:noFill/>
            <w14:prstDash w14:val="solid"/>
            <w14:bevel/>
          </w14:textOutline>
        </w:rPr>
        <w:t xml:space="preserve"> </w:t>
      </w:r>
      <w:r w:rsidR="00010CEA" w:rsidRPr="00CA68B9">
        <w:rPr>
          <w:rFonts w:ascii="Century Gothic" w:eastAsia="Arial Unicode MS" w:hAnsi="Century Gothic" w:cstheme="minorHAnsi"/>
          <w:color w:val="000000" w:themeColor="text1"/>
          <w:szCs w:val="20"/>
          <w:bdr w:val="nil"/>
          <w:lang w:val="en-US" w:eastAsia="en-GB"/>
          <w14:textOutline w14:w="0" w14:cap="flat" w14:cmpd="sng" w14:algn="ctr">
            <w14:noFill/>
            <w14:prstDash w14:val="solid"/>
            <w14:bevel/>
          </w14:textOutline>
        </w:rPr>
        <w:t xml:space="preserve">are looking to appoint a </w:t>
      </w:r>
      <w:r w:rsidR="00CA68B9" w:rsidRPr="00CA68B9">
        <w:rPr>
          <w:rFonts w:ascii="Century Gothic" w:eastAsia="Arial Unicode MS" w:hAnsi="Century Gothic" w:cstheme="minorHAnsi"/>
          <w:color w:val="000000" w:themeColor="text1"/>
          <w:szCs w:val="20"/>
          <w:bdr w:val="nil"/>
          <w:lang w:val="en-US" w:eastAsia="en-GB"/>
          <w14:textOutline w14:w="0" w14:cap="flat" w14:cmpd="sng" w14:algn="ctr">
            <w14:noFill/>
            <w14:prstDash w14:val="solid"/>
            <w14:bevel/>
          </w14:textOutline>
        </w:rPr>
        <w:t xml:space="preserve">committed and enthusiastic </w:t>
      </w:r>
      <w:r w:rsidR="00300E1E" w:rsidRPr="00300E1E">
        <w:rPr>
          <w:rFonts w:ascii="Century Gothic" w:eastAsia="Arial Unicode MS" w:hAnsi="Century Gothic" w:cstheme="minorHAnsi"/>
          <w:b/>
          <w:bCs/>
          <w:color w:val="000000" w:themeColor="text1"/>
          <w:sz w:val="28"/>
          <w:szCs w:val="24"/>
          <w:bdr w:val="nil"/>
          <w:lang w:val="en-US" w:eastAsia="en-GB"/>
          <w14:textOutline w14:w="0" w14:cap="flat" w14:cmpd="sng" w14:algn="ctr">
            <w14:noFill/>
            <w14:prstDash w14:val="solid"/>
            <w14:bevel/>
          </w14:textOutline>
        </w:rPr>
        <w:t>School Bursar</w:t>
      </w:r>
    </w:p>
    <w:p w14:paraId="5CC37A7E" w14:textId="77777777" w:rsidR="009B7247" w:rsidRPr="00CA68B9" w:rsidRDefault="009B7247" w:rsidP="00031422">
      <w:pPr>
        <w:pBdr>
          <w:top w:val="nil"/>
          <w:left w:val="nil"/>
          <w:bottom w:val="nil"/>
          <w:right w:val="nil"/>
          <w:between w:val="nil"/>
          <w:bar w:val="nil"/>
        </w:pBdr>
        <w:spacing w:after="0" w:line="240" w:lineRule="auto"/>
        <w:jc w:val="center"/>
        <w:rPr>
          <w:rFonts w:ascii="Century Gothic" w:eastAsia="Arial Unicode MS" w:hAnsi="Century Gothic" w:cstheme="minorHAnsi"/>
          <w:color w:val="000000" w:themeColor="text1"/>
          <w:szCs w:val="20"/>
          <w:bdr w:val="nil"/>
          <w:lang w:val="en-US" w:eastAsia="en-GB"/>
          <w14:textOutline w14:w="0" w14:cap="flat" w14:cmpd="sng" w14:algn="ctr">
            <w14:noFill/>
            <w14:prstDash w14:val="solid"/>
            <w14:bevel/>
          </w14:textOutline>
        </w:rPr>
      </w:pPr>
    </w:p>
    <w:p w14:paraId="1B099BE9" w14:textId="53FC6603" w:rsidR="00D65118" w:rsidRPr="00CA68B9" w:rsidRDefault="00D65118" w:rsidP="00031422">
      <w:pPr>
        <w:keepNext/>
        <w:keepLines/>
        <w:pBdr>
          <w:top w:val="nil"/>
          <w:left w:val="nil"/>
          <w:bottom w:val="nil"/>
          <w:right w:val="nil"/>
          <w:between w:val="nil"/>
          <w:bar w:val="nil"/>
        </w:pBdr>
        <w:spacing w:before="40" w:after="0" w:line="240" w:lineRule="auto"/>
        <w:jc w:val="center"/>
        <w:outlineLvl w:val="1"/>
        <w:rPr>
          <w:rFonts w:ascii="Century Gothic" w:eastAsiaTheme="majorEastAsia" w:hAnsi="Century Gothic" w:cstheme="minorHAnsi"/>
          <w:color w:val="000000" w:themeColor="text1"/>
          <w:szCs w:val="20"/>
          <w:bdr w:val="nil"/>
          <w:lang w:val="en-US"/>
        </w:rPr>
      </w:pPr>
      <w:r w:rsidRPr="00CA68B9">
        <w:rPr>
          <w:rFonts w:ascii="Century Gothic" w:eastAsiaTheme="majorEastAsia" w:hAnsi="Century Gothic" w:cstheme="minorHAnsi"/>
          <w:b/>
          <w:color w:val="000000" w:themeColor="text1"/>
          <w:szCs w:val="20"/>
          <w:bdr w:val="nil"/>
          <w:lang w:val="en-US"/>
        </w:rPr>
        <w:t>Number on Role</w:t>
      </w:r>
      <w:r w:rsidR="00010CEA" w:rsidRPr="00CA68B9">
        <w:rPr>
          <w:rFonts w:ascii="Century Gothic" w:eastAsiaTheme="majorEastAsia" w:hAnsi="Century Gothic" w:cstheme="minorHAnsi"/>
          <w:b/>
          <w:color w:val="000000" w:themeColor="text1"/>
          <w:szCs w:val="20"/>
          <w:bdr w:val="nil"/>
          <w:lang w:val="en-US"/>
        </w:rPr>
        <w:t xml:space="preserve">: </w:t>
      </w:r>
      <w:r w:rsidR="00CA68B9" w:rsidRPr="00CA68B9">
        <w:rPr>
          <w:rFonts w:ascii="Century Gothic" w:eastAsiaTheme="majorEastAsia" w:hAnsi="Century Gothic" w:cstheme="minorHAnsi"/>
          <w:color w:val="000000" w:themeColor="text1"/>
          <w:szCs w:val="20"/>
          <w:bdr w:val="nil"/>
          <w:lang w:val="en-US"/>
        </w:rPr>
        <w:t xml:space="preserve">72 </w:t>
      </w:r>
      <w:r w:rsidR="00010CEA" w:rsidRPr="00CA68B9">
        <w:rPr>
          <w:rFonts w:ascii="Century Gothic" w:eastAsiaTheme="majorEastAsia" w:hAnsi="Century Gothic" w:cstheme="minorHAnsi"/>
          <w:color w:val="000000" w:themeColor="text1"/>
          <w:szCs w:val="20"/>
          <w:bdr w:val="nil"/>
          <w:lang w:val="en-US"/>
        </w:rPr>
        <w:t>pupils</w:t>
      </w:r>
    </w:p>
    <w:p w14:paraId="67CCE939" w14:textId="4396926D" w:rsidR="00031422" w:rsidRPr="00CA68B9" w:rsidRDefault="00D65118" w:rsidP="00031422">
      <w:pPr>
        <w:keepNext/>
        <w:keepLines/>
        <w:pBdr>
          <w:top w:val="nil"/>
          <w:left w:val="nil"/>
          <w:bottom w:val="nil"/>
          <w:right w:val="nil"/>
          <w:between w:val="nil"/>
          <w:bar w:val="nil"/>
        </w:pBdr>
        <w:spacing w:before="40" w:after="0" w:line="240" w:lineRule="auto"/>
        <w:jc w:val="center"/>
        <w:outlineLvl w:val="1"/>
        <w:rPr>
          <w:rFonts w:ascii="Century Gothic" w:eastAsiaTheme="majorEastAsia" w:hAnsi="Century Gothic" w:cstheme="minorHAnsi"/>
          <w:color w:val="000000" w:themeColor="text1"/>
          <w:szCs w:val="20"/>
          <w:bdr w:val="nil"/>
          <w:lang w:val="en-US"/>
        </w:rPr>
      </w:pPr>
      <w:r w:rsidRPr="00CA68B9">
        <w:rPr>
          <w:rFonts w:ascii="Century Gothic" w:eastAsiaTheme="majorEastAsia" w:hAnsi="Century Gothic" w:cstheme="minorHAnsi"/>
          <w:b/>
          <w:color w:val="000000" w:themeColor="text1"/>
          <w:szCs w:val="20"/>
          <w:bdr w:val="nil"/>
          <w:lang w:val="en-US"/>
        </w:rPr>
        <w:t>Age Range</w:t>
      </w:r>
      <w:r w:rsidRPr="00CA68B9">
        <w:rPr>
          <w:rFonts w:ascii="Century Gothic" w:eastAsiaTheme="majorEastAsia" w:hAnsi="Century Gothic" w:cstheme="minorHAnsi"/>
          <w:color w:val="000000" w:themeColor="text1"/>
          <w:szCs w:val="20"/>
          <w:bdr w:val="nil"/>
          <w:lang w:val="en-US"/>
        </w:rPr>
        <w:t xml:space="preserve">: </w:t>
      </w:r>
      <w:r w:rsidR="00CA68B9" w:rsidRPr="00CA68B9">
        <w:rPr>
          <w:rFonts w:ascii="Century Gothic" w:eastAsiaTheme="majorEastAsia" w:hAnsi="Century Gothic" w:cstheme="minorHAnsi"/>
          <w:color w:val="000000" w:themeColor="text1"/>
          <w:szCs w:val="20"/>
          <w:bdr w:val="nil"/>
          <w:lang w:val="en-US"/>
        </w:rPr>
        <w:t>3 – 11 years</w:t>
      </w:r>
    </w:p>
    <w:p w14:paraId="1A9D5C3B" w14:textId="445FE244" w:rsidR="00031422" w:rsidRPr="009B7247" w:rsidRDefault="00031422" w:rsidP="00031422">
      <w:pPr>
        <w:keepNext/>
        <w:keepLines/>
        <w:pBdr>
          <w:top w:val="nil"/>
          <w:left w:val="nil"/>
          <w:bottom w:val="nil"/>
          <w:right w:val="nil"/>
          <w:between w:val="nil"/>
          <w:bar w:val="nil"/>
        </w:pBdr>
        <w:spacing w:before="40" w:after="0" w:line="240" w:lineRule="auto"/>
        <w:jc w:val="center"/>
        <w:outlineLvl w:val="1"/>
        <w:rPr>
          <w:rFonts w:ascii="Century Gothic" w:eastAsiaTheme="majorEastAsia" w:hAnsi="Century Gothic" w:cstheme="minorHAnsi"/>
          <w:color w:val="000000" w:themeColor="text1"/>
          <w:szCs w:val="20"/>
          <w:bdr w:val="nil"/>
          <w:lang w:val="en-US"/>
        </w:rPr>
      </w:pPr>
      <w:r w:rsidRPr="009B7247">
        <w:rPr>
          <w:rFonts w:ascii="Century Gothic" w:eastAsiaTheme="majorEastAsia" w:hAnsi="Century Gothic" w:cstheme="minorHAnsi"/>
          <w:b/>
          <w:color w:val="000000" w:themeColor="text1"/>
          <w:szCs w:val="20"/>
          <w:bdr w:val="nil"/>
          <w:lang w:val="en-US"/>
        </w:rPr>
        <w:t>Contract:</w:t>
      </w:r>
      <w:r w:rsidR="00D65118" w:rsidRPr="009B7247">
        <w:rPr>
          <w:rFonts w:ascii="Century Gothic" w:eastAsiaTheme="majorEastAsia" w:hAnsi="Century Gothic" w:cstheme="minorHAnsi"/>
          <w:b/>
          <w:color w:val="000000" w:themeColor="text1"/>
          <w:szCs w:val="20"/>
          <w:bdr w:val="nil"/>
          <w:lang w:val="en-US"/>
        </w:rPr>
        <w:t xml:space="preserve"> </w:t>
      </w:r>
      <w:r w:rsidR="00567BFF" w:rsidRPr="009B7247">
        <w:rPr>
          <w:rFonts w:ascii="Century Gothic" w:eastAsiaTheme="majorEastAsia" w:hAnsi="Century Gothic" w:cstheme="minorHAnsi"/>
          <w:color w:val="000000" w:themeColor="text1"/>
          <w:szCs w:val="20"/>
          <w:bdr w:val="nil"/>
          <w:lang w:val="en-US"/>
        </w:rPr>
        <w:t>Permanent</w:t>
      </w:r>
    </w:p>
    <w:p w14:paraId="341B4E6F" w14:textId="593274FF" w:rsidR="00031422" w:rsidRPr="009B7247" w:rsidRDefault="00031422" w:rsidP="00031422">
      <w:pPr>
        <w:keepNext/>
        <w:keepLines/>
        <w:pBdr>
          <w:top w:val="nil"/>
          <w:left w:val="nil"/>
          <w:bottom w:val="nil"/>
          <w:right w:val="nil"/>
          <w:between w:val="nil"/>
          <w:bar w:val="nil"/>
        </w:pBdr>
        <w:spacing w:before="40" w:after="0" w:line="240" w:lineRule="auto"/>
        <w:jc w:val="center"/>
        <w:outlineLvl w:val="1"/>
        <w:rPr>
          <w:rFonts w:ascii="Century Gothic" w:eastAsiaTheme="majorEastAsia" w:hAnsi="Century Gothic" w:cstheme="minorHAnsi"/>
          <w:color w:val="000000" w:themeColor="text1"/>
          <w:szCs w:val="20"/>
          <w:bdr w:val="nil"/>
          <w:lang w:val="en-US"/>
        </w:rPr>
      </w:pPr>
      <w:r w:rsidRPr="0036598A">
        <w:rPr>
          <w:rFonts w:ascii="Century Gothic" w:eastAsiaTheme="majorEastAsia" w:hAnsi="Century Gothic" w:cstheme="minorHAnsi"/>
          <w:b/>
          <w:color w:val="000000" w:themeColor="text1"/>
          <w:szCs w:val="20"/>
          <w:bdr w:val="nil"/>
          <w:lang w:val="en-US"/>
        </w:rPr>
        <w:t>Salary:</w:t>
      </w:r>
      <w:r w:rsidRPr="0036598A">
        <w:rPr>
          <w:rFonts w:ascii="Century Gothic" w:eastAsiaTheme="majorEastAsia" w:hAnsi="Century Gothic" w:cstheme="minorHAnsi"/>
          <w:color w:val="000000" w:themeColor="text1"/>
          <w:szCs w:val="20"/>
          <w:bdr w:val="nil"/>
          <w:lang w:val="en-US"/>
        </w:rPr>
        <w:t xml:space="preserve"> </w:t>
      </w:r>
      <w:r w:rsidR="0095142E" w:rsidRPr="009B7247">
        <w:rPr>
          <w:rFonts w:ascii="Century Gothic" w:eastAsiaTheme="majorEastAsia" w:hAnsi="Century Gothic" w:cstheme="minorHAnsi"/>
          <w:color w:val="000000" w:themeColor="text1"/>
          <w:szCs w:val="20"/>
          <w:bdr w:val="nil"/>
          <w:lang w:val="en-US"/>
        </w:rPr>
        <w:t xml:space="preserve"> </w:t>
      </w:r>
      <w:r w:rsidR="00A52040">
        <w:rPr>
          <w:rFonts w:ascii="Century Gothic" w:eastAsiaTheme="majorEastAsia" w:hAnsi="Century Gothic" w:cstheme="minorHAnsi"/>
          <w:color w:val="000000" w:themeColor="text1"/>
          <w:szCs w:val="20"/>
          <w:bdr w:val="nil"/>
          <w:lang w:val="en-US"/>
        </w:rPr>
        <w:t>£22,925 - £23,692</w:t>
      </w:r>
    </w:p>
    <w:p w14:paraId="639E6B5F" w14:textId="5D2E34F4" w:rsidR="00031422" w:rsidRPr="009B7247" w:rsidRDefault="00031422" w:rsidP="00031422">
      <w:pPr>
        <w:keepNext/>
        <w:keepLines/>
        <w:pBdr>
          <w:top w:val="nil"/>
          <w:left w:val="nil"/>
          <w:bottom w:val="nil"/>
          <w:right w:val="nil"/>
          <w:between w:val="nil"/>
          <w:bar w:val="nil"/>
        </w:pBdr>
        <w:spacing w:before="40" w:after="0" w:line="240" w:lineRule="auto"/>
        <w:jc w:val="center"/>
        <w:outlineLvl w:val="1"/>
        <w:rPr>
          <w:rFonts w:ascii="Century Gothic" w:eastAsiaTheme="majorEastAsia" w:hAnsi="Century Gothic" w:cstheme="minorHAnsi"/>
          <w:szCs w:val="20"/>
          <w:bdr w:val="nil"/>
          <w:lang w:val="en-US"/>
        </w:rPr>
      </w:pPr>
      <w:r w:rsidRPr="009B7247">
        <w:rPr>
          <w:rFonts w:ascii="Century Gothic" w:eastAsiaTheme="majorEastAsia" w:hAnsi="Century Gothic" w:cstheme="minorHAnsi"/>
          <w:b/>
          <w:szCs w:val="20"/>
          <w:bdr w:val="nil"/>
          <w:lang w:val="en-US"/>
        </w:rPr>
        <w:t>Required start:</w:t>
      </w:r>
      <w:r w:rsidRPr="009B7247">
        <w:rPr>
          <w:rFonts w:ascii="Century Gothic" w:eastAsiaTheme="majorEastAsia" w:hAnsi="Century Gothic" w:cstheme="minorHAnsi"/>
          <w:szCs w:val="20"/>
          <w:bdr w:val="nil"/>
          <w:lang w:val="en-US"/>
        </w:rPr>
        <w:t xml:space="preserve"> </w:t>
      </w:r>
      <w:r w:rsidR="00CA68B9" w:rsidRPr="009B7247">
        <w:rPr>
          <w:rFonts w:ascii="Century Gothic" w:eastAsiaTheme="majorEastAsia" w:hAnsi="Century Gothic" w:cstheme="minorHAnsi"/>
          <w:szCs w:val="20"/>
          <w:bdr w:val="nil"/>
          <w:lang w:val="en-US"/>
        </w:rPr>
        <w:t>asap</w:t>
      </w:r>
    </w:p>
    <w:p w14:paraId="3FC09959" w14:textId="554D28DF" w:rsidR="00031422" w:rsidRPr="009B7247" w:rsidRDefault="00031422" w:rsidP="00FC516F">
      <w:pPr>
        <w:keepNext/>
        <w:keepLines/>
        <w:pBdr>
          <w:top w:val="nil"/>
          <w:left w:val="nil"/>
          <w:bottom w:val="nil"/>
          <w:right w:val="nil"/>
          <w:between w:val="nil"/>
          <w:bar w:val="nil"/>
        </w:pBdr>
        <w:spacing w:before="40" w:after="0" w:line="240" w:lineRule="auto"/>
        <w:outlineLvl w:val="1"/>
        <w:rPr>
          <w:rFonts w:eastAsiaTheme="majorEastAsia" w:cstheme="minorHAnsi"/>
          <w:szCs w:val="20"/>
          <w:bdr w:val="nil"/>
          <w:lang w:val="en-US"/>
        </w:rPr>
      </w:pPr>
      <w:r w:rsidRPr="009B7247">
        <w:rPr>
          <w:rFonts w:eastAsiaTheme="majorEastAsia" w:cstheme="minorHAnsi"/>
          <w:szCs w:val="20"/>
          <w:bdr w:val="nil"/>
          <w:lang w:val="en-US"/>
        </w:rPr>
        <w:t xml:space="preserve"> </w:t>
      </w:r>
    </w:p>
    <w:p w14:paraId="7FFEFCD5" w14:textId="6FC06787" w:rsidR="00031422" w:rsidRPr="009B7247" w:rsidRDefault="00031422" w:rsidP="00031422">
      <w:pPr>
        <w:shd w:val="clear" w:color="auto" w:fill="FFFFFF"/>
        <w:spacing w:after="0" w:line="240" w:lineRule="auto"/>
        <w:jc w:val="center"/>
        <w:rPr>
          <w:rFonts w:ascii="Century Gothic" w:eastAsia="Times New Roman" w:hAnsi="Century Gothic" w:cstheme="minorHAnsi"/>
          <w:b/>
          <w:bCs/>
          <w:color w:val="212529"/>
          <w:szCs w:val="20"/>
          <w:lang w:eastAsia="en-GB"/>
        </w:rPr>
      </w:pPr>
      <w:r w:rsidRPr="009B7247">
        <w:rPr>
          <w:rFonts w:ascii="Century Gothic" w:eastAsia="Times New Roman" w:hAnsi="Century Gothic" w:cstheme="minorHAnsi"/>
          <w:b/>
          <w:color w:val="212529"/>
          <w:szCs w:val="20"/>
          <w:lang w:eastAsia="en-GB"/>
        </w:rPr>
        <w:t>School website:</w:t>
      </w:r>
      <w:r w:rsidRPr="009B7247">
        <w:rPr>
          <w:rFonts w:ascii="Century Gothic" w:eastAsia="Times New Roman" w:hAnsi="Century Gothic" w:cstheme="minorHAnsi"/>
          <w:color w:val="212529"/>
          <w:szCs w:val="20"/>
          <w:lang w:eastAsia="en-GB"/>
        </w:rPr>
        <w:t xml:space="preserve">  </w:t>
      </w:r>
      <w:r w:rsidR="009B7247" w:rsidRPr="009B7247">
        <w:rPr>
          <w:rFonts w:ascii="Century Gothic" w:hAnsi="Century Gothic"/>
          <w:szCs w:val="20"/>
        </w:rPr>
        <w:t>www.olol.lancs.sch.uk</w:t>
      </w:r>
    </w:p>
    <w:p w14:paraId="67BBEAB4" w14:textId="30BB7B34" w:rsidR="00031422" w:rsidRPr="00FC516F" w:rsidRDefault="00031422" w:rsidP="00031422">
      <w:pPr>
        <w:shd w:val="clear" w:color="auto" w:fill="FFFFFF"/>
        <w:spacing w:after="0" w:line="240" w:lineRule="auto"/>
        <w:jc w:val="center"/>
        <w:rPr>
          <w:rFonts w:eastAsia="Times New Roman" w:cstheme="minorHAnsi"/>
          <w:b/>
          <w:bCs/>
          <w:color w:val="212529"/>
          <w:sz w:val="20"/>
          <w:szCs w:val="20"/>
          <w:lang w:eastAsia="en-GB"/>
        </w:rPr>
      </w:pPr>
    </w:p>
    <w:p w14:paraId="24C6ED24" w14:textId="26424820" w:rsidR="00300E1E" w:rsidRPr="00A52040" w:rsidRDefault="00434320" w:rsidP="00300E1E">
      <w:pPr>
        <w:pStyle w:val="NoSpacing"/>
        <w:rPr>
          <w:rFonts w:ascii="Century Gothic" w:eastAsia="Times New Roman" w:hAnsi="Century Gothic" w:cs="Open Sans"/>
          <w:color w:val="212529"/>
          <w:lang w:eastAsia="en-GB"/>
        </w:rPr>
      </w:pPr>
      <w:r w:rsidRPr="00A52040">
        <w:rPr>
          <w:rFonts w:ascii="Century Gothic" w:hAnsi="Century Gothic"/>
          <w:shd w:val="clear" w:color="auto" w:fill="FFFFFF"/>
        </w:rPr>
        <w:t xml:space="preserve">Our Lady of Lourdes Catholic Primary School is a small school in the town of Carnforth. We have children from 3 – 11 years of age and encourage our children to recognise that they are “precious in God’s eyes”. The staff and Governors of our school are looking to appoint a committed and enthusiastic </w:t>
      </w:r>
      <w:r w:rsidR="00300E1E" w:rsidRPr="00A52040">
        <w:rPr>
          <w:rFonts w:ascii="Century Gothic" w:hAnsi="Century Gothic"/>
          <w:shd w:val="clear" w:color="auto" w:fill="FFFFFF"/>
        </w:rPr>
        <w:t>school bursar</w:t>
      </w:r>
      <w:r w:rsidRPr="00A52040">
        <w:rPr>
          <w:rFonts w:ascii="Century Gothic" w:hAnsi="Century Gothic"/>
          <w:shd w:val="clear" w:color="auto" w:fill="FFFFFF"/>
        </w:rPr>
        <w:t xml:space="preserve"> to join our small team of staff. </w:t>
      </w:r>
      <w:r w:rsidR="00300E1E" w:rsidRPr="00A52040">
        <w:rPr>
          <w:rFonts w:ascii="Century Gothic" w:eastAsia="Times New Roman" w:hAnsi="Century Gothic" w:cs="Open Sans"/>
          <w:color w:val="212529"/>
          <w:lang w:eastAsia="en-GB"/>
        </w:rPr>
        <w:t xml:space="preserve">Our School Bursar will have overall responsibility for the efficient and secure administration of the </w:t>
      </w:r>
      <w:r w:rsidR="00A52040" w:rsidRPr="00A52040">
        <w:rPr>
          <w:rFonts w:ascii="Century Gothic" w:eastAsia="Times New Roman" w:hAnsi="Century Gothic" w:cs="Open Sans"/>
          <w:color w:val="212529"/>
          <w:lang w:eastAsia="en-GB"/>
        </w:rPr>
        <w:t>schools’</w:t>
      </w:r>
      <w:r w:rsidR="00300E1E" w:rsidRPr="00A52040">
        <w:rPr>
          <w:rFonts w:ascii="Century Gothic" w:eastAsia="Times New Roman" w:hAnsi="Century Gothic" w:cs="Open Sans"/>
          <w:color w:val="212529"/>
          <w:lang w:eastAsia="en-GB"/>
        </w:rPr>
        <w:t xml:space="preserve"> finances and administration processes on a </w:t>
      </w:r>
      <w:r w:rsidR="00A52040" w:rsidRPr="00A52040">
        <w:rPr>
          <w:rFonts w:ascii="Century Gothic" w:eastAsia="Times New Roman" w:hAnsi="Century Gothic" w:cs="Open Sans"/>
          <w:color w:val="212529"/>
          <w:lang w:eastAsia="en-GB"/>
        </w:rPr>
        <w:t>day-to-day</w:t>
      </w:r>
      <w:r w:rsidR="00300E1E" w:rsidRPr="00A52040">
        <w:rPr>
          <w:rFonts w:ascii="Century Gothic" w:eastAsia="Times New Roman" w:hAnsi="Century Gothic" w:cs="Open Sans"/>
          <w:color w:val="212529"/>
          <w:lang w:eastAsia="en-GB"/>
        </w:rPr>
        <w:t xml:space="preserve"> basis, reporting to the Head Teacher.</w:t>
      </w:r>
      <w:r w:rsidR="00300E1E" w:rsidRPr="00A52040">
        <w:rPr>
          <w:rFonts w:ascii="Century Gothic" w:eastAsia="Times New Roman" w:hAnsi="Century Gothic" w:cs="Open Sans"/>
          <w:color w:val="212529"/>
          <w:lang w:eastAsia="en-GB"/>
        </w:rPr>
        <w:br/>
      </w:r>
      <w:r w:rsidR="00300E1E" w:rsidRPr="00A52040">
        <w:rPr>
          <w:rFonts w:ascii="Century Gothic" w:eastAsia="Times New Roman" w:hAnsi="Century Gothic" w:cs="Open Sans"/>
          <w:color w:val="212529"/>
          <w:lang w:eastAsia="en-GB"/>
        </w:rPr>
        <w:br/>
        <w:t>Previous experience of school finance would be advantageous, but is not essential. The school uses Arbor financial software and training will be provided, if necessary.</w:t>
      </w:r>
      <w:r w:rsidR="00300E1E" w:rsidRPr="00A52040">
        <w:rPr>
          <w:rFonts w:ascii="Century Gothic" w:eastAsia="Times New Roman" w:hAnsi="Century Gothic" w:cs="Open Sans"/>
          <w:color w:val="212529"/>
          <w:lang w:eastAsia="en-GB"/>
        </w:rPr>
        <w:br/>
      </w:r>
      <w:r w:rsidR="00300E1E" w:rsidRPr="00A52040">
        <w:rPr>
          <w:rFonts w:ascii="Century Gothic" w:eastAsia="Times New Roman" w:hAnsi="Century Gothic" w:cs="Open Sans"/>
          <w:color w:val="212529"/>
          <w:lang w:eastAsia="en-GB"/>
        </w:rPr>
        <w:br/>
        <w:t>All offers of employment are subject to an enhanced Disclosure and Barring Service check.</w:t>
      </w:r>
      <w:r w:rsidR="00300E1E" w:rsidRPr="00A52040">
        <w:rPr>
          <w:rFonts w:ascii="Century Gothic" w:eastAsia="Times New Roman" w:hAnsi="Century Gothic" w:cs="Open Sans"/>
          <w:color w:val="212529"/>
          <w:lang w:eastAsia="en-GB"/>
        </w:rPr>
        <w:br/>
      </w:r>
      <w:r w:rsidR="00300E1E" w:rsidRPr="00A52040">
        <w:rPr>
          <w:rFonts w:ascii="Century Gothic" w:eastAsia="Times New Roman" w:hAnsi="Century Gothic" w:cs="Open Sans"/>
          <w:color w:val="212529"/>
          <w:lang w:eastAsia="en-GB"/>
        </w:rPr>
        <w:br/>
        <w:t>Hours are Monday - Friday 8.</w:t>
      </w:r>
      <w:r w:rsidR="00A52040" w:rsidRPr="00A52040">
        <w:rPr>
          <w:rFonts w:ascii="Century Gothic" w:eastAsia="Times New Roman" w:hAnsi="Century Gothic" w:cs="Open Sans"/>
          <w:color w:val="212529"/>
          <w:lang w:eastAsia="en-GB"/>
        </w:rPr>
        <w:t>1</w:t>
      </w:r>
      <w:r w:rsidR="00300E1E" w:rsidRPr="00A52040">
        <w:rPr>
          <w:rFonts w:ascii="Century Gothic" w:eastAsia="Times New Roman" w:hAnsi="Century Gothic" w:cs="Open Sans"/>
          <w:color w:val="212529"/>
          <w:lang w:eastAsia="en-GB"/>
        </w:rPr>
        <w:t>5am-3:</w:t>
      </w:r>
      <w:r w:rsidR="00A52040" w:rsidRPr="00A52040">
        <w:rPr>
          <w:rFonts w:ascii="Century Gothic" w:eastAsia="Times New Roman" w:hAnsi="Century Gothic" w:cs="Open Sans"/>
          <w:color w:val="212529"/>
          <w:lang w:eastAsia="en-GB"/>
        </w:rPr>
        <w:t>45</w:t>
      </w:r>
      <w:r w:rsidR="00300E1E" w:rsidRPr="00A52040">
        <w:rPr>
          <w:rFonts w:ascii="Century Gothic" w:eastAsia="Times New Roman" w:hAnsi="Century Gothic" w:cs="Open Sans"/>
          <w:color w:val="212529"/>
          <w:lang w:eastAsia="en-GB"/>
        </w:rPr>
        <w:t>pm with a 30-minute unpaid lunch. This is term time only with 5 days of INSET.</w:t>
      </w:r>
      <w:r w:rsidR="00300E1E" w:rsidRPr="00A52040">
        <w:rPr>
          <w:rFonts w:ascii="Century Gothic" w:eastAsia="Times New Roman" w:hAnsi="Century Gothic" w:cs="Open Sans"/>
          <w:color w:val="212529"/>
          <w:lang w:eastAsia="en-GB"/>
        </w:rPr>
        <w:br/>
      </w:r>
      <w:r w:rsidR="00300E1E" w:rsidRPr="00A52040">
        <w:rPr>
          <w:rFonts w:ascii="Century Gothic" w:eastAsia="Times New Roman" w:hAnsi="Century Gothic" w:cs="Open Sans"/>
          <w:color w:val="212529"/>
          <w:lang w:eastAsia="en-GB"/>
        </w:rPr>
        <w:br/>
        <w:t>As this position is term time only, please note the salary quoted is full time equivalent. If successful the salary received will be paid on a pro -rata basis.</w:t>
      </w:r>
      <w:r w:rsidR="00300E1E" w:rsidRPr="00A52040">
        <w:rPr>
          <w:rFonts w:ascii="Century Gothic" w:eastAsia="Times New Roman" w:hAnsi="Century Gothic" w:cs="Open Sans"/>
          <w:color w:val="212529"/>
          <w:lang w:eastAsia="en-GB"/>
        </w:rPr>
        <w:br/>
      </w:r>
      <w:r w:rsidR="00300E1E" w:rsidRPr="00A52040">
        <w:rPr>
          <w:rFonts w:ascii="Century Gothic" w:eastAsia="Times New Roman" w:hAnsi="Century Gothic" w:cs="Open Sans"/>
          <w:color w:val="212529"/>
          <w:lang w:eastAsia="en-GB"/>
        </w:rPr>
        <w:br/>
        <w:t>Please note CVs are not accepted, to apply for this vacancy you need to complete the application form attached</w:t>
      </w:r>
    </w:p>
    <w:p w14:paraId="52AB55D5" w14:textId="024D7FB2" w:rsidR="00D65118" w:rsidRPr="00A52040" w:rsidRDefault="00434320" w:rsidP="00434320">
      <w:pPr>
        <w:pStyle w:val="NoSpacing"/>
        <w:rPr>
          <w:rFonts w:ascii="Century Gothic" w:hAnsi="Century Gothic"/>
          <w:shd w:val="clear" w:color="auto" w:fill="FFFFFF"/>
        </w:rPr>
      </w:pPr>
      <w:r w:rsidRPr="00A52040">
        <w:rPr>
          <w:rFonts w:ascii="Century Gothic" w:hAnsi="Century Gothic"/>
        </w:rPr>
        <w:br/>
      </w:r>
      <w:r w:rsidRPr="00A52040">
        <w:rPr>
          <w:rFonts w:ascii="Century Gothic" w:hAnsi="Century Gothic"/>
          <w:shd w:val="clear" w:color="auto" w:fill="FFFFFF"/>
        </w:rPr>
        <w:t>Please note that in line with Keeping Children Safe in Education 2024, an online search will be carried out as part of our due diligence on shortlisted candidates.</w:t>
      </w:r>
      <w:r w:rsidRPr="00A52040">
        <w:rPr>
          <w:rFonts w:ascii="Century Gothic" w:eastAsia="Times New Roman" w:hAnsi="Century Gothic" w:cstheme="minorHAnsi"/>
          <w:color w:val="000000" w:themeColor="text1"/>
          <w:highlight w:val="yellow"/>
          <w:lang w:eastAsia="en-GB"/>
        </w:rPr>
        <w:t xml:space="preserve"> </w:t>
      </w:r>
    </w:p>
    <w:p w14:paraId="714ABF19" w14:textId="77777777" w:rsidR="00D65118" w:rsidRPr="00A52040" w:rsidRDefault="00D65118" w:rsidP="00031422">
      <w:pPr>
        <w:shd w:val="clear" w:color="auto" w:fill="FFFFFF"/>
        <w:spacing w:after="0" w:line="240" w:lineRule="auto"/>
        <w:rPr>
          <w:rFonts w:eastAsia="Times New Roman" w:cstheme="minorHAnsi"/>
          <w:color w:val="000000" w:themeColor="text1"/>
          <w:lang w:eastAsia="en-GB"/>
        </w:rPr>
      </w:pPr>
    </w:p>
    <w:p w14:paraId="1962FFC0" w14:textId="0F65EFA1" w:rsidR="009E5835" w:rsidRPr="00A52040" w:rsidRDefault="0036598A" w:rsidP="00434320">
      <w:pPr>
        <w:pStyle w:val="NoSpacing"/>
        <w:rPr>
          <w:rFonts w:ascii="Century Gothic" w:hAnsi="Century Gothic"/>
          <w:b/>
          <w:bCs/>
          <w:color w:val="212529"/>
          <w:lang w:eastAsia="en-GB"/>
        </w:rPr>
      </w:pPr>
      <w:r w:rsidRPr="00A52040">
        <w:rPr>
          <w:rFonts w:ascii="Century Gothic" w:hAnsi="Century Gothic"/>
          <w:b/>
          <w:bCs/>
          <w:color w:val="212529"/>
          <w:lang w:eastAsia="en-GB"/>
        </w:rPr>
        <w:t>Desirable</w:t>
      </w:r>
      <w:r w:rsidR="009E5835" w:rsidRPr="00A52040">
        <w:rPr>
          <w:rFonts w:ascii="Century Gothic" w:hAnsi="Century Gothic"/>
          <w:b/>
          <w:bCs/>
          <w:color w:val="212529"/>
          <w:lang w:eastAsia="en-GB"/>
        </w:rPr>
        <w:t xml:space="preserve"> Qualifications</w:t>
      </w:r>
      <w:r w:rsidR="00FC516F" w:rsidRPr="00A52040">
        <w:rPr>
          <w:rFonts w:ascii="Century Gothic" w:hAnsi="Century Gothic"/>
          <w:b/>
          <w:bCs/>
          <w:color w:val="212529"/>
          <w:lang w:eastAsia="en-GB"/>
        </w:rPr>
        <w:t>:</w:t>
      </w:r>
      <w:r w:rsidR="00D65118" w:rsidRPr="00A52040">
        <w:rPr>
          <w:rFonts w:ascii="Century Gothic" w:hAnsi="Century Gothic"/>
          <w:b/>
          <w:bCs/>
          <w:color w:val="212529"/>
          <w:lang w:eastAsia="en-GB"/>
        </w:rPr>
        <w:t xml:space="preserve"> (where applicable)</w:t>
      </w:r>
    </w:p>
    <w:p w14:paraId="0228E83D" w14:textId="1EE0CFFE" w:rsidR="00300E1E" w:rsidRPr="00A52040" w:rsidRDefault="00300E1E" w:rsidP="00300E1E">
      <w:pPr>
        <w:pStyle w:val="NoSpacing"/>
        <w:numPr>
          <w:ilvl w:val="0"/>
          <w:numId w:val="13"/>
        </w:numPr>
        <w:rPr>
          <w:rFonts w:ascii="Century Gothic" w:hAnsi="Century Gothic"/>
          <w:lang w:eastAsia="en-GB"/>
        </w:rPr>
      </w:pPr>
      <w:r w:rsidRPr="00A52040">
        <w:rPr>
          <w:rFonts w:ascii="Century Gothic" w:hAnsi="Century Gothic"/>
          <w:lang w:eastAsia="en-GB"/>
        </w:rPr>
        <w:t>Previous experience of working in a school setting</w:t>
      </w:r>
    </w:p>
    <w:p w14:paraId="77701F00" w14:textId="6B24E9C4" w:rsidR="00300E1E" w:rsidRPr="00A52040" w:rsidRDefault="00300E1E" w:rsidP="00300E1E">
      <w:pPr>
        <w:pStyle w:val="NoSpacing"/>
        <w:numPr>
          <w:ilvl w:val="0"/>
          <w:numId w:val="13"/>
        </w:numPr>
        <w:rPr>
          <w:rFonts w:ascii="Century Gothic" w:hAnsi="Century Gothic"/>
          <w:lang w:eastAsia="en-GB"/>
        </w:rPr>
      </w:pPr>
      <w:r w:rsidRPr="00A52040">
        <w:rPr>
          <w:rFonts w:ascii="Century Gothic" w:hAnsi="Century Gothic"/>
          <w:lang w:eastAsia="en-GB"/>
        </w:rPr>
        <w:t>Previous experience of school finance would be advantageous, but is not essential. The school uses Arbor financial software and training will be provided, if necessary.</w:t>
      </w:r>
    </w:p>
    <w:p w14:paraId="239C1C22" w14:textId="1BE813C3" w:rsidR="00E672C8" w:rsidRPr="00A52040" w:rsidRDefault="00E672C8" w:rsidP="00434320">
      <w:pPr>
        <w:pStyle w:val="NoSpacing"/>
        <w:rPr>
          <w:rFonts w:ascii="Century Gothic" w:hAnsi="Century Gothic"/>
        </w:rPr>
      </w:pPr>
    </w:p>
    <w:p w14:paraId="2D6AF057" w14:textId="136A2556" w:rsidR="00567BFF" w:rsidRPr="00A52040" w:rsidRDefault="00683191" w:rsidP="00434320">
      <w:pPr>
        <w:pStyle w:val="NoSpacing"/>
        <w:rPr>
          <w:rFonts w:ascii="Century Gothic" w:hAnsi="Century Gothic" w:cstheme="minorHAnsi"/>
          <w:b/>
          <w:color w:val="0B0C0C"/>
          <w:shd w:val="clear" w:color="auto" w:fill="FFFFFF"/>
        </w:rPr>
      </w:pPr>
      <w:r w:rsidRPr="00A52040">
        <w:rPr>
          <w:rFonts w:ascii="Century Gothic" w:hAnsi="Century Gothic" w:cstheme="minorHAnsi"/>
          <w:color w:val="0B0C0C"/>
          <w:shd w:val="clear" w:color="auto" w:fill="FFFFFF"/>
        </w:rPr>
        <w:t>An a</w:t>
      </w:r>
      <w:r w:rsidR="00010CEA" w:rsidRPr="00A52040">
        <w:rPr>
          <w:rFonts w:ascii="Century Gothic" w:hAnsi="Century Gothic" w:cstheme="minorHAnsi"/>
          <w:color w:val="0B0C0C"/>
          <w:shd w:val="clear" w:color="auto" w:fill="FFFFFF"/>
        </w:rPr>
        <w:t>pplication pack and further details</w:t>
      </w:r>
      <w:r w:rsidR="0034016E" w:rsidRPr="00A52040">
        <w:rPr>
          <w:rFonts w:ascii="Century Gothic" w:hAnsi="Century Gothic" w:cstheme="minorHAnsi"/>
          <w:color w:val="0B0C0C"/>
          <w:shd w:val="clear" w:color="auto" w:fill="FFFFFF"/>
        </w:rPr>
        <w:t xml:space="preserve"> about the post</w:t>
      </w:r>
      <w:r w:rsidR="00567BFF" w:rsidRPr="00A52040">
        <w:rPr>
          <w:rFonts w:ascii="Century Gothic" w:hAnsi="Century Gothic" w:cstheme="minorHAnsi"/>
          <w:color w:val="0B0C0C"/>
          <w:shd w:val="clear" w:color="auto" w:fill="FFFFFF"/>
        </w:rPr>
        <w:t xml:space="preserve"> are available from: </w:t>
      </w:r>
      <w:r w:rsidR="00434320" w:rsidRPr="00A52040">
        <w:rPr>
          <w:rFonts w:ascii="Century Gothic" w:hAnsi="Century Gothic" w:cstheme="minorHAnsi"/>
          <w:b/>
          <w:color w:val="0B0C0C"/>
          <w:shd w:val="clear" w:color="auto" w:fill="FFFFFF"/>
        </w:rPr>
        <w:t xml:space="preserve">The </w:t>
      </w:r>
      <w:r w:rsidR="00567BFF" w:rsidRPr="00A52040">
        <w:rPr>
          <w:rFonts w:ascii="Century Gothic" w:hAnsi="Century Gothic" w:cstheme="minorHAnsi"/>
          <w:b/>
          <w:color w:val="0B0C0C"/>
          <w:shd w:val="clear" w:color="auto" w:fill="FFFFFF"/>
        </w:rPr>
        <w:t xml:space="preserve">school website </w:t>
      </w:r>
      <w:r w:rsidR="00434320" w:rsidRPr="00A52040">
        <w:rPr>
          <w:rFonts w:ascii="Century Gothic" w:hAnsi="Century Gothic" w:cstheme="minorHAnsi"/>
          <w:b/>
          <w:color w:val="0B0C0C"/>
          <w:shd w:val="clear" w:color="auto" w:fill="FFFFFF"/>
        </w:rPr>
        <w:t xml:space="preserve">or from our school office. </w:t>
      </w:r>
    </w:p>
    <w:p w14:paraId="6A270EE9" w14:textId="77777777" w:rsidR="00434320" w:rsidRPr="00A52040" w:rsidRDefault="00434320" w:rsidP="00434320">
      <w:pPr>
        <w:pStyle w:val="NoSpacing"/>
        <w:rPr>
          <w:rFonts w:ascii="Century Gothic" w:hAnsi="Century Gothic" w:cstheme="minorHAnsi"/>
          <w:color w:val="0B0C0C"/>
          <w:shd w:val="clear" w:color="auto" w:fill="FFFFFF"/>
        </w:rPr>
      </w:pPr>
    </w:p>
    <w:p w14:paraId="4EC8938F" w14:textId="7773E319" w:rsidR="00683191" w:rsidRPr="00A52040" w:rsidRDefault="00202D01" w:rsidP="00434320">
      <w:pPr>
        <w:pStyle w:val="NoSpacing"/>
        <w:rPr>
          <w:rFonts w:ascii="Century Gothic" w:hAnsi="Century Gothic" w:cstheme="minorHAnsi"/>
          <w:b/>
          <w:color w:val="0B0C0C"/>
          <w:shd w:val="clear" w:color="auto" w:fill="FFFFFF"/>
        </w:rPr>
      </w:pPr>
      <w:r w:rsidRPr="00A52040">
        <w:rPr>
          <w:rFonts w:ascii="Century Gothic" w:hAnsi="Century Gothic" w:cstheme="minorHAnsi"/>
          <w:color w:val="0B0C0C"/>
          <w:shd w:val="clear" w:color="auto" w:fill="FFFFFF"/>
        </w:rPr>
        <w:lastRenderedPageBreak/>
        <w:t>Completed applications should be returned to:</w:t>
      </w:r>
      <w:r w:rsidR="00434320" w:rsidRPr="00A52040">
        <w:rPr>
          <w:rFonts w:ascii="Century Gothic" w:hAnsi="Century Gothic" w:cstheme="minorHAnsi"/>
          <w:color w:val="0B0C0C"/>
          <w:shd w:val="clear" w:color="auto" w:fill="FFFFFF"/>
        </w:rPr>
        <w:t xml:space="preserve"> </w:t>
      </w:r>
      <w:r w:rsidR="00434320" w:rsidRPr="00A52040">
        <w:rPr>
          <w:rFonts w:ascii="Century Gothic" w:hAnsi="Century Gothic" w:cstheme="minorHAnsi"/>
          <w:b/>
          <w:color w:val="0B0C0C"/>
          <w:shd w:val="clear" w:color="auto" w:fill="FFFFFF"/>
        </w:rPr>
        <w:t>The Headteacher at school</w:t>
      </w:r>
    </w:p>
    <w:p w14:paraId="33DC29D9" w14:textId="77777777" w:rsidR="00434320" w:rsidRPr="00A52040" w:rsidRDefault="00434320" w:rsidP="00434320">
      <w:pPr>
        <w:pStyle w:val="NoSpacing"/>
        <w:rPr>
          <w:rFonts w:ascii="Century Gothic" w:hAnsi="Century Gothic" w:cs="Arial"/>
          <w:color w:val="0B0C0C"/>
          <w:shd w:val="clear" w:color="auto" w:fill="FFFFFF"/>
        </w:rPr>
      </w:pPr>
    </w:p>
    <w:p w14:paraId="3F58D830" w14:textId="3BAB948C" w:rsidR="009B7247" w:rsidRPr="00A52040" w:rsidRDefault="00683191" w:rsidP="00434320">
      <w:pPr>
        <w:pStyle w:val="NoSpacing"/>
        <w:rPr>
          <w:rFonts w:ascii="Century Gothic" w:eastAsia="Times New Roman" w:hAnsi="Century Gothic" w:cs="Calibri"/>
          <w:color w:val="222222"/>
          <w:lang w:eastAsia="en-GB"/>
        </w:rPr>
      </w:pPr>
      <w:r w:rsidRPr="00A52040">
        <w:rPr>
          <w:rFonts w:ascii="Century Gothic" w:eastAsia="Times New Roman" w:hAnsi="Century Gothic" w:cs="Calibri"/>
          <w:b/>
          <w:color w:val="222222"/>
          <w:lang w:eastAsia="en-GB"/>
        </w:rPr>
        <w:t>Closing Date</w:t>
      </w:r>
      <w:r w:rsidRPr="00A52040">
        <w:rPr>
          <w:rFonts w:ascii="Century Gothic" w:eastAsia="Times New Roman" w:hAnsi="Century Gothic" w:cs="Calibri"/>
          <w:color w:val="222222"/>
          <w:lang w:eastAsia="en-GB"/>
        </w:rPr>
        <w:t xml:space="preserve">: </w:t>
      </w:r>
      <w:r w:rsidR="00FE61E6" w:rsidRPr="00A52040">
        <w:rPr>
          <w:rFonts w:ascii="Century Gothic" w:eastAsia="Times New Roman" w:hAnsi="Century Gothic" w:cs="Calibri"/>
          <w:color w:val="222222"/>
          <w:lang w:eastAsia="en-GB"/>
        </w:rPr>
        <w:t xml:space="preserve">Noon </w:t>
      </w:r>
      <w:r w:rsidR="00300E1E" w:rsidRPr="00A52040">
        <w:rPr>
          <w:rFonts w:ascii="Century Gothic" w:eastAsia="Times New Roman" w:hAnsi="Century Gothic" w:cs="Calibri"/>
          <w:color w:val="222222"/>
          <w:lang w:eastAsia="en-GB"/>
        </w:rPr>
        <w:t>16</w:t>
      </w:r>
      <w:r w:rsidR="00300E1E" w:rsidRPr="00A52040">
        <w:rPr>
          <w:rFonts w:ascii="Century Gothic" w:eastAsia="Times New Roman" w:hAnsi="Century Gothic" w:cs="Calibri"/>
          <w:color w:val="222222"/>
          <w:vertAlign w:val="superscript"/>
          <w:lang w:eastAsia="en-GB"/>
        </w:rPr>
        <w:t>th</w:t>
      </w:r>
      <w:r w:rsidR="00300E1E" w:rsidRPr="00A52040">
        <w:rPr>
          <w:rFonts w:ascii="Century Gothic" w:eastAsia="Times New Roman" w:hAnsi="Century Gothic" w:cs="Calibri"/>
          <w:color w:val="222222"/>
          <w:lang w:eastAsia="en-GB"/>
        </w:rPr>
        <w:t xml:space="preserve"> May</w:t>
      </w:r>
      <w:r w:rsidR="00FE61E6" w:rsidRPr="00A52040">
        <w:rPr>
          <w:rFonts w:ascii="Century Gothic" w:eastAsia="Times New Roman" w:hAnsi="Century Gothic" w:cs="Calibri"/>
          <w:color w:val="222222"/>
          <w:lang w:eastAsia="en-GB"/>
        </w:rPr>
        <w:t xml:space="preserve"> 2025</w:t>
      </w:r>
    </w:p>
    <w:p w14:paraId="288BC022" w14:textId="77777777" w:rsidR="009B7247" w:rsidRPr="00A52040" w:rsidRDefault="009B7247" w:rsidP="00434320">
      <w:pPr>
        <w:pStyle w:val="NoSpacing"/>
        <w:rPr>
          <w:rFonts w:ascii="Century Gothic" w:eastAsia="Times New Roman" w:hAnsi="Century Gothic" w:cs="Calibri"/>
          <w:b/>
          <w:color w:val="222222"/>
          <w:lang w:eastAsia="en-GB"/>
        </w:rPr>
      </w:pPr>
    </w:p>
    <w:p w14:paraId="76A92FD0" w14:textId="7FC5A4C1" w:rsidR="009B7247" w:rsidRPr="00A52040" w:rsidRDefault="00683191" w:rsidP="00434320">
      <w:pPr>
        <w:pStyle w:val="NoSpacing"/>
        <w:rPr>
          <w:rFonts w:ascii="Century Gothic" w:eastAsia="Times New Roman" w:hAnsi="Century Gothic" w:cs="Calibri"/>
          <w:color w:val="222222"/>
          <w:lang w:eastAsia="en-GB"/>
        </w:rPr>
      </w:pPr>
      <w:r w:rsidRPr="00A52040">
        <w:rPr>
          <w:rFonts w:ascii="Century Gothic" w:eastAsia="Times New Roman" w:hAnsi="Century Gothic" w:cs="Calibri"/>
          <w:b/>
          <w:color w:val="222222"/>
          <w:lang w:eastAsia="en-GB"/>
        </w:rPr>
        <w:t>Shortlisting</w:t>
      </w:r>
      <w:r w:rsidRPr="00A52040">
        <w:rPr>
          <w:rFonts w:ascii="Century Gothic" w:eastAsia="Times New Roman" w:hAnsi="Century Gothic" w:cs="Calibri"/>
          <w:color w:val="222222"/>
          <w:lang w:eastAsia="en-GB"/>
        </w:rPr>
        <w:t xml:space="preserve">: </w:t>
      </w:r>
      <w:r w:rsidR="00FE61E6" w:rsidRPr="00A52040">
        <w:rPr>
          <w:rFonts w:ascii="Century Gothic" w:eastAsia="Times New Roman" w:hAnsi="Century Gothic" w:cs="Calibri"/>
          <w:color w:val="222222"/>
          <w:lang w:eastAsia="en-GB"/>
        </w:rPr>
        <w:t>tbc</w:t>
      </w:r>
    </w:p>
    <w:p w14:paraId="27134BD4" w14:textId="6D53CB12" w:rsidR="00683191" w:rsidRPr="00A52040" w:rsidRDefault="00683191" w:rsidP="00434320">
      <w:pPr>
        <w:pStyle w:val="NoSpacing"/>
        <w:rPr>
          <w:rFonts w:ascii="Century Gothic" w:eastAsia="Times New Roman" w:hAnsi="Century Gothic" w:cs="Calibri"/>
          <w:color w:val="222222"/>
          <w:lang w:eastAsia="en-GB"/>
        </w:rPr>
      </w:pPr>
      <w:r w:rsidRPr="00A52040">
        <w:rPr>
          <w:rFonts w:ascii="Century Gothic" w:eastAsia="Times New Roman" w:hAnsi="Century Gothic" w:cs="Calibri"/>
          <w:color w:val="222222"/>
          <w:lang w:eastAsia="en-GB"/>
        </w:rPr>
        <w:br/>
      </w:r>
      <w:r w:rsidRPr="00A52040">
        <w:rPr>
          <w:rFonts w:ascii="Century Gothic" w:eastAsia="Times New Roman" w:hAnsi="Century Gothic" w:cs="Calibri"/>
          <w:b/>
          <w:color w:val="222222"/>
          <w:lang w:eastAsia="en-GB"/>
        </w:rPr>
        <w:t xml:space="preserve">Interviews: </w:t>
      </w:r>
      <w:r w:rsidR="00300E1E" w:rsidRPr="00A52040">
        <w:rPr>
          <w:rFonts w:ascii="Century Gothic" w:eastAsia="Times New Roman" w:hAnsi="Century Gothic" w:cs="Calibri"/>
          <w:color w:val="222222"/>
          <w:lang w:eastAsia="en-GB"/>
        </w:rPr>
        <w:t>Friday 23</w:t>
      </w:r>
      <w:r w:rsidR="00300E1E" w:rsidRPr="00A52040">
        <w:rPr>
          <w:rFonts w:ascii="Century Gothic" w:eastAsia="Times New Roman" w:hAnsi="Century Gothic" w:cs="Calibri"/>
          <w:color w:val="222222"/>
          <w:vertAlign w:val="superscript"/>
          <w:lang w:eastAsia="en-GB"/>
        </w:rPr>
        <w:t>rd</w:t>
      </w:r>
      <w:r w:rsidR="00300E1E" w:rsidRPr="00A52040">
        <w:rPr>
          <w:rFonts w:ascii="Century Gothic" w:eastAsia="Times New Roman" w:hAnsi="Century Gothic" w:cs="Calibri"/>
          <w:color w:val="222222"/>
          <w:lang w:eastAsia="en-GB"/>
        </w:rPr>
        <w:t xml:space="preserve"> May</w:t>
      </w:r>
      <w:r w:rsidR="00A52040" w:rsidRPr="00A52040">
        <w:rPr>
          <w:rFonts w:ascii="Century Gothic" w:eastAsia="Times New Roman" w:hAnsi="Century Gothic" w:cs="Calibri"/>
          <w:color w:val="222222"/>
          <w:lang w:eastAsia="en-GB"/>
        </w:rPr>
        <w:t xml:space="preserve"> </w:t>
      </w:r>
      <w:r w:rsidR="00FE61E6" w:rsidRPr="00A52040">
        <w:rPr>
          <w:rFonts w:ascii="Century Gothic" w:eastAsia="Times New Roman" w:hAnsi="Century Gothic" w:cs="Calibri"/>
          <w:color w:val="222222"/>
          <w:lang w:eastAsia="en-GB"/>
        </w:rPr>
        <w:t>2025</w:t>
      </w:r>
    </w:p>
    <w:p w14:paraId="58B7A4BF" w14:textId="77777777" w:rsidR="009B7247" w:rsidRPr="00434320" w:rsidRDefault="009B7247" w:rsidP="00434320">
      <w:pPr>
        <w:pStyle w:val="NoSpacing"/>
        <w:rPr>
          <w:rFonts w:ascii="Century Gothic" w:hAnsi="Century Gothic" w:cs="Arial"/>
          <w:color w:val="0B0C0C"/>
          <w:shd w:val="clear" w:color="auto" w:fill="FFFFFF"/>
        </w:rPr>
      </w:pPr>
    </w:p>
    <w:p w14:paraId="51368642" w14:textId="2314914A" w:rsidR="00683191" w:rsidRPr="009B7247" w:rsidRDefault="009B7247" w:rsidP="00683191">
      <w:pPr>
        <w:jc w:val="both"/>
        <w:rPr>
          <w:rFonts w:cstheme="minorHAnsi"/>
          <w:i/>
          <w:iCs/>
          <w:sz w:val="20"/>
          <w:szCs w:val="20"/>
        </w:rPr>
      </w:pPr>
      <w:r>
        <w:rPr>
          <w:rFonts w:eastAsia="Arial Unicode MS" w:cstheme="minorHAnsi"/>
          <w:noProof/>
          <w:color w:val="000000" w:themeColor="text1"/>
          <w:bdr w:val="nil"/>
          <w:lang w:val="en-US" w:eastAsia="en-GB"/>
        </w:rPr>
        <w:drawing>
          <wp:anchor distT="0" distB="0" distL="114300" distR="114300" simplePos="0" relativeHeight="251662336" behindDoc="1" locked="0" layoutInCell="1" allowOverlap="1" wp14:anchorId="4CD8D2E6" wp14:editId="5AF0A452">
            <wp:simplePos x="0" y="0"/>
            <wp:positionH relativeFrom="margin">
              <wp:align>right</wp:align>
            </wp:positionH>
            <wp:positionV relativeFrom="paragraph">
              <wp:posOffset>407035</wp:posOffset>
            </wp:positionV>
            <wp:extent cx="1260475" cy="1260475"/>
            <wp:effectExtent l="0" t="0" r="0" b="0"/>
            <wp:wrapTight wrapText="bothSides">
              <wp:wrapPolygon edited="0">
                <wp:start x="7508" y="326"/>
                <wp:lineTo x="5223" y="1959"/>
                <wp:lineTo x="1306" y="5223"/>
                <wp:lineTo x="326" y="10446"/>
                <wp:lineTo x="326" y="12079"/>
                <wp:lineTo x="1959" y="16649"/>
                <wp:lineTo x="6855" y="20240"/>
                <wp:lineTo x="7835" y="20893"/>
                <wp:lineTo x="13384" y="20893"/>
                <wp:lineTo x="14364" y="20240"/>
                <wp:lineTo x="19260" y="16649"/>
                <wp:lineTo x="20893" y="11426"/>
                <wp:lineTo x="20240" y="5550"/>
                <wp:lineTo x="15996" y="1959"/>
                <wp:lineTo x="13711" y="326"/>
                <wp:lineTo x="7508" y="326"/>
              </wp:wrapPolygon>
            </wp:wrapTight>
            <wp:docPr id="2" name="Picture 1" descr="A logo of a person pra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74497" name="Picture 1" descr="A logo of a person prayin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475" cy="1260475"/>
                    </a:xfrm>
                    <a:prstGeom prst="rect">
                      <a:avLst/>
                    </a:prstGeom>
                  </pic:spPr>
                </pic:pic>
              </a:graphicData>
            </a:graphic>
            <wp14:sizeRelH relativeFrom="margin">
              <wp14:pctWidth>0</wp14:pctWidth>
            </wp14:sizeRelH>
            <wp14:sizeRelV relativeFrom="margin">
              <wp14:pctHeight>0</wp14:pctHeight>
            </wp14:sizeRelV>
          </wp:anchor>
        </w:drawing>
      </w:r>
      <w:r w:rsidRPr="009B7247">
        <w:rPr>
          <w:rFonts w:ascii="Calibri" w:hAnsi="Calibri" w:cs="Calibri"/>
          <w:i/>
          <w:iCs/>
          <w:color w:val="000000" w:themeColor="text1"/>
          <w:sz w:val="20"/>
          <w:szCs w:val="20"/>
        </w:rPr>
        <w:t xml:space="preserve">Our Lady of Lourdes Catholic Primary School </w:t>
      </w:r>
      <w:r w:rsidR="00683191" w:rsidRPr="009B7247">
        <w:rPr>
          <w:rFonts w:ascii="Calibri" w:hAnsi="Calibri" w:cs="Calibri"/>
          <w:i/>
          <w:iCs/>
          <w:color w:val="000000" w:themeColor="text1"/>
          <w:sz w:val="20"/>
          <w:szCs w:val="20"/>
        </w:rPr>
        <w:t xml:space="preserve">is part of the Mater-Christi Trust in the Diocese of Lancaster. </w:t>
      </w:r>
      <w:r w:rsidR="00683191" w:rsidRPr="009B7247">
        <w:rPr>
          <w:rFonts w:cstheme="minorHAnsi"/>
          <w:i/>
          <w:iCs/>
          <w:sz w:val="20"/>
          <w:szCs w:val="20"/>
        </w:rPr>
        <w:t xml:space="preserve">The Trust actively promotes diversity, unity and community cohesion and that it supports pupils to become successful, compassionate citizens. </w:t>
      </w:r>
    </w:p>
    <w:p w14:paraId="50D9EA6E" w14:textId="2E022364" w:rsidR="00E672C8" w:rsidRPr="00FC516F" w:rsidRDefault="00E672C8" w:rsidP="00E672C8">
      <w:pPr>
        <w:pStyle w:val="Heading2"/>
        <w:rPr>
          <w:rFonts w:ascii="Calibri" w:hAnsi="Calibri" w:cs="Calibri"/>
          <w:color w:val="auto"/>
          <w:sz w:val="20"/>
          <w:szCs w:val="20"/>
        </w:rPr>
      </w:pPr>
      <w:r w:rsidRPr="009B7247">
        <w:rPr>
          <w:rFonts w:ascii="Calibri" w:hAnsi="Calibri" w:cs="Calibri"/>
          <w:i/>
          <w:iCs/>
          <w:color w:val="000000" w:themeColor="text1"/>
          <w:sz w:val="20"/>
          <w:szCs w:val="20"/>
        </w:rPr>
        <w:t>The Mater Christi Trust is committed to safeguarding and promoting the welfare of children and young people and expects all staff and volunteers to share this commitment. Your suitability to work with children and young people will form part of the selection process. For this post, prior to appointment Mater Christi Trust will apply for a satisfactory enhanced Disclosure and Barring check, a Children’s Barred list check,</w:t>
      </w:r>
      <w:r w:rsidR="00BA2A89" w:rsidRPr="009B7247">
        <w:rPr>
          <w:rFonts w:ascii="Calibri" w:hAnsi="Calibri" w:cs="Calibri"/>
          <w:i/>
          <w:iCs/>
          <w:color w:val="000000" w:themeColor="text1"/>
          <w:sz w:val="20"/>
          <w:szCs w:val="20"/>
        </w:rPr>
        <w:t xml:space="preserve"> </w:t>
      </w:r>
      <w:r w:rsidRPr="009B7247">
        <w:rPr>
          <w:rFonts w:ascii="Calibri" w:hAnsi="Calibri" w:cs="Calibri"/>
          <w:i/>
          <w:iCs/>
          <w:color w:val="000000" w:themeColor="text1"/>
          <w:sz w:val="20"/>
          <w:szCs w:val="20"/>
        </w:rPr>
        <w:t xml:space="preserve">two satisfactory references, satisfactory pre-employment health screening, </w:t>
      </w:r>
      <w:r w:rsidR="00BA2A89" w:rsidRPr="009B7247">
        <w:rPr>
          <w:rFonts w:ascii="Calibri" w:hAnsi="Calibri" w:cs="Calibri"/>
          <w:i/>
          <w:iCs/>
          <w:color w:val="000000" w:themeColor="text1"/>
          <w:sz w:val="20"/>
          <w:szCs w:val="20"/>
        </w:rPr>
        <w:t xml:space="preserve">carry out </w:t>
      </w:r>
      <w:r w:rsidRPr="009B7247">
        <w:rPr>
          <w:rFonts w:ascii="Calibri" w:hAnsi="Calibri" w:cs="Calibri"/>
          <w:i/>
          <w:iCs/>
          <w:color w:val="000000" w:themeColor="text1"/>
          <w:sz w:val="20"/>
          <w:szCs w:val="20"/>
        </w:rPr>
        <w:t>online search</w:t>
      </w:r>
      <w:r w:rsidR="00BA2A89" w:rsidRPr="009B7247">
        <w:rPr>
          <w:rFonts w:ascii="Calibri" w:hAnsi="Calibri" w:cs="Calibri"/>
          <w:i/>
          <w:iCs/>
          <w:color w:val="000000" w:themeColor="text1"/>
          <w:sz w:val="20"/>
          <w:szCs w:val="20"/>
        </w:rPr>
        <w:t>es for shortlisted candidates,</w:t>
      </w:r>
      <w:r w:rsidRPr="009B7247">
        <w:rPr>
          <w:rFonts w:ascii="Calibri" w:hAnsi="Calibri" w:cs="Calibri"/>
          <w:i/>
          <w:iCs/>
          <w:color w:val="000000" w:themeColor="text1"/>
          <w:sz w:val="20"/>
          <w:szCs w:val="20"/>
        </w:rPr>
        <w:t xml:space="preserve"> and for Teachers, a Prohibition Check in relation to the children’s workforce. In some settings a Declaration will be required in order to meet our obligations under the ‘Disqualification under the Childcare Act 2006</w:t>
      </w:r>
      <w:r w:rsidR="0095142E" w:rsidRPr="009B7247">
        <w:rPr>
          <w:rFonts w:ascii="Calibri" w:hAnsi="Calibri" w:cs="Calibri"/>
          <w:i/>
          <w:iCs/>
          <w:color w:val="000000" w:themeColor="text1"/>
          <w:sz w:val="20"/>
          <w:szCs w:val="20"/>
        </w:rPr>
        <w:t>’</w:t>
      </w:r>
      <w:r w:rsidRPr="009B7247">
        <w:rPr>
          <w:rFonts w:ascii="Calibri" w:hAnsi="Calibri" w:cs="Calibri"/>
          <w:i/>
          <w:iCs/>
          <w:color w:val="000000" w:themeColor="text1"/>
          <w:sz w:val="20"/>
          <w:szCs w:val="20"/>
        </w:rPr>
        <w:t>.</w:t>
      </w:r>
    </w:p>
    <w:p w14:paraId="5398F946" w14:textId="164F8D7D" w:rsidR="009E5835" w:rsidRPr="00FC516F" w:rsidRDefault="009E5835" w:rsidP="009E5835">
      <w:pPr>
        <w:shd w:val="clear" w:color="auto" w:fill="FFFFFF"/>
        <w:spacing w:after="0" w:line="240" w:lineRule="auto"/>
        <w:jc w:val="both"/>
        <w:rPr>
          <w:sz w:val="20"/>
          <w:szCs w:val="20"/>
          <w:lang w:val="en-US"/>
        </w:rPr>
      </w:pPr>
    </w:p>
    <w:p w14:paraId="636B7035" w14:textId="2BBC9BD7" w:rsidR="00683191" w:rsidRPr="00FC516F" w:rsidRDefault="00683191" w:rsidP="009E5835">
      <w:pPr>
        <w:shd w:val="clear" w:color="auto" w:fill="FFFFFF"/>
        <w:spacing w:after="0" w:line="240" w:lineRule="auto"/>
        <w:jc w:val="both"/>
        <w:rPr>
          <w:sz w:val="20"/>
          <w:szCs w:val="20"/>
          <w:lang w:val="en-US"/>
        </w:rPr>
      </w:pPr>
    </w:p>
    <w:p w14:paraId="79092EB7" w14:textId="2E6C71B9" w:rsidR="009E5835" w:rsidRPr="00FC516F" w:rsidRDefault="009E5835" w:rsidP="009E5835">
      <w:pPr>
        <w:shd w:val="clear" w:color="auto" w:fill="FFFFFF"/>
        <w:spacing w:after="0" w:line="240" w:lineRule="auto"/>
        <w:jc w:val="both"/>
        <w:rPr>
          <w:sz w:val="20"/>
          <w:szCs w:val="20"/>
          <w:lang w:val="en-US"/>
        </w:rPr>
      </w:pPr>
    </w:p>
    <w:p w14:paraId="7E53D5D2" w14:textId="3E343B4E" w:rsidR="009E5835" w:rsidRPr="00FC516F" w:rsidRDefault="009E5835" w:rsidP="009E5835">
      <w:pPr>
        <w:shd w:val="clear" w:color="auto" w:fill="FFFFFF"/>
        <w:spacing w:after="100" w:afterAutospacing="1" w:line="240" w:lineRule="auto"/>
        <w:outlineLvl w:val="1"/>
        <w:rPr>
          <w:sz w:val="20"/>
          <w:szCs w:val="20"/>
          <w:lang w:val="en-US"/>
        </w:rPr>
      </w:pPr>
    </w:p>
    <w:p w14:paraId="101CABB3" w14:textId="0A789680" w:rsidR="009E5835" w:rsidRPr="00FC516F" w:rsidRDefault="009E5835" w:rsidP="009E5835">
      <w:pPr>
        <w:shd w:val="clear" w:color="auto" w:fill="FFFFFF"/>
        <w:spacing w:after="100" w:afterAutospacing="1" w:line="240" w:lineRule="auto"/>
        <w:outlineLvl w:val="1"/>
        <w:rPr>
          <w:sz w:val="20"/>
          <w:szCs w:val="20"/>
          <w:lang w:val="en-US"/>
        </w:rPr>
      </w:pPr>
    </w:p>
    <w:p w14:paraId="3E5FFDAC" w14:textId="77777777" w:rsidR="009E5835" w:rsidRDefault="009E5835" w:rsidP="009E5835">
      <w:pPr>
        <w:shd w:val="clear" w:color="auto" w:fill="FFFFFF"/>
        <w:spacing w:after="100" w:afterAutospacing="1" w:line="240" w:lineRule="auto"/>
        <w:outlineLvl w:val="1"/>
        <w:rPr>
          <w:lang w:val="en-US"/>
        </w:rPr>
      </w:pPr>
    </w:p>
    <w:p w14:paraId="0256BD54" w14:textId="52F8A12D" w:rsidR="009E5835" w:rsidRDefault="009E5835" w:rsidP="00031422">
      <w:pPr>
        <w:shd w:val="clear" w:color="auto" w:fill="FFFFFF"/>
        <w:spacing w:after="0" w:line="240" w:lineRule="auto"/>
        <w:rPr>
          <w:rFonts w:eastAsia="Times New Roman" w:cstheme="minorHAnsi"/>
          <w:color w:val="212529"/>
          <w:lang w:eastAsia="en-GB"/>
        </w:rPr>
      </w:pPr>
    </w:p>
    <w:p w14:paraId="1693EF2F" w14:textId="77777777" w:rsidR="009E5835" w:rsidRDefault="009E5835" w:rsidP="00031422">
      <w:pPr>
        <w:shd w:val="clear" w:color="auto" w:fill="FFFFFF"/>
        <w:spacing w:after="0" w:line="240" w:lineRule="auto"/>
        <w:rPr>
          <w:rFonts w:eastAsia="Times New Roman" w:cstheme="minorHAnsi"/>
          <w:color w:val="212529"/>
          <w:lang w:eastAsia="en-GB"/>
        </w:rPr>
      </w:pPr>
    </w:p>
    <w:p w14:paraId="389FAF58" w14:textId="41971197" w:rsidR="005359F9" w:rsidRPr="00031422" w:rsidRDefault="005359F9" w:rsidP="00031422">
      <w:pPr>
        <w:shd w:val="clear" w:color="auto" w:fill="FFFFFF"/>
        <w:spacing w:after="0" w:line="240" w:lineRule="auto"/>
        <w:rPr>
          <w:rFonts w:eastAsia="Times New Roman" w:cstheme="minorHAnsi"/>
          <w:color w:val="005EA5"/>
          <w:u w:val="single"/>
          <w:lang w:eastAsia="en-GB"/>
        </w:rPr>
      </w:pPr>
      <w:r w:rsidRPr="00031422">
        <w:rPr>
          <w:rFonts w:eastAsia="Times New Roman" w:cstheme="minorHAnsi"/>
          <w:color w:val="212529"/>
          <w:lang w:eastAsia="en-GB"/>
        </w:rPr>
        <w:br/>
      </w:r>
      <w:r w:rsidRPr="00031422">
        <w:rPr>
          <w:rFonts w:eastAsia="Times New Roman" w:cstheme="minorHAnsi"/>
          <w:color w:val="212529"/>
          <w:lang w:eastAsia="en-GB"/>
        </w:rPr>
        <w:br/>
      </w:r>
      <w:r w:rsidRPr="00031422">
        <w:rPr>
          <w:rFonts w:eastAsia="Times New Roman" w:cstheme="minorHAnsi"/>
          <w:color w:val="212529"/>
          <w:lang w:eastAsia="en-GB"/>
        </w:rPr>
        <w:br/>
      </w:r>
    </w:p>
    <w:p w14:paraId="4BD226ED" w14:textId="76866D5F" w:rsidR="00B738B8" w:rsidRDefault="00B738B8" w:rsidP="00E672C8">
      <w:pPr>
        <w:jc w:val="center"/>
        <w:rPr>
          <w:rFonts w:cstheme="minorHAnsi"/>
        </w:rPr>
      </w:pPr>
    </w:p>
    <w:p w14:paraId="1E1EB9B1" w14:textId="5F774BC8" w:rsidR="00013506" w:rsidRDefault="00013506" w:rsidP="00E672C8">
      <w:pPr>
        <w:jc w:val="center"/>
        <w:rPr>
          <w:rFonts w:cstheme="minorHAnsi"/>
        </w:rPr>
      </w:pPr>
    </w:p>
    <w:p w14:paraId="7EA32041" w14:textId="387C385A" w:rsidR="00013506" w:rsidRDefault="00013506" w:rsidP="00E672C8">
      <w:pPr>
        <w:jc w:val="center"/>
        <w:rPr>
          <w:rFonts w:cstheme="minorHAnsi"/>
        </w:rPr>
      </w:pPr>
    </w:p>
    <w:p w14:paraId="108AA373" w14:textId="14EB77B0" w:rsidR="00013506" w:rsidRDefault="00013506" w:rsidP="00E672C8">
      <w:pPr>
        <w:jc w:val="center"/>
        <w:rPr>
          <w:rFonts w:cstheme="minorHAnsi"/>
        </w:rPr>
      </w:pPr>
    </w:p>
    <w:p w14:paraId="285B4CC4" w14:textId="44BBA532" w:rsidR="00013506" w:rsidRDefault="00013506" w:rsidP="00E672C8">
      <w:pPr>
        <w:jc w:val="center"/>
        <w:rPr>
          <w:rFonts w:cstheme="minorHAnsi"/>
        </w:rPr>
      </w:pPr>
    </w:p>
    <w:p w14:paraId="6DBD4D32" w14:textId="69B8D2FE" w:rsidR="00013506" w:rsidRDefault="00013506" w:rsidP="00E672C8">
      <w:pPr>
        <w:jc w:val="center"/>
        <w:rPr>
          <w:rFonts w:cstheme="minorHAnsi"/>
        </w:rPr>
      </w:pPr>
    </w:p>
    <w:p w14:paraId="72834B0A" w14:textId="0E0A793A" w:rsidR="00013506" w:rsidRDefault="00013506" w:rsidP="00E672C8">
      <w:pPr>
        <w:jc w:val="center"/>
        <w:rPr>
          <w:rFonts w:cstheme="minorHAnsi"/>
        </w:rPr>
      </w:pPr>
    </w:p>
    <w:p w14:paraId="42D95E57" w14:textId="610F65A0" w:rsidR="00013506" w:rsidRDefault="00013506" w:rsidP="00E672C8">
      <w:pPr>
        <w:jc w:val="center"/>
        <w:rPr>
          <w:rFonts w:cstheme="minorHAnsi"/>
        </w:rPr>
      </w:pPr>
    </w:p>
    <w:p w14:paraId="26BA90CE" w14:textId="77ADBCE3" w:rsidR="00013506" w:rsidRDefault="00013506" w:rsidP="00E672C8">
      <w:pPr>
        <w:jc w:val="center"/>
        <w:rPr>
          <w:rFonts w:cstheme="minorHAnsi"/>
        </w:rPr>
      </w:pPr>
    </w:p>
    <w:p w14:paraId="5F344CC5" w14:textId="59AA4B54" w:rsidR="00013506" w:rsidRDefault="00013506" w:rsidP="00E672C8">
      <w:pPr>
        <w:jc w:val="center"/>
        <w:rPr>
          <w:rFonts w:cstheme="minorHAnsi"/>
        </w:rPr>
      </w:pPr>
    </w:p>
    <w:p w14:paraId="7518B439" w14:textId="161A6D60" w:rsidR="00013506" w:rsidRDefault="00013506" w:rsidP="00E672C8">
      <w:pPr>
        <w:jc w:val="center"/>
        <w:rPr>
          <w:rFonts w:cstheme="minorHAnsi"/>
        </w:rPr>
      </w:pPr>
    </w:p>
    <w:p w14:paraId="4E5840B5" w14:textId="04F275C8" w:rsidR="00013506" w:rsidRPr="00031422" w:rsidRDefault="00013506" w:rsidP="00A52040">
      <w:pPr>
        <w:rPr>
          <w:rFonts w:cstheme="minorHAnsi"/>
        </w:rPr>
      </w:pPr>
    </w:p>
    <w:sectPr w:rsidR="00013506" w:rsidRPr="00031422" w:rsidSect="009B7247">
      <w:footerReference w:type="default" r:id="rId14"/>
      <w:pgSz w:w="11906" w:h="16838"/>
      <w:pgMar w:top="720" w:right="720" w:bottom="720" w:left="720" w:header="708" w:footer="708" w:gutter="0"/>
      <w:pgBorders w:offsetFrom="page">
        <w:top w:val="double" w:sz="4" w:space="24" w:color="0000FF"/>
        <w:left w:val="double" w:sz="4" w:space="24" w:color="0000FF"/>
        <w:bottom w:val="double" w:sz="4" w:space="24" w:color="0000FF"/>
        <w:right w:val="double" w:sz="4"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22C3" w14:textId="77777777" w:rsidR="00F52C1D" w:rsidRDefault="00F52C1D" w:rsidP="00013506">
      <w:pPr>
        <w:spacing w:after="0" w:line="240" w:lineRule="auto"/>
      </w:pPr>
      <w:r>
        <w:separator/>
      </w:r>
    </w:p>
  </w:endnote>
  <w:endnote w:type="continuationSeparator" w:id="0">
    <w:p w14:paraId="3C198DBE" w14:textId="77777777" w:rsidR="00F52C1D" w:rsidRDefault="00F52C1D" w:rsidP="0001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744308"/>
      <w:docPartObj>
        <w:docPartGallery w:val="Page Numbers (Bottom of Page)"/>
        <w:docPartUnique/>
      </w:docPartObj>
    </w:sdtPr>
    <w:sdtEndPr>
      <w:rPr>
        <w:noProof/>
      </w:rPr>
    </w:sdtEndPr>
    <w:sdtContent>
      <w:p w14:paraId="4E42C92E" w14:textId="44832699" w:rsidR="00013506" w:rsidRDefault="00013506">
        <w:pPr>
          <w:pStyle w:val="Footer"/>
          <w:jc w:val="center"/>
        </w:pPr>
        <w:r>
          <w:fldChar w:fldCharType="begin"/>
        </w:r>
        <w:r>
          <w:instrText xml:space="preserve"> PAGE   \* MERGEFORMAT </w:instrText>
        </w:r>
        <w:r>
          <w:fldChar w:fldCharType="separate"/>
        </w:r>
        <w:r w:rsidR="0066517D">
          <w:rPr>
            <w:noProof/>
          </w:rPr>
          <w:t>1</w:t>
        </w:r>
        <w:r>
          <w:rPr>
            <w:noProof/>
          </w:rPr>
          <w:fldChar w:fldCharType="end"/>
        </w:r>
      </w:p>
    </w:sdtContent>
  </w:sdt>
  <w:p w14:paraId="600E1373" w14:textId="77777777" w:rsidR="00013506" w:rsidRDefault="00013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C1E9" w14:textId="77777777" w:rsidR="00F52C1D" w:rsidRDefault="00F52C1D" w:rsidP="00013506">
      <w:pPr>
        <w:spacing w:after="0" w:line="240" w:lineRule="auto"/>
      </w:pPr>
      <w:r>
        <w:separator/>
      </w:r>
    </w:p>
  </w:footnote>
  <w:footnote w:type="continuationSeparator" w:id="0">
    <w:p w14:paraId="69C98B3C" w14:textId="77777777" w:rsidR="00F52C1D" w:rsidRDefault="00F52C1D" w:rsidP="00013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22F8"/>
    <w:multiLevelType w:val="hybridMultilevel"/>
    <w:tmpl w:val="851613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569"/>
    <w:multiLevelType w:val="hybridMultilevel"/>
    <w:tmpl w:val="BB9AB0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76226"/>
    <w:multiLevelType w:val="hybridMultilevel"/>
    <w:tmpl w:val="4E9E6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89301A"/>
    <w:multiLevelType w:val="hybridMultilevel"/>
    <w:tmpl w:val="E8B87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6307D80"/>
    <w:multiLevelType w:val="hybridMultilevel"/>
    <w:tmpl w:val="BB9E0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9F9092E"/>
    <w:multiLevelType w:val="hybridMultilevel"/>
    <w:tmpl w:val="98B25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BE508D"/>
    <w:multiLevelType w:val="hybridMultilevel"/>
    <w:tmpl w:val="DD2A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84823"/>
    <w:multiLevelType w:val="multilevel"/>
    <w:tmpl w:val="55A6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D4727D"/>
    <w:multiLevelType w:val="hybridMultilevel"/>
    <w:tmpl w:val="FA82F6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8947DA"/>
    <w:multiLevelType w:val="hybridMultilevel"/>
    <w:tmpl w:val="6CCEA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A55312"/>
    <w:multiLevelType w:val="hybridMultilevel"/>
    <w:tmpl w:val="6BAA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1F22C9"/>
    <w:multiLevelType w:val="hybridMultilevel"/>
    <w:tmpl w:val="58EA5F92"/>
    <w:lvl w:ilvl="0" w:tplc="056444A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B954B48"/>
    <w:multiLevelType w:val="hybridMultilevel"/>
    <w:tmpl w:val="7C14A99E"/>
    <w:lvl w:ilvl="0" w:tplc="056444A8">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1"/>
  </w:num>
  <w:num w:numId="4">
    <w:abstractNumId w:val="12"/>
  </w:num>
  <w:num w:numId="5">
    <w:abstractNumId w:val="4"/>
  </w:num>
  <w:num w:numId="6">
    <w:abstractNumId w:val="9"/>
  </w:num>
  <w:num w:numId="7">
    <w:abstractNumId w:val="3"/>
  </w:num>
  <w:num w:numId="8">
    <w:abstractNumId w:val="5"/>
  </w:num>
  <w:num w:numId="9">
    <w:abstractNumId w:val="6"/>
  </w:num>
  <w:num w:numId="10">
    <w:abstractNumId w:val="10"/>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F9"/>
    <w:rsid w:val="00010CEA"/>
    <w:rsid w:val="00013506"/>
    <w:rsid w:val="00031422"/>
    <w:rsid w:val="00151675"/>
    <w:rsid w:val="001746A9"/>
    <w:rsid w:val="00202D01"/>
    <w:rsid w:val="002124BB"/>
    <w:rsid w:val="002604E4"/>
    <w:rsid w:val="00264EAC"/>
    <w:rsid w:val="00300E1E"/>
    <w:rsid w:val="003211C4"/>
    <w:rsid w:val="0034016E"/>
    <w:rsid w:val="0036598A"/>
    <w:rsid w:val="00370D8F"/>
    <w:rsid w:val="0040115D"/>
    <w:rsid w:val="00426278"/>
    <w:rsid w:val="00434320"/>
    <w:rsid w:val="0044106A"/>
    <w:rsid w:val="00494B8C"/>
    <w:rsid w:val="004C6058"/>
    <w:rsid w:val="0050598A"/>
    <w:rsid w:val="005359F9"/>
    <w:rsid w:val="00567BFF"/>
    <w:rsid w:val="006561D6"/>
    <w:rsid w:val="0066517D"/>
    <w:rsid w:val="00683191"/>
    <w:rsid w:val="00761EC0"/>
    <w:rsid w:val="0076589D"/>
    <w:rsid w:val="007776C9"/>
    <w:rsid w:val="0095142E"/>
    <w:rsid w:val="00983B21"/>
    <w:rsid w:val="009B0BA9"/>
    <w:rsid w:val="009B7247"/>
    <w:rsid w:val="009E5835"/>
    <w:rsid w:val="00A52040"/>
    <w:rsid w:val="00B04892"/>
    <w:rsid w:val="00B2757B"/>
    <w:rsid w:val="00B738B8"/>
    <w:rsid w:val="00BA2A89"/>
    <w:rsid w:val="00CA68B9"/>
    <w:rsid w:val="00D041A5"/>
    <w:rsid w:val="00D65118"/>
    <w:rsid w:val="00DD57F5"/>
    <w:rsid w:val="00DD6254"/>
    <w:rsid w:val="00DE2DF0"/>
    <w:rsid w:val="00E672C8"/>
    <w:rsid w:val="00E77107"/>
    <w:rsid w:val="00F351BC"/>
    <w:rsid w:val="00F52C1D"/>
    <w:rsid w:val="00FC516F"/>
    <w:rsid w:val="00FE150D"/>
    <w:rsid w:val="00FE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54DC"/>
  <w15:chartTrackingRefBased/>
  <w15:docId w15:val="{30AF1C9A-F82B-4F4C-8108-BA9FB974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C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5835"/>
    <w:pPr>
      <w:keepNext/>
      <w:keepLines/>
      <w:pBdr>
        <w:top w:val="nil"/>
        <w:left w:val="nil"/>
        <w:bottom w:val="nil"/>
        <w:right w:val="nil"/>
        <w:between w:val="nil"/>
        <w:bar w:val="nil"/>
      </w:pBdr>
      <w:spacing w:before="40" w:after="0" w:line="240" w:lineRule="auto"/>
      <w:outlineLvl w:val="1"/>
    </w:pPr>
    <w:rPr>
      <w:rFonts w:asciiTheme="majorHAnsi" w:eastAsiaTheme="majorEastAsia" w:hAnsiTheme="majorHAnsi" w:cstheme="majorBidi"/>
      <w:color w:val="2E74B5" w:themeColor="accent1" w:themeShade="BF"/>
      <w:sz w:val="26"/>
      <w:szCs w:val="2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98A"/>
    <w:rPr>
      <w:color w:val="0563C1" w:themeColor="hyperlink"/>
      <w:u w:val="single"/>
    </w:rPr>
  </w:style>
  <w:style w:type="paragraph" w:styleId="BalloonText">
    <w:name w:val="Balloon Text"/>
    <w:basedOn w:val="Normal"/>
    <w:link w:val="BalloonTextChar"/>
    <w:uiPriority w:val="99"/>
    <w:semiHidden/>
    <w:unhideWhenUsed/>
    <w:rsid w:val="00F35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1BC"/>
    <w:rPr>
      <w:rFonts w:ascii="Segoe UI" w:hAnsi="Segoe UI" w:cs="Segoe UI"/>
      <w:sz w:val="18"/>
      <w:szCs w:val="18"/>
    </w:rPr>
  </w:style>
  <w:style w:type="paragraph" w:styleId="ListParagraph">
    <w:name w:val="List Paragraph"/>
    <w:basedOn w:val="Normal"/>
    <w:uiPriority w:val="34"/>
    <w:qFormat/>
    <w:rsid w:val="00031422"/>
    <w:pPr>
      <w:ind w:left="720"/>
      <w:contextualSpacing/>
    </w:pPr>
  </w:style>
  <w:style w:type="character" w:customStyle="1" w:styleId="Heading2Char">
    <w:name w:val="Heading 2 Char"/>
    <w:basedOn w:val="DefaultParagraphFont"/>
    <w:link w:val="Heading2"/>
    <w:uiPriority w:val="9"/>
    <w:rsid w:val="009E5835"/>
    <w:rPr>
      <w:rFonts w:asciiTheme="majorHAnsi" w:eastAsiaTheme="majorEastAsia" w:hAnsiTheme="majorHAnsi" w:cstheme="majorBidi"/>
      <w:color w:val="2E74B5" w:themeColor="accent1" w:themeShade="BF"/>
      <w:sz w:val="26"/>
      <w:szCs w:val="26"/>
      <w:bdr w:val="nil"/>
      <w:lang w:val="en-US"/>
    </w:rPr>
  </w:style>
  <w:style w:type="character" w:customStyle="1" w:styleId="Heading1Char">
    <w:name w:val="Heading 1 Char"/>
    <w:basedOn w:val="DefaultParagraphFont"/>
    <w:link w:val="Heading1"/>
    <w:uiPriority w:val="9"/>
    <w:rsid w:val="00010CEA"/>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D65118"/>
    <w:rPr>
      <w:b/>
      <w:bCs/>
    </w:rPr>
  </w:style>
  <w:style w:type="paragraph" w:styleId="Header">
    <w:name w:val="header"/>
    <w:basedOn w:val="Normal"/>
    <w:link w:val="HeaderChar"/>
    <w:uiPriority w:val="99"/>
    <w:unhideWhenUsed/>
    <w:rsid w:val="00013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506"/>
  </w:style>
  <w:style w:type="paragraph" w:styleId="Footer">
    <w:name w:val="footer"/>
    <w:basedOn w:val="Normal"/>
    <w:link w:val="FooterChar"/>
    <w:uiPriority w:val="99"/>
    <w:unhideWhenUsed/>
    <w:rsid w:val="00013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506"/>
  </w:style>
  <w:style w:type="paragraph" w:styleId="NoSpacing">
    <w:name w:val="No Spacing"/>
    <w:uiPriority w:val="1"/>
    <w:qFormat/>
    <w:rsid w:val="00CA68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0336">
      <w:bodyDiv w:val="1"/>
      <w:marLeft w:val="0"/>
      <w:marRight w:val="0"/>
      <w:marTop w:val="0"/>
      <w:marBottom w:val="0"/>
      <w:divBdr>
        <w:top w:val="none" w:sz="0" w:space="0" w:color="auto"/>
        <w:left w:val="none" w:sz="0" w:space="0" w:color="auto"/>
        <w:bottom w:val="none" w:sz="0" w:space="0" w:color="auto"/>
        <w:right w:val="none" w:sz="0" w:space="0" w:color="auto"/>
      </w:divBdr>
    </w:div>
    <w:div w:id="147794598">
      <w:bodyDiv w:val="1"/>
      <w:marLeft w:val="0"/>
      <w:marRight w:val="0"/>
      <w:marTop w:val="0"/>
      <w:marBottom w:val="0"/>
      <w:divBdr>
        <w:top w:val="none" w:sz="0" w:space="0" w:color="auto"/>
        <w:left w:val="none" w:sz="0" w:space="0" w:color="auto"/>
        <w:bottom w:val="none" w:sz="0" w:space="0" w:color="auto"/>
        <w:right w:val="none" w:sz="0" w:space="0" w:color="auto"/>
      </w:divBdr>
    </w:div>
    <w:div w:id="385221886">
      <w:bodyDiv w:val="1"/>
      <w:marLeft w:val="0"/>
      <w:marRight w:val="0"/>
      <w:marTop w:val="0"/>
      <w:marBottom w:val="0"/>
      <w:divBdr>
        <w:top w:val="none" w:sz="0" w:space="0" w:color="auto"/>
        <w:left w:val="none" w:sz="0" w:space="0" w:color="auto"/>
        <w:bottom w:val="none" w:sz="0" w:space="0" w:color="auto"/>
        <w:right w:val="none" w:sz="0" w:space="0" w:color="auto"/>
      </w:divBdr>
    </w:div>
    <w:div w:id="434904840">
      <w:bodyDiv w:val="1"/>
      <w:marLeft w:val="0"/>
      <w:marRight w:val="0"/>
      <w:marTop w:val="0"/>
      <w:marBottom w:val="0"/>
      <w:divBdr>
        <w:top w:val="none" w:sz="0" w:space="0" w:color="auto"/>
        <w:left w:val="none" w:sz="0" w:space="0" w:color="auto"/>
        <w:bottom w:val="none" w:sz="0" w:space="0" w:color="auto"/>
        <w:right w:val="none" w:sz="0" w:space="0" w:color="auto"/>
      </w:divBdr>
      <w:divsChild>
        <w:div w:id="1053457467">
          <w:marLeft w:val="-225"/>
          <w:marRight w:val="-225"/>
          <w:marTop w:val="0"/>
          <w:marBottom w:val="0"/>
          <w:divBdr>
            <w:top w:val="none" w:sz="0" w:space="0" w:color="auto"/>
            <w:left w:val="none" w:sz="0" w:space="0" w:color="auto"/>
            <w:bottom w:val="none" w:sz="0" w:space="0" w:color="auto"/>
            <w:right w:val="none" w:sz="0" w:space="0" w:color="auto"/>
          </w:divBdr>
          <w:divsChild>
            <w:div w:id="808859488">
              <w:marLeft w:val="0"/>
              <w:marRight w:val="0"/>
              <w:marTop w:val="0"/>
              <w:marBottom w:val="0"/>
              <w:divBdr>
                <w:top w:val="none" w:sz="0" w:space="0" w:color="auto"/>
                <w:left w:val="none" w:sz="0" w:space="0" w:color="auto"/>
                <w:bottom w:val="none" w:sz="0" w:space="0" w:color="auto"/>
                <w:right w:val="none" w:sz="0" w:space="0" w:color="auto"/>
              </w:divBdr>
            </w:div>
            <w:div w:id="11677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d@olol.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E0C07049CFAF44A49D6CC2B39AB254" ma:contentTypeVersion="18" ma:contentTypeDescription="Create a new document." ma:contentTypeScope="" ma:versionID="d9a543929b52557f10d09870e249e045">
  <xsd:schema xmlns:xsd="http://www.w3.org/2001/XMLSchema" xmlns:xs="http://www.w3.org/2001/XMLSchema" xmlns:p="http://schemas.microsoft.com/office/2006/metadata/properties" xmlns:ns3="978b45e3-6e75-4ae8-96ec-0b92e59a880d" xmlns:ns4="eb6282c0-4bc4-4700-8f41-54140117345d" targetNamespace="http://schemas.microsoft.com/office/2006/metadata/properties" ma:root="true" ma:fieldsID="ee524c0ded0d606c8183089eff99cf01" ns3:_="" ns4:_="">
    <xsd:import namespace="978b45e3-6e75-4ae8-96ec-0b92e59a880d"/>
    <xsd:import namespace="eb6282c0-4bc4-4700-8f41-5414011734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45e3-6e75-4ae8-96ec-0b92e59a8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6282c0-4bc4-4700-8f41-5414011734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78b45e3-6e75-4ae8-96ec-0b92e59a880d" xsi:nil="true"/>
  </documentManagement>
</p:properties>
</file>

<file path=customXml/itemProps1.xml><?xml version="1.0" encoding="utf-8"?>
<ds:datastoreItem xmlns:ds="http://schemas.openxmlformats.org/officeDocument/2006/customXml" ds:itemID="{32BB8515-1A00-46A3-9BB3-45E0D64F3C0C}">
  <ds:schemaRefs>
    <ds:schemaRef ds:uri="http://schemas.microsoft.com/sharepoint/v3/contenttype/forms"/>
  </ds:schemaRefs>
</ds:datastoreItem>
</file>

<file path=customXml/itemProps2.xml><?xml version="1.0" encoding="utf-8"?>
<ds:datastoreItem xmlns:ds="http://schemas.openxmlformats.org/officeDocument/2006/customXml" ds:itemID="{D9CC9D48-4701-4451-862F-EE0093CE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45e3-6e75-4ae8-96ec-0b92e59a880d"/>
    <ds:schemaRef ds:uri="eb6282c0-4bc4-4700-8f41-541401173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FD4E0-95EF-45A2-A61B-065F520C1F4C}">
  <ds:schemaRefs>
    <ds:schemaRef ds:uri="http://schemas.openxmlformats.org/officeDocument/2006/bibliography"/>
  </ds:schemaRefs>
</ds:datastoreItem>
</file>

<file path=customXml/itemProps4.xml><?xml version="1.0" encoding="utf-8"?>
<ds:datastoreItem xmlns:ds="http://schemas.openxmlformats.org/officeDocument/2006/customXml" ds:itemID="{E95330D8-8755-4D95-BD1A-30A9F5EA83C2}">
  <ds:schemaRefs>
    <ds:schemaRef ds:uri="http://schemas.microsoft.com/office/2006/documentManagement/types"/>
    <ds:schemaRef ds:uri="eb6282c0-4bc4-4700-8f41-54140117345d"/>
    <ds:schemaRef ds:uri="http://purl.org/dc/elements/1.1/"/>
    <ds:schemaRef ds:uri="http://schemas.microsoft.com/office/infopath/2007/PartnerControls"/>
    <ds:schemaRef ds:uri="http://schemas.openxmlformats.org/package/2006/metadata/core-properties"/>
    <ds:schemaRef ds:uri="http://purl.org/dc/terms/"/>
    <ds:schemaRef ds:uri="978b45e3-6e75-4ae8-96ec-0b92e59a880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Bone</dc:creator>
  <cp:keywords/>
  <dc:description/>
  <cp:lastModifiedBy>Liz Kendall</cp:lastModifiedBy>
  <cp:revision>4</cp:revision>
  <cp:lastPrinted>2023-05-25T06:38:00Z</cp:lastPrinted>
  <dcterms:created xsi:type="dcterms:W3CDTF">2025-05-01T12:56:00Z</dcterms:created>
  <dcterms:modified xsi:type="dcterms:W3CDTF">2025-05-01T16:24:00Z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0x01010028E0C07049CFAF44A49D6CC2B39AB254</vt:lpwstr>
  </property>
  <property fmtid="{D5CDD505-2E9C-101B-9397-08002B2CF9AE}" pid="3" name="Order">
    <vt:r8>139000</vt:r8>
  </property>
  <property fmtid="{D5CDD505-2E9C-101B-9397-08002B2CF9AE}" pid="4" name="MediaServiceImageTags">
    <vt:lpwstr/>
  </property>
</Properties>
</file>