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B251" w14:textId="77777777" w:rsidR="00A425F7" w:rsidRDefault="00A425F7"/>
    <w:p w14:paraId="0317B252" w14:textId="372C8CCA" w:rsidR="00A425F7" w:rsidRPr="00A425F7" w:rsidRDefault="00A425F7" w:rsidP="00A425F7">
      <w:pPr>
        <w:jc w:val="center"/>
        <w:rPr>
          <w:b/>
        </w:rPr>
      </w:pPr>
      <w:r w:rsidRPr="00A425F7">
        <w:rPr>
          <w:b/>
        </w:rPr>
        <w:t xml:space="preserve">Job Description </w:t>
      </w:r>
    </w:p>
    <w:p w14:paraId="0317B253" w14:textId="77777777" w:rsidR="00A425F7" w:rsidRDefault="00A425F7" w:rsidP="00A425F7"/>
    <w:tbl>
      <w:tblPr>
        <w:tblStyle w:val="TableGrid"/>
        <w:tblW w:w="10065" w:type="dxa"/>
        <w:tblInd w:w="-572" w:type="dxa"/>
        <w:tblLayout w:type="fixed"/>
        <w:tblLook w:val="04A0" w:firstRow="1" w:lastRow="0" w:firstColumn="1" w:lastColumn="0" w:noHBand="0" w:noVBand="1"/>
      </w:tblPr>
      <w:tblGrid>
        <w:gridCol w:w="2694"/>
        <w:gridCol w:w="7371"/>
      </w:tblGrid>
      <w:tr w:rsidR="00A425F7" w14:paraId="0317B256" w14:textId="77777777" w:rsidTr="00F640EC">
        <w:tc>
          <w:tcPr>
            <w:tcW w:w="2694" w:type="dxa"/>
          </w:tcPr>
          <w:p w14:paraId="0317B254" w14:textId="77777777" w:rsidR="00A425F7" w:rsidRPr="004F5AD2" w:rsidRDefault="00A425F7" w:rsidP="00A425F7">
            <w:pPr>
              <w:rPr>
                <w:b/>
              </w:rPr>
            </w:pPr>
            <w:r w:rsidRPr="004F5AD2">
              <w:rPr>
                <w:b/>
              </w:rPr>
              <w:t xml:space="preserve">POST TITLE </w:t>
            </w:r>
          </w:p>
        </w:tc>
        <w:tc>
          <w:tcPr>
            <w:tcW w:w="7371" w:type="dxa"/>
          </w:tcPr>
          <w:p w14:paraId="0317B255" w14:textId="187AF262" w:rsidR="00A425F7" w:rsidRDefault="00395A98" w:rsidP="00A425F7">
            <w:r>
              <w:t xml:space="preserve">Pastoral Assistant </w:t>
            </w:r>
            <w:r w:rsidR="00A425F7">
              <w:t xml:space="preserve"> </w:t>
            </w:r>
          </w:p>
        </w:tc>
      </w:tr>
      <w:tr w:rsidR="00A425F7" w14:paraId="0317B259" w14:textId="77777777" w:rsidTr="00F640EC">
        <w:tc>
          <w:tcPr>
            <w:tcW w:w="2694" w:type="dxa"/>
          </w:tcPr>
          <w:p w14:paraId="0317B257" w14:textId="77777777" w:rsidR="00A425F7" w:rsidRPr="004F5AD2" w:rsidRDefault="00A425F7" w:rsidP="00A425F7">
            <w:pPr>
              <w:rPr>
                <w:b/>
              </w:rPr>
            </w:pPr>
            <w:r w:rsidRPr="004F5AD2">
              <w:rPr>
                <w:b/>
              </w:rPr>
              <w:t xml:space="preserve">Scale </w:t>
            </w:r>
          </w:p>
        </w:tc>
        <w:tc>
          <w:tcPr>
            <w:tcW w:w="7371" w:type="dxa"/>
          </w:tcPr>
          <w:p w14:paraId="0317B258" w14:textId="43ACE6D5" w:rsidR="00A425F7" w:rsidRDefault="00615E78" w:rsidP="00A425F7">
            <w:r>
              <w:t xml:space="preserve">Grade </w:t>
            </w:r>
            <w:r w:rsidR="001C201A">
              <w:t>6</w:t>
            </w:r>
            <w:r>
              <w:t xml:space="preserve"> SCP 2</w:t>
            </w:r>
            <w:r w:rsidR="00D71EE7">
              <w:t>1-26</w:t>
            </w:r>
          </w:p>
        </w:tc>
      </w:tr>
      <w:tr w:rsidR="00A425F7" w14:paraId="0317B25C" w14:textId="77777777" w:rsidTr="00F640EC">
        <w:tc>
          <w:tcPr>
            <w:tcW w:w="2694" w:type="dxa"/>
          </w:tcPr>
          <w:p w14:paraId="0317B25A" w14:textId="77777777" w:rsidR="00A425F7" w:rsidRPr="004F5AD2" w:rsidRDefault="00A425F7" w:rsidP="00A425F7">
            <w:pPr>
              <w:rPr>
                <w:b/>
              </w:rPr>
            </w:pPr>
            <w:r w:rsidRPr="004F5AD2">
              <w:rPr>
                <w:b/>
              </w:rPr>
              <w:t xml:space="preserve">Car User: </w:t>
            </w:r>
          </w:p>
        </w:tc>
        <w:tc>
          <w:tcPr>
            <w:tcW w:w="7371" w:type="dxa"/>
          </w:tcPr>
          <w:p w14:paraId="0317B25B" w14:textId="77777777" w:rsidR="00A425F7" w:rsidRDefault="00A425F7" w:rsidP="00A425F7">
            <w:r>
              <w:t>Desirable</w:t>
            </w:r>
          </w:p>
        </w:tc>
      </w:tr>
      <w:tr w:rsidR="00A425F7" w14:paraId="0317B25F" w14:textId="77777777" w:rsidTr="00F640EC">
        <w:tc>
          <w:tcPr>
            <w:tcW w:w="2694" w:type="dxa"/>
          </w:tcPr>
          <w:p w14:paraId="0317B25D" w14:textId="77777777" w:rsidR="00A425F7" w:rsidRPr="004F5AD2" w:rsidRDefault="00A425F7" w:rsidP="00A425F7">
            <w:pPr>
              <w:rPr>
                <w:b/>
              </w:rPr>
            </w:pPr>
            <w:r w:rsidRPr="004F5AD2">
              <w:rPr>
                <w:b/>
              </w:rPr>
              <w:t>Location:</w:t>
            </w:r>
          </w:p>
        </w:tc>
        <w:tc>
          <w:tcPr>
            <w:tcW w:w="7371" w:type="dxa"/>
          </w:tcPr>
          <w:p w14:paraId="0317B25E" w14:textId="77777777" w:rsidR="00A425F7" w:rsidRDefault="00A425F7" w:rsidP="00A425F7">
            <w:r>
              <w:t xml:space="preserve">Stepping Stones Short Stay School </w:t>
            </w:r>
          </w:p>
        </w:tc>
      </w:tr>
      <w:tr w:rsidR="00A425F7" w14:paraId="0317B262" w14:textId="77777777" w:rsidTr="00F640EC">
        <w:tc>
          <w:tcPr>
            <w:tcW w:w="2694" w:type="dxa"/>
          </w:tcPr>
          <w:p w14:paraId="0317B260" w14:textId="77777777" w:rsidR="00A425F7" w:rsidRPr="004F5AD2" w:rsidRDefault="00A425F7" w:rsidP="00A425F7">
            <w:pPr>
              <w:rPr>
                <w:b/>
              </w:rPr>
            </w:pPr>
            <w:r w:rsidRPr="004F5AD2">
              <w:rPr>
                <w:b/>
              </w:rPr>
              <w:t xml:space="preserve">Responsible to: </w:t>
            </w:r>
          </w:p>
        </w:tc>
        <w:tc>
          <w:tcPr>
            <w:tcW w:w="7371" w:type="dxa"/>
          </w:tcPr>
          <w:p w14:paraId="0317B261" w14:textId="1EBF402C" w:rsidR="00A425F7" w:rsidRDefault="00A425F7" w:rsidP="00A425F7">
            <w:r>
              <w:t xml:space="preserve">Headteacher / SLT / </w:t>
            </w:r>
            <w:r w:rsidR="00D71EE7">
              <w:t>Pastoral Manager</w:t>
            </w:r>
            <w:r>
              <w:t xml:space="preserve"> </w:t>
            </w:r>
          </w:p>
        </w:tc>
      </w:tr>
      <w:tr w:rsidR="00A425F7" w14:paraId="0317B265" w14:textId="77777777" w:rsidTr="00F640EC">
        <w:tc>
          <w:tcPr>
            <w:tcW w:w="2694" w:type="dxa"/>
          </w:tcPr>
          <w:p w14:paraId="0317B263" w14:textId="77777777" w:rsidR="00A425F7" w:rsidRPr="004F5AD2" w:rsidRDefault="00A425F7" w:rsidP="00A425F7">
            <w:pPr>
              <w:rPr>
                <w:b/>
              </w:rPr>
            </w:pPr>
            <w:r w:rsidRPr="004F5AD2">
              <w:rPr>
                <w:b/>
              </w:rPr>
              <w:t xml:space="preserve">Staff responsible for: </w:t>
            </w:r>
          </w:p>
        </w:tc>
        <w:tc>
          <w:tcPr>
            <w:tcW w:w="7371" w:type="dxa"/>
          </w:tcPr>
          <w:p w14:paraId="0317B264" w14:textId="54B7C8E9" w:rsidR="00A425F7" w:rsidRDefault="00567645" w:rsidP="00A425F7">
            <w:r>
              <w:t>0</w:t>
            </w:r>
          </w:p>
        </w:tc>
      </w:tr>
      <w:tr w:rsidR="00A425F7" w14:paraId="0317B2B8" w14:textId="77777777" w:rsidTr="00052503">
        <w:trPr>
          <w:trHeight w:val="7362"/>
        </w:trPr>
        <w:tc>
          <w:tcPr>
            <w:tcW w:w="10065" w:type="dxa"/>
            <w:gridSpan w:val="2"/>
          </w:tcPr>
          <w:p w14:paraId="0317B266" w14:textId="77777777" w:rsidR="004F5AD2" w:rsidRDefault="004F5AD2" w:rsidP="00A425F7">
            <w:pPr>
              <w:rPr>
                <w:b/>
              </w:rPr>
            </w:pPr>
          </w:p>
          <w:p w14:paraId="0317B267" w14:textId="77777777" w:rsidR="00A425F7" w:rsidRPr="004F5AD2" w:rsidRDefault="00A425F7" w:rsidP="00A425F7">
            <w:pPr>
              <w:rPr>
                <w:b/>
              </w:rPr>
            </w:pPr>
            <w:r w:rsidRPr="004F5AD2">
              <w:rPr>
                <w:b/>
              </w:rPr>
              <w:t xml:space="preserve">Job Purpose: </w:t>
            </w:r>
            <w:r w:rsidR="004F5AD2" w:rsidRPr="004F5AD2">
              <w:rPr>
                <w:b/>
              </w:rPr>
              <w:t>The main objectives to be achieved by the Post holder</w:t>
            </w:r>
          </w:p>
          <w:p w14:paraId="0317B268" w14:textId="77777777" w:rsidR="004F5AD2" w:rsidRPr="004F5AD2" w:rsidRDefault="004F5AD2" w:rsidP="00A425F7"/>
          <w:p w14:paraId="0317B26C" w14:textId="61A4124B" w:rsidR="009A40F5" w:rsidRPr="00306147" w:rsidRDefault="005763A1" w:rsidP="00A425F7">
            <w:pPr>
              <w:rPr>
                <w:rFonts w:cs="Arial"/>
              </w:rPr>
            </w:pPr>
            <w:r>
              <w:t xml:space="preserve">To share in creating a purposeful, caring, learning environment for children by the </w:t>
            </w:r>
            <w:r w:rsidRPr="00306147">
              <w:rPr>
                <w:rFonts w:cs="Arial"/>
              </w:rPr>
              <w:t>application of high professional standards of pastoral care and support for children’s emotional and/or behavioural needs, and learning difficulties.</w:t>
            </w:r>
            <w:r w:rsidR="00306147" w:rsidRPr="00306147">
              <w:rPr>
                <w:rFonts w:cs="Arial"/>
              </w:rPr>
              <w:t xml:space="preserve"> The post holder would be expected to: </w:t>
            </w:r>
          </w:p>
          <w:p w14:paraId="03D4DE1F" w14:textId="7635EC3C" w:rsidR="00306147" w:rsidRPr="00306147" w:rsidRDefault="00306147" w:rsidP="00306147">
            <w:pPr>
              <w:pStyle w:val="ListParagraph"/>
              <w:numPr>
                <w:ilvl w:val="0"/>
                <w:numId w:val="10"/>
              </w:numPr>
              <w:rPr>
                <w:rFonts w:ascii="Arial" w:hAnsi="Arial" w:cs="Arial"/>
                <w:sz w:val="24"/>
                <w:szCs w:val="24"/>
              </w:rPr>
            </w:pPr>
            <w:r w:rsidRPr="00306147">
              <w:rPr>
                <w:rFonts w:ascii="Arial" w:hAnsi="Arial" w:cs="Arial"/>
                <w:sz w:val="24"/>
                <w:szCs w:val="24"/>
              </w:rPr>
              <w:t xml:space="preserve">Provide behaviour support for pupils, working in close partnership with colleagues. </w:t>
            </w:r>
          </w:p>
          <w:p w14:paraId="426263F5" w14:textId="0A29BD8E" w:rsidR="005E766E" w:rsidRPr="005E766E" w:rsidRDefault="00306147" w:rsidP="005E766E">
            <w:pPr>
              <w:pStyle w:val="ListParagraph"/>
              <w:numPr>
                <w:ilvl w:val="0"/>
                <w:numId w:val="10"/>
              </w:numPr>
              <w:rPr>
                <w:rFonts w:ascii="Arial" w:hAnsi="Arial" w:cs="Arial"/>
                <w:sz w:val="24"/>
                <w:szCs w:val="24"/>
              </w:rPr>
            </w:pPr>
            <w:r w:rsidRPr="00306147">
              <w:rPr>
                <w:rFonts w:ascii="Arial" w:hAnsi="Arial" w:cs="Arial"/>
                <w:sz w:val="24"/>
                <w:szCs w:val="24"/>
              </w:rPr>
              <w:t xml:space="preserve">Carrying out the </w:t>
            </w:r>
            <w:r w:rsidR="007535B4">
              <w:rPr>
                <w:rFonts w:ascii="Arial" w:hAnsi="Arial" w:cs="Arial"/>
                <w:sz w:val="24"/>
                <w:szCs w:val="24"/>
              </w:rPr>
              <w:t xml:space="preserve">role and </w:t>
            </w:r>
            <w:r w:rsidRPr="00306147">
              <w:rPr>
                <w:rFonts w:ascii="Arial" w:hAnsi="Arial" w:cs="Arial"/>
                <w:sz w:val="24"/>
                <w:szCs w:val="24"/>
              </w:rPr>
              <w:t xml:space="preserve">duties of a classroom assistant </w:t>
            </w:r>
            <w:r w:rsidR="007535B4">
              <w:rPr>
                <w:rFonts w:ascii="Arial" w:hAnsi="Arial" w:cs="Arial"/>
                <w:sz w:val="24"/>
                <w:szCs w:val="24"/>
              </w:rPr>
              <w:t xml:space="preserve">when required. </w:t>
            </w:r>
          </w:p>
          <w:p w14:paraId="0D60742E" w14:textId="1BE9B1F4" w:rsidR="005E766E" w:rsidRPr="005E766E" w:rsidRDefault="00306147" w:rsidP="005E766E">
            <w:pPr>
              <w:pStyle w:val="ListParagraph"/>
              <w:numPr>
                <w:ilvl w:val="0"/>
                <w:numId w:val="10"/>
              </w:numPr>
              <w:rPr>
                <w:rFonts w:ascii="Arial" w:hAnsi="Arial" w:cs="Arial"/>
                <w:sz w:val="24"/>
                <w:szCs w:val="24"/>
              </w:rPr>
            </w:pPr>
            <w:r w:rsidRPr="005E766E">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0317B2BA" wp14:editId="66DBECBA">
                      <wp:simplePos x="0" y="0"/>
                      <wp:positionH relativeFrom="column">
                        <wp:posOffset>-5080</wp:posOffset>
                      </wp:positionH>
                      <wp:positionV relativeFrom="paragraph">
                        <wp:posOffset>598170</wp:posOffset>
                      </wp:positionV>
                      <wp:extent cx="6307455" cy="777240"/>
                      <wp:effectExtent l="0" t="0" r="1714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777240"/>
                              </a:xfrm>
                              <a:prstGeom prst="rect">
                                <a:avLst/>
                              </a:prstGeom>
                              <a:solidFill>
                                <a:srgbClr val="FFFFFF"/>
                              </a:solidFill>
                              <a:ln w="9525">
                                <a:solidFill>
                                  <a:srgbClr val="000000"/>
                                </a:solidFill>
                                <a:miter lim="800000"/>
                                <a:headEnd/>
                                <a:tailEnd/>
                              </a:ln>
                            </wps:spPr>
                            <wps:txbx>
                              <w:txbxContent>
                                <w:p w14:paraId="0317B2C5" w14:textId="77777777" w:rsidR="004F5AD2" w:rsidRDefault="004F5AD2" w:rsidP="004F5AD2">
                                  <w:r w:rsidRPr="004F5AD2">
                                    <w:rPr>
                                      <w:b/>
                                    </w:rPr>
                                    <w:t xml:space="preserve">MAIN </w:t>
                                  </w:r>
                                  <w:r>
                                    <w:tab/>
                                  </w:r>
                                  <w:r>
                                    <w:tab/>
                                  </w:r>
                                  <w:r>
                                    <w:tab/>
                                    <w:t>What the Postholder will actually do</w:t>
                                  </w:r>
                                </w:p>
                                <w:p w14:paraId="0317B2C7" w14:textId="3F8A51A0" w:rsidR="004F5AD2" w:rsidRDefault="004F5AD2" w:rsidP="00306147">
                                  <w:r w:rsidRPr="004F5AD2">
                                    <w:rPr>
                                      <w:b/>
                                    </w:rPr>
                                    <w:t>ACTIVITIES</w:t>
                                  </w:r>
                                  <w:r w:rsidRPr="004F5AD2">
                                    <w:rPr>
                                      <w:b/>
                                    </w:rPr>
                                    <w:tab/>
                                  </w:r>
                                  <w:r w:rsidR="009A40F5">
                                    <w:tab/>
                                  </w:r>
                                  <w:r w:rsidR="00306147">
                                    <w:t>What prescribed duties will the postholder have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7B2BA" id="_x0000_t202" coordsize="21600,21600" o:spt="202" path="m,l,21600r21600,l21600,xe">
                      <v:stroke joinstyle="miter"/>
                      <v:path gradientshapeok="t" o:connecttype="rect"/>
                    </v:shapetype>
                    <v:shape id="Text Box 2" o:spid="_x0000_s1026" type="#_x0000_t202" style="position:absolute;left:0;text-align:left;margin-left:-.4pt;margin-top:47.1pt;width:496.65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">
                      <v:textbox>
                        <w:txbxContent>
                          <w:p w14:paraId="0317B2C5" w14:textId="77777777" w:rsidR="004F5AD2" w:rsidRDefault="004F5AD2" w:rsidP="004F5AD2">
                            <w:r w:rsidRPr="004F5AD2">
                              <w:rPr>
                                <w:b/>
                              </w:rPr>
                              <w:t xml:space="preserve">MAIN </w:t>
                            </w:r>
                            <w:r>
                              <w:tab/>
                            </w:r>
                            <w:r>
                              <w:tab/>
                            </w:r>
                            <w:r>
                              <w:tab/>
                              <w:t>What the Postholder will actually do</w:t>
                            </w:r>
                          </w:p>
                          <w:p w14:paraId="0317B2C7" w14:textId="3F8A51A0" w:rsidR="004F5AD2" w:rsidRDefault="004F5AD2" w:rsidP="00306147">
                            <w:r w:rsidRPr="004F5AD2">
                              <w:rPr>
                                <w:b/>
                              </w:rPr>
                              <w:t>ACTIVITIES</w:t>
                            </w:r>
                            <w:r w:rsidRPr="004F5AD2">
                              <w:rPr>
                                <w:b/>
                              </w:rPr>
                              <w:tab/>
                            </w:r>
                            <w:r w:rsidR="009A40F5">
                              <w:tab/>
                            </w:r>
                            <w:r w:rsidR="00306147">
                              <w:t>What prescribed duties will the postholder have</w:t>
                            </w:r>
                          </w:p>
                        </w:txbxContent>
                      </v:textbox>
                      <w10:wrap type="square"/>
                    </v:shape>
                  </w:pict>
                </mc:Fallback>
              </mc:AlternateContent>
            </w:r>
            <w:r w:rsidR="005E766E">
              <w:rPr>
                <w:rFonts w:ascii="Arial" w:hAnsi="Arial" w:cs="Arial"/>
                <w:sz w:val="24"/>
                <w:szCs w:val="24"/>
              </w:rPr>
              <w:t>Pl</w:t>
            </w:r>
            <w:r w:rsidR="005E766E" w:rsidRPr="005E766E">
              <w:rPr>
                <w:rFonts w:ascii="Arial" w:hAnsi="Arial" w:cs="Arial"/>
                <w:sz w:val="24"/>
                <w:szCs w:val="24"/>
              </w:rPr>
              <w:t xml:space="preserve">an and implement teaching and learning activities to individuals and groups to undertake supervisory cover for classes as appropriate.  </w:t>
            </w:r>
            <w:r w:rsidR="005E766E" w:rsidRPr="005E766E">
              <w:rPr>
                <w:rFonts w:ascii="Arial" w:eastAsia="Calibri" w:hAnsi="Arial" w:cs="Arial"/>
                <w:sz w:val="24"/>
                <w:szCs w:val="24"/>
              </w:rPr>
              <w:t xml:space="preserve"> </w:t>
            </w:r>
          </w:p>
          <w:p w14:paraId="3CFE9FBA" w14:textId="197A9813" w:rsidR="005763A1" w:rsidRPr="00134A3B" w:rsidRDefault="005763A1" w:rsidP="00134A3B"/>
          <w:p w14:paraId="1614A1FD" w14:textId="26305F66" w:rsidR="00134A3B" w:rsidRPr="001C02CB" w:rsidRDefault="00134A3B" w:rsidP="00134A3B">
            <w:pPr>
              <w:rPr>
                <w:rFonts w:cs="Arial"/>
                <w:b/>
              </w:rPr>
            </w:pPr>
            <w:r w:rsidRPr="001C02CB">
              <w:rPr>
                <w:rFonts w:cs="Arial"/>
                <w:b/>
              </w:rPr>
              <w:t>In addition to the following duties, the postholder may be required to undertake any of the duties normally associated with a lower graded Teaching Assistant post</w:t>
            </w:r>
          </w:p>
          <w:p w14:paraId="30971E82" w14:textId="77777777" w:rsidR="00134A3B" w:rsidRPr="001C02CB" w:rsidRDefault="00134A3B" w:rsidP="00134A3B">
            <w:pPr>
              <w:rPr>
                <w:rFonts w:cs="Arial"/>
              </w:rPr>
            </w:pPr>
          </w:p>
          <w:p w14:paraId="307A3286" w14:textId="77777777" w:rsidR="00134A3B" w:rsidRDefault="00134A3B" w:rsidP="00134A3B">
            <w:pPr>
              <w:pStyle w:val="Heading1"/>
              <w:spacing w:before="60" w:line="276" w:lineRule="auto"/>
              <w:ind w:left="459" w:hanging="425"/>
              <w:rPr>
                <w:rFonts w:cs="Arial"/>
                <w:sz w:val="24"/>
                <w:szCs w:val="24"/>
              </w:rPr>
            </w:pPr>
            <w:r w:rsidRPr="001C02CB">
              <w:rPr>
                <w:rFonts w:cs="Arial"/>
                <w:sz w:val="24"/>
                <w:szCs w:val="24"/>
              </w:rPr>
              <w:t>Support for Pupils</w:t>
            </w:r>
          </w:p>
          <w:p w14:paraId="5AF11B97" w14:textId="77777777" w:rsidR="00134A3B" w:rsidRPr="0005642F" w:rsidRDefault="00134A3B" w:rsidP="00134A3B">
            <w:pPr>
              <w:spacing w:line="276" w:lineRule="auto"/>
              <w:ind w:left="459" w:hanging="425"/>
            </w:pPr>
          </w:p>
          <w:p w14:paraId="6EBC52AF"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Assist in the induction of newly-admitted pupils.</w:t>
            </w:r>
          </w:p>
          <w:p w14:paraId="49BCF3D1"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Assist in the planning and preparation of pupils for leaving school</w:t>
            </w:r>
          </w:p>
          <w:p w14:paraId="70E276A9"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Assist children to deal with behavioural and/or emotional difficulties or particular vulnerabilities</w:t>
            </w:r>
          </w:p>
          <w:p w14:paraId="3AEF1427"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Take every step necessary to ensure that our children are protected from</w:t>
            </w:r>
          </w:p>
          <w:p w14:paraId="00E4DF3C" w14:textId="77777777" w:rsidR="00134A3B" w:rsidRPr="00F640EC" w:rsidRDefault="00134A3B" w:rsidP="00134A3B">
            <w:pPr>
              <w:pStyle w:val="ListParagraph"/>
              <w:rPr>
                <w:rFonts w:ascii="Arial" w:hAnsi="Arial" w:cs="Arial"/>
                <w:sz w:val="24"/>
                <w:szCs w:val="24"/>
              </w:rPr>
            </w:pPr>
            <w:r w:rsidRPr="00F640EC">
              <w:rPr>
                <w:rFonts w:ascii="Arial" w:hAnsi="Arial" w:cs="Arial"/>
                <w:sz w:val="24"/>
                <w:szCs w:val="24"/>
              </w:rPr>
              <w:t>neglect, abuse and exploitation.</w:t>
            </w:r>
          </w:p>
          <w:p w14:paraId="6754A3B6"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Ensure that all children are treated with dignity and respect, in an environment which reflects the importance of and their right to be treated as valuable worthwhile individuals</w:t>
            </w:r>
          </w:p>
          <w:p w14:paraId="35196FAF"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Undertaking activities with either individuals or small groups of children in order to facilitate</w:t>
            </w:r>
          </w:p>
          <w:p w14:paraId="2BDE6777" w14:textId="77777777" w:rsidR="00134A3B" w:rsidRPr="00F640EC" w:rsidRDefault="00134A3B" w:rsidP="00134A3B">
            <w:pPr>
              <w:pStyle w:val="ListParagraph"/>
              <w:rPr>
                <w:rFonts w:ascii="Arial" w:hAnsi="Arial" w:cs="Arial"/>
                <w:sz w:val="24"/>
                <w:szCs w:val="24"/>
              </w:rPr>
            </w:pPr>
            <w:r w:rsidRPr="00F640EC">
              <w:rPr>
                <w:rFonts w:ascii="Arial" w:hAnsi="Arial" w:cs="Arial"/>
                <w:sz w:val="24"/>
                <w:szCs w:val="24"/>
              </w:rPr>
              <w:t>their physical, emotional and educational development</w:t>
            </w:r>
          </w:p>
          <w:p w14:paraId="0E34005F"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To develop, implement and evaluate pupil's Behaviour Support plans and risk assessments.</w:t>
            </w:r>
          </w:p>
          <w:p w14:paraId="7BFF0291" w14:textId="77777777" w:rsidR="00134A3B"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lastRenderedPageBreak/>
              <w:t xml:space="preserve">To support pupils as part of a planned inclusion programme. (Delivering small group and 1:1 support </w:t>
            </w:r>
            <w:proofErr w:type="gramStart"/>
            <w:r w:rsidRPr="00F640EC">
              <w:rPr>
                <w:rFonts w:ascii="Arial" w:hAnsi="Arial" w:cs="Arial"/>
                <w:sz w:val="24"/>
                <w:szCs w:val="24"/>
              </w:rPr>
              <w:t>programmes</w:t>
            </w:r>
            <w:proofErr w:type="gramEnd"/>
            <w:r w:rsidRPr="00F640EC">
              <w:rPr>
                <w:rFonts w:ascii="Arial" w:hAnsi="Arial" w:cs="Arial"/>
                <w:sz w:val="24"/>
                <w:szCs w:val="24"/>
              </w:rPr>
              <w:t xml:space="preserve"> linked to learning, social, emotional and behavioural needs)</w:t>
            </w:r>
          </w:p>
          <w:p w14:paraId="2DC05932" w14:textId="2CAA00A4" w:rsidR="00F640EC" w:rsidRP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 xml:space="preserve">To develop positive relationships with pupils and staff to assist pupil progress and attainment. </w:t>
            </w:r>
          </w:p>
          <w:p w14:paraId="5300616B" w14:textId="2BCDFA51" w:rsidR="00F640EC" w:rsidRDefault="00134A3B" w:rsidP="00306147">
            <w:pPr>
              <w:pStyle w:val="ListParagraph"/>
              <w:numPr>
                <w:ilvl w:val="0"/>
                <w:numId w:val="10"/>
              </w:numPr>
              <w:rPr>
                <w:rFonts w:ascii="Arial" w:hAnsi="Arial" w:cs="Arial"/>
                <w:sz w:val="24"/>
                <w:szCs w:val="24"/>
              </w:rPr>
            </w:pPr>
            <w:r w:rsidRPr="00F640EC">
              <w:rPr>
                <w:rFonts w:ascii="Arial" w:hAnsi="Arial" w:cs="Arial"/>
                <w:sz w:val="24"/>
                <w:szCs w:val="24"/>
              </w:rPr>
              <w:t>To undertake classroom administrative tasks. (</w:t>
            </w:r>
            <w:proofErr w:type="gramStart"/>
            <w:r w:rsidRPr="00F640EC">
              <w:rPr>
                <w:rFonts w:ascii="Arial" w:hAnsi="Arial" w:cs="Arial"/>
                <w:sz w:val="24"/>
                <w:szCs w:val="24"/>
              </w:rPr>
              <w:t>displays</w:t>
            </w:r>
            <w:proofErr w:type="gramEnd"/>
            <w:r w:rsidRPr="00F640EC">
              <w:rPr>
                <w:rFonts w:ascii="Arial" w:hAnsi="Arial" w:cs="Arial"/>
                <w:sz w:val="24"/>
                <w:szCs w:val="24"/>
              </w:rPr>
              <w:t xml:space="preserve">, resource making, behaviour monitoring etc.) </w:t>
            </w:r>
          </w:p>
          <w:p w14:paraId="0FBBB929" w14:textId="77777777" w:rsidR="00F640EC" w:rsidRPr="00F640EC" w:rsidRDefault="00F640EC" w:rsidP="00F640EC">
            <w:pPr>
              <w:rPr>
                <w:rFonts w:cs="Arial"/>
              </w:rPr>
            </w:pPr>
          </w:p>
          <w:p w14:paraId="64EA733F" w14:textId="77777777" w:rsidR="00F640EC" w:rsidRPr="00FD1C1A" w:rsidRDefault="00F640EC" w:rsidP="00F640EC">
            <w:pPr>
              <w:spacing w:before="60" w:line="276" w:lineRule="auto"/>
              <w:rPr>
                <w:rFonts w:cs="Arial"/>
                <w:b/>
              </w:rPr>
            </w:pPr>
            <w:r>
              <w:rPr>
                <w:rFonts w:cs="Arial"/>
                <w:b/>
              </w:rPr>
              <w:t>Support for the School</w:t>
            </w:r>
          </w:p>
          <w:p w14:paraId="11541194" w14:textId="77777777" w:rsidR="00F640EC" w:rsidRDefault="00F640EC" w:rsidP="00F640EC">
            <w:pPr>
              <w:spacing w:line="276" w:lineRule="auto"/>
              <w:ind w:left="459" w:hanging="391"/>
              <w:rPr>
                <w:rFonts w:cs="Arial"/>
              </w:rPr>
            </w:pPr>
          </w:p>
          <w:p w14:paraId="61331E80"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Assist with the implementation, monitoring and review of programmes designed to aid individual pupils’ social and academic development</w:t>
            </w:r>
          </w:p>
          <w:p w14:paraId="0125F623"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Liaise effectively with outside partners (parents, social workers etc) as necessary, including attendance at home visits, where appropriate</w:t>
            </w:r>
          </w:p>
          <w:p w14:paraId="286043D4"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Support the writing and fulfilment of day pastoral care systems and rota’s (</w:t>
            </w:r>
            <w:proofErr w:type="gramStart"/>
            <w:r w:rsidRPr="00F640EC">
              <w:rPr>
                <w:rFonts w:ascii="Arial" w:hAnsi="Arial" w:cs="Arial"/>
                <w:sz w:val="24"/>
                <w:szCs w:val="24"/>
              </w:rPr>
              <w:t>e.g.</w:t>
            </w:r>
            <w:proofErr w:type="gramEnd"/>
            <w:r w:rsidRPr="00F640EC">
              <w:rPr>
                <w:rFonts w:ascii="Arial" w:hAnsi="Arial" w:cs="Arial"/>
                <w:sz w:val="24"/>
                <w:szCs w:val="24"/>
              </w:rPr>
              <w:t xml:space="preserve"> breaks,</w:t>
            </w:r>
          </w:p>
          <w:p w14:paraId="1016EED1"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lunchtime, etc)</w:t>
            </w:r>
          </w:p>
          <w:p w14:paraId="5AD47BE3"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Keep appropriate records and report as necessary on the above core elements, as required</w:t>
            </w:r>
          </w:p>
          <w:p w14:paraId="24A19F40"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Administration of medication and the keeping of appropriate medication records</w:t>
            </w:r>
          </w:p>
          <w:p w14:paraId="67672C12"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To support class teachers by assisting in classroom management and by providing basic supervision and care skills in relation to pupils</w:t>
            </w:r>
          </w:p>
          <w:p w14:paraId="299E0F37" w14:textId="07347669" w:rsidR="007535B4" w:rsidRPr="005E766E" w:rsidRDefault="007535B4" w:rsidP="007535B4">
            <w:pPr>
              <w:pStyle w:val="ListParagraph"/>
              <w:numPr>
                <w:ilvl w:val="0"/>
                <w:numId w:val="10"/>
              </w:numPr>
              <w:rPr>
                <w:rFonts w:ascii="Arial" w:hAnsi="Arial" w:cs="Arial"/>
                <w:sz w:val="24"/>
                <w:szCs w:val="24"/>
              </w:rPr>
            </w:pPr>
            <w:r>
              <w:rPr>
                <w:rFonts w:ascii="Arial" w:hAnsi="Arial" w:cs="Arial"/>
                <w:sz w:val="24"/>
                <w:szCs w:val="24"/>
              </w:rPr>
              <w:t>To c</w:t>
            </w:r>
            <w:r w:rsidRPr="00306147">
              <w:rPr>
                <w:rFonts w:ascii="Arial" w:hAnsi="Arial" w:cs="Arial"/>
                <w:sz w:val="24"/>
                <w:szCs w:val="24"/>
              </w:rPr>
              <w:t xml:space="preserve">arrying out the </w:t>
            </w:r>
            <w:r>
              <w:rPr>
                <w:rFonts w:ascii="Arial" w:hAnsi="Arial" w:cs="Arial"/>
                <w:sz w:val="24"/>
                <w:szCs w:val="24"/>
              </w:rPr>
              <w:t xml:space="preserve">role and </w:t>
            </w:r>
            <w:r w:rsidRPr="00306147">
              <w:rPr>
                <w:rFonts w:ascii="Arial" w:hAnsi="Arial" w:cs="Arial"/>
                <w:sz w:val="24"/>
                <w:szCs w:val="24"/>
              </w:rPr>
              <w:t xml:space="preserve">duties of a classroom assistant </w:t>
            </w:r>
            <w:r>
              <w:rPr>
                <w:rFonts w:ascii="Arial" w:hAnsi="Arial" w:cs="Arial"/>
                <w:sz w:val="24"/>
                <w:szCs w:val="24"/>
              </w:rPr>
              <w:t xml:space="preserve">when required. </w:t>
            </w:r>
          </w:p>
          <w:p w14:paraId="700C2BA1" w14:textId="77777777" w:rsidR="00F640EC" w:rsidRPr="00F640EC" w:rsidRDefault="00F640EC" w:rsidP="00306147">
            <w:pPr>
              <w:pStyle w:val="ListParagraph"/>
              <w:numPr>
                <w:ilvl w:val="0"/>
                <w:numId w:val="10"/>
              </w:numPr>
              <w:rPr>
                <w:rFonts w:ascii="Arial" w:hAnsi="Arial" w:cs="Arial"/>
                <w:sz w:val="24"/>
                <w:szCs w:val="24"/>
              </w:rPr>
            </w:pPr>
            <w:r w:rsidRPr="00F640EC">
              <w:rPr>
                <w:rFonts w:ascii="Arial" w:hAnsi="Arial" w:cs="Arial"/>
                <w:sz w:val="24"/>
                <w:szCs w:val="24"/>
              </w:rPr>
              <w:t>To escort children from and to home, to liaise closely with parents, encouraging a partnership in the personal, educational and social and emotional development of the child.</w:t>
            </w:r>
          </w:p>
          <w:p w14:paraId="69081171" w14:textId="77777777" w:rsidR="005E766E" w:rsidRDefault="005E766E" w:rsidP="00306147">
            <w:pPr>
              <w:numPr>
                <w:ilvl w:val="0"/>
                <w:numId w:val="10"/>
              </w:numPr>
              <w:spacing w:line="276" w:lineRule="auto"/>
              <w:rPr>
                <w:rFonts w:cs="Arial"/>
              </w:rPr>
            </w:pPr>
            <w:r>
              <w:rPr>
                <w:rFonts w:cs="Arial"/>
              </w:rPr>
              <w:t>Pl</w:t>
            </w:r>
            <w:r w:rsidRPr="005E766E">
              <w:rPr>
                <w:rFonts w:cs="Arial"/>
              </w:rPr>
              <w:t>an and implement teaching and learning activities to individuals and groups to undertake supervisory cover for classes as appropriate.</w:t>
            </w:r>
          </w:p>
          <w:p w14:paraId="02B6D1D0" w14:textId="7D7E1567" w:rsidR="00F640EC" w:rsidRPr="00F640EC" w:rsidRDefault="00F640EC" w:rsidP="00306147">
            <w:pPr>
              <w:numPr>
                <w:ilvl w:val="0"/>
                <w:numId w:val="10"/>
              </w:numPr>
              <w:spacing w:line="276" w:lineRule="auto"/>
              <w:rPr>
                <w:rFonts w:cs="Arial"/>
              </w:rPr>
            </w:pPr>
            <w:r w:rsidRPr="00F640EC">
              <w:rPr>
                <w:rFonts w:cs="Arial"/>
              </w:rPr>
              <w:t>To attend staff training and meetings as appropriate.</w:t>
            </w:r>
          </w:p>
          <w:p w14:paraId="3A9BCEF6" w14:textId="77777777" w:rsidR="00F640EC" w:rsidRPr="00F640EC" w:rsidRDefault="00F640EC" w:rsidP="00306147">
            <w:pPr>
              <w:numPr>
                <w:ilvl w:val="0"/>
                <w:numId w:val="10"/>
              </w:numPr>
              <w:spacing w:line="276" w:lineRule="auto"/>
              <w:rPr>
                <w:rFonts w:cs="Arial"/>
              </w:rPr>
            </w:pPr>
            <w:r w:rsidRPr="00F640EC">
              <w:rPr>
                <w:rFonts w:cs="Arial"/>
              </w:rPr>
              <w:t>To take care of their own and other people's health and safety.</w:t>
            </w:r>
          </w:p>
          <w:p w14:paraId="065F8844" w14:textId="3BB08B29" w:rsidR="00F640EC" w:rsidRDefault="00F640EC" w:rsidP="00306147">
            <w:pPr>
              <w:numPr>
                <w:ilvl w:val="0"/>
                <w:numId w:val="10"/>
              </w:numPr>
              <w:spacing w:before="60"/>
              <w:rPr>
                <w:rFonts w:cs="Arial"/>
              </w:rPr>
            </w:pPr>
            <w:r w:rsidRPr="00F640EC">
              <w:rPr>
                <w:rFonts w:cs="Arial"/>
                <w:color w:val="000000"/>
              </w:rPr>
              <w:t>To be aware of the confidential nature of issues related to home/pupil/teacher/school work</w:t>
            </w:r>
            <w:r w:rsidRPr="00F640EC">
              <w:rPr>
                <w:rFonts w:cs="Arial"/>
              </w:rPr>
              <w:t>.</w:t>
            </w:r>
          </w:p>
          <w:p w14:paraId="7ED774AA" w14:textId="21851449" w:rsidR="00436791" w:rsidRDefault="00436791" w:rsidP="00306147">
            <w:pPr>
              <w:numPr>
                <w:ilvl w:val="0"/>
                <w:numId w:val="10"/>
              </w:numPr>
              <w:spacing w:before="60"/>
              <w:rPr>
                <w:rFonts w:cs="Arial"/>
              </w:rPr>
            </w:pPr>
            <w:r>
              <w:t xml:space="preserve">Assist in the supervision of children on trips/visits.  </w:t>
            </w:r>
            <w:r>
              <w:rPr>
                <w:rFonts w:ascii="Calibri" w:eastAsia="Calibri" w:hAnsi="Calibri" w:cs="Calibri"/>
              </w:rPr>
              <w:t xml:space="preserve"> </w:t>
            </w:r>
          </w:p>
          <w:p w14:paraId="367581C1" w14:textId="77777777" w:rsidR="00F640EC" w:rsidRDefault="00F640EC" w:rsidP="00F640EC">
            <w:pPr>
              <w:spacing w:before="60"/>
              <w:rPr>
                <w:rFonts w:cs="Arial"/>
              </w:rPr>
            </w:pPr>
          </w:p>
          <w:p w14:paraId="42E603A0" w14:textId="77777777" w:rsidR="00F640EC" w:rsidRDefault="00F640EC" w:rsidP="00F640EC">
            <w:pPr>
              <w:spacing w:before="60" w:line="276" w:lineRule="auto"/>
              <w:ind w:left="459" w:hanging="391"/>
              <w:rPr>
                <w:rFonts w:cs="Arial"/>
                <w:b/>
              </w:rPr>
            </w:pPr>
            <w:r w:rsidRPr="00FD1C1A">
              <w:rPr>
                <w:rFonts w:cs="Arial"/>
                <w:b/>
              </w:rPr>
              <w:t>Support for the Curriculum</w:t>
            </w:r>
          </w:p>
          <w:p w14:paraId="0D25FA2E" w14:textId="77777777" w:rsidR="00F640EC" w:rsidRPr="00FD1C1A" w:rsidRDefault="00F640EC" w:rsidP="00F640EC">
            <w:pPr>
              <w:spacing w:before="60" w:line="276" w:lineRule="auto"/>
              <w:ind w:left="459" w:hanging="391"/>
              <w:rPr>
                <w:rFonts w:cs="Arial"/>
                <w:b/>
              </w:rPr>
            </w:pPr>
          </w:p>
          <w:p w14:paraId="04FB5D27" w14:textId="77777777" w:rsidR="00F640EC" w:rsidRPr="00F640EC" w:rsidRDefault="00F640EC" w:rsidP="00306147">
            <w:pPr>
              <w:pStyle w:val="ListParagraph"/>
              <w:numPr>
                <w:ilvl w:val="0"/>
                <w:numId w:val="10"/>
              </w:numPr>
              <w:spacing w:line="276" w:lineRule="auto"/>
              <w:rPr>
                <w:rFonts w:ascii="Arial" w:hAnsi="Arial" w:cs="Arial"/>
                <w:sz w:val="24"/>
                <w:szCs w:val="24"/>
              </w:rPr>
            </w:pPr>
            <w:r w:rsidRPr="00F640EC">
              <w:rPr>
                <w:rFonts w:ascii="Arial" w:hAnsi="Arial" w:cs="Arial"/>
                <w:sz w:val="24"/>
                <w:szCs w:val="24"/>
              </w:rPr>
              <w:t>To deliver learning activities including literacy and numeracy programmes, to pupils within an agreed system of supervision, adjusting activities in accordance with pupil needs.</w:t>
            </w:r>
          </w:p>
          <w:p w14:paraId="3A315B9D" w14:textId="77777777" w:rsidR="00F640EC" w:rsidRPr="00F640EC" w:rsidRDefault="00F640EC" w:rsidP="00306147">
            <w:pPr>
              <w:pStyle w:val="ListParagraph"/>
              <w:numPr>
                <w:ilvl w:val="0"/>
                <w:numId w:val="10"/>
              </w:numPr>
              <w:spacing w:line="276" w:lineRule="auto"/>
              <w:rPr>
                <w:rFonts w:ascii="Arial" w:hAnsi="Arial" w:cs="Arial"/>
                <w:sz w:val="24"/>
                <w:szCs w:val="24"/>
              </w:rPr>
            </w:pPr>
            <w:r w:rsidRPr="00F640EC">
              <w:rPr>
                <w:rFonts w:ascii="Arial" w:hAnsi="Arial" w:cs="Arial"/>
                <w:sz w:val="24"/>
                <w:szCs w:val="24"/>
              </w:rPr>
              <w:t>To select and prepare resources necessary to lead learning activities, taking account of pupils’ interests and language and cultural backgrounds.</w:t>
            </w:r>
          </w:p>
          <w:p w14:paraId="12946397" w14:textId="68ACA4CF" w:rsidR="00F640EC" w:rsidRDefault="00F640EC" w:rsidP="00306147">
            <w:pPr>
              <w:pStyle w:val="ListParagraph"/>
              <w:numPr>
                <w:ilvl w:val="0"/>
                <w:numId w:val="10"/>
              </w:numPr>
              <w:spacing w:line="276" w:lineRule="auto"/>
              <w:rPr>
                <w:rFonts w:ascii="Arial" w:hAnsi="Arial" w:cs="Arial"/>
                <w:sz w:val="24"/>
                <w:szCs w:val="24"/>
              </w:rPr>
            </w:pPr>
            <w:r w:rsidRPr="00F640EC">
              <w:rPr>
                <w:rFonts w:ascii="Arial" w:hAnsi="Arial" w:cs="Arial"/>
                <w:sz w:val="24"/>
                <w:szCs w:val="24"/>
              </w:rPr>
              <w:t>To support the use of ICT in learning activities.</w:t>
            </w:r>
          </w:p>
          <w:p w14:paraId="423B8279" w14:textId="7A9A1FEB" w:rsidR="00F640EC" w:rsidRDefault="00F640EC" w:rsidP="00F640EC">
            <w:pPr>
              <w:spacing w:line="276" w:lineRule="auto"/>
              <w:rPr>
                <w:rFonts w:cs="Arial"/>
              </w:rPr>
            </w:pPr>
          </w:p>
          <w:tbl>
            <w:tblPr>
              <w:tblpPr w:leftFromText="180" w:rightFromText="180" w:vertAnchor="text" w:horzAnchor="margin" w:tblpY="85"/>
              <w:tblOverlap w:val="never"/>
              <w:tblW w:w="108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4"/>
              <w:gridCol w:w="8989"/>
            </w:tblGrid>
            <w:tr w:rsidR="00F640EC" w:rsidRPr="00A251B7" w14:paraId="47F08768" w14:textId="77777777" w:rsidTr="00F640EC">
              <w:trPr>
                <w:cantSplit/>
                <w:trHeight w:val="473"/>
              </w:trPr>
              <w:tc>
                <w:tcPr>
                  <w:tcW w:w="1904" w:type="dxa"/>
                  <w:tcBorders>
                    <w:top w:val="single" w:sz="4" w:space="0" w:color="auto"/>
                    <w:left w:val="nil"/>
                    <w:bottom w:val="single" w:sz="6" w:space="0" w:color="auto"/>
                  </w:tcBorders>
                </w:tcPr>
                <w:p w14:paraId="5154441C" w14:textId="77777777" w:rsidR="00F640EC" w:rsidRPr="00A251B7" w:rsidRDefault="00F640EC" w:rsidP="00F640EC">
                  <w:pPr>
                    <w:spacing w:before="60" w:after="60"/>
                    <w:rPr>
                      <w:rFonts w:cs="Arial"/>
                      <w:b/>
                    </w:rPr>
                  </w:pPr>
                  <w:r w:rsidRPr="00A251B7">
                    <w:rPr>
                      <w:rFonts w:cs="Arial"/>
                      <w:b/>
                    </w:rPr>
                    <w:t>Note:</w:t>
                  </w:r>
                </w:p>
              </w:tc>
              <w:tc>
                <w:tcPr>
                  <w:tcW w:w="8989" w:type="dxa"/>
                  <w:tcBorders>
                    <w:top w:val="single" w:sz="4" w:space="0" w:color="auto"/>
                    <w:bottom w:val="single" w:sz="6" w:space="0" w:color="auto"/>
                  </w:tcBorders>
                </w:tcPr>
                <w:p w14:paraId="28C5D105" w14:textId="77777777" w:rsidR="00F640EC" w:rsidRPr="00A251B7" w:rsidRDefault="00F640EC" w:rsidP="00F640EC">
                  <w:pPr>
                    <w:spacing w:before="60" w:after="60"/>
                    <w:rPr>
                      <w:rFonts w:cs="Arial"/>
                    </w:rPr>
                  </w:pPr>
                  <w:r>
                    <w:rPr>
                      <w:rFonts w:cs="Arial"/>
                      <w:b/>
                    </w:rPr>
                    <w:t xml:space="preserve">In addition, other duties at </w:t>
                  </w:r>
                  <w:r w:rsidRPr="001C02CB">
                    <w:rPr>
                      <w:rFonts w:cs="Arial"/>
                      <w:b/>
                    </w:rPr>
                    <w:t>no higher a responsibility level may be interchanged with/added to this list at any time.</w:t>
                  </w:r>
                </w:p>
              </w:tc>
            </w:tr>
          </w:tbl>
          <w:p w14:paraId="05C77EB3" w14:textId="77777777" w:rsidR="00F640EC" w:rsidRPr="00F640EC" w:rsidRDefault="00F640EC" w:rsidP="00F640EC">
            <w:pPr>
              <w:spacing w:line="276" w:lineRule="auto"/>
              <w:rPr>
                <w:rFonts w:cs="Arial"/>
              </w:rPr>
            </w:pPr>
          </w:p>
          <w:p w14:paraId="4A920353" w14:textId="77777777" w:rsidR="00F640EC" w:rsidRPr="004F5AD2" w:rsidRDefault="00F640EC" w:rsidP="00F640EC">
            <w:pPr>
              <w:rPr>
                <w:b/>
              </w:rPr>
            </w:pPr>
            <w:r w:rsidRPr="004F5AD2">
              <w:rPr>
                <w:b/>
              </w:rPr>
              <w:t>Equal opportunities</w:t>
            </w:r>
          </w:p>
          <w:p w14:paraId="5E966C87" w14:textId="77777777" w:rsidR="00F640EC" w:rsidRPr="004F5AD2" w:rsidRDefault="00F640EC" w:rsidP="00F640EC">
            <w:pPr>
              <w:rPr>
                <w:b/>
              </w:rPr>
            </w:pPr>
          </w:p>
          <w:p w14:paraId="4BCE6E07" w14:textId="77777777" w:rsidR="00F640EC" w:rsidRDefault="00F640EC" w:rsidP="00F640EC">
            <w:pPr>
              <w:jc w:val="both"/>
            </w:pPr>
            <w:r>
              <w:t>We are committed to achieving equal opportunities in the way we deliver services to the community and in our employment arrangements. We expect all employees to understand and promote this policy in their work.</w:t>
            </w:r>
          </w:p>
          <w:p w14:paraId="495FED77" w14:textId="77777777" w:rsidR="00F640EC" w:rsidRDefault="00F640EC" w:rsidP="00F640EC"/>
          <w:p w14:paraId="0025CFCB" w14:textId="77777777" w:rsidR="00F640EC" w:rsidRPr="004F5AD2" w:rsidRDefault="00F640EC" w:rsidP="00F640EC">
            <w:pPr>
              <w:rPr>
                <w:b/>
              </w:rPr>
            </w:pPr>
            <w:r w:rsidRPr="004F5AD2">
              <w:rPr>
                <w:b/>
              </w:rPr>
              <w:t>Health and Safety</w:t>
            </w:r>
          </w:p>
          <w:p w14:paraId="45A13EE4" w14:textId="77777777" w:rsidR="00F640EC" w:rsidRDefault="00F640EC" w:rsidP="00F640EC"/>
          <w:p w14:paraId="55F687BF" w14:textId="77777777" w:rsidR="00F640EC" w:rsidRDefault="00F640EC" w:rsidP="00F640EC">
            <w:r>
              <w:t>All employees have a responsibility for their own health and safety and that of others when carrying out their duties and must help us to apply our general statement of health and safety policy</w:t>
            </w:r>
          </w:p>
          <w:p w14:paraId="6DC28738" w14:textId="77777777" w:rsidR="00F640EC" w:rsidRDefault="00F640EC" w:rsidP="00F640EC"/>
          <w:p w14:paraId="5ACA7191" w14:textId="77777777" w:rsidR="00F640EC" w:rsidRPr="004F5AD2" w:rsidRDefault="00F640EC" w:rsidP="00F640EC">
            <w:pPr>
              <w:rPr>
                <w:b/>
              </w:rPr>
            </w:pPr>
            <w:r w:rsidRPr="004F5AD2">
              <w:rPr>
                <w:b/>
              </w:rPr>
              <w:t>Safeguarding Commitment</w:t>
            </w:r>
          </w:p>
          <w:p w14:paraId="2373BC31" w14:textId="77777777" w:rsidR="00F640EC" w:rsidRDefault="00F640EC" w:rsidP="00F640EC"/>
          <w:p w14:paraId="2A076896" w14:textId="77777777" w:rsidR="00F640EC" w:rsidRDefault="00F640EC" w:rsidP="00F640EC">
            <w:r>
              <w:t>This school is committed to safeguarding and protecting the welfare of children and young people and expects all staff and volunteers to share this commitment</w:t>
            </w:r>
          </w:p>
          <w:p w14:paraId="79441296" w14:textId="77777777" w:rsidR="00F640EC" w:rsidRDefault="00F640EC" w:rsidP="00F640EC"/>
          <w:p w14:paraId="6E5F6CC1" w14:textId="77777777" w:rsidR="00F640EC" w:rsidRDefault="00F640EC" w:rsidP="00F640EC">
            <w:pPr>
              <w:jc w:val="center"/>
              <w:rPr>
                <w:b/>
              </w:rPr>
            </w:pPr>
          </w:p>
          <w:p w14:paraId="438A0B5D" w14:textId="0E9E337D" w:rsidR="00F640EC" w:rsidRDefault="00F640EC" w:rsidP="00F640EC">
            <w:pPr>
              <w:jc w:val="center"/>
              <w:rPr>
                <w:b/>
              </w:rPr>
            </w:pPr>
            <w:r w:rsidRPr="004F5AD2">
              <w:rPr>
                <w:b/>
              </w:rPr>
              <w:t>Safer recruitment checks will be carried out prior to employment.</w:t>
            </w:r>
          </w:p>
          <w:p w14:paraId="0317B2B7" w14:textId="77777777" w:rsidR="00A425F7" w:rsidRDefault="00A425F7" w:rsidP="005B5D67"/>
        </w:tc>
      </w:tr>
    </w:tbl>
    <w:p w14:paraId="0317B2B9" w14:textId="3B0CD89D" w:rsidR="00A425F7" w:rsidRDefault="00A425F7" w:rsidP="00A425F7"/>
    <w:p w14:paraId="76DEDDF7" w14:textId="5EF65240" w:rsidR="00E24917" w:rsidRDefault="00E24917" w:rsidP="00A425F7"/>
    <w:p w14:paraId="2ABE5577" w14:textId="62E18581" w:rsidR="00E24917" w:rsidRDefault="00E24917" w:rsidP="00A425F7"/>
    <w:p w14:paraId="00CB8673" w14:textId="1AF1A26D" w:rsidR="00E24917" w:rsidRDefault="00E24917" w:rsidP="00A425F7"/>
    <w:p w14:paraId="42F0EF5D" w14:textId="301B97DE" w:rsidR="00E24917" w:rsidRDefault="00E24917" w:rsidP="00A425F7"/>
    <w:p w14:paraId="2D9DEFF9" w14:textId="1F0BF282" w:rsidR="00E24917" w:rsidRDefault="00E24917" w:rsidP="00A425F7"/>
    <w:p w14:paraId="286330E8" w14:textId="0057F94B" w:rsidR="00E24917" w:rsidRDefault="00E24917" w:rsidP="00A425F7"/>
    <w:p w14:paraId="4A0370E3" w14:textId="010E889D" w:rsidR="00E24917" w:rsidRDefault="00E24917" w:rsidP="00A425F7"/>
    <w:p w14:paraId="259BB03A" w14:textId="60C45598" w:rsidR="00E24917" w:rsidRDefault="00E24917" w:rsidP="00A425F7"/>
    <w:p w14:paraId="67149A38" w14:textId="1C6D5161" w:rsidR="00E24917" w:rsidRDefault="00E24917" w:rsidP="00A425F7"/>
    <w:p w14:paraId="28D7B375" w14:textId="760C5256" w:rsidR="00E24917" w:rsidRDefault="00E24917" w:rsidP="00A425F7"/>
    <w:p w14:paraId="51BFAE58" w14:textId="41903E9C" w:rsidR="00E24917" w:rsidRDefault="00E24917" w:rsidP="00A425F7"/>
    <w:p w14:paraId="55BEBBF0" w14:textId="113CDB27" w:rsidR="00E24917" w:rsidRDefault="00E24917" w:rsidP="00A425F7"/>
    <w:p w14:paraId="66B02F66" w14:textId="101739CB" w:rsidR="00E24917" w:rsidRDefault="00E24917" w:rsidP="00A425F7"/>
    <w:p w14:paraId="6610DD23" w14:textId="300070FE" w:rsidR="00E24917" w:rsidRDefault="00E24917" w:rsidP="00A425F7"/>
    <w:p w14:paraId="1BFB7B9F" w14:textId="19C230D8" w:rsidR="00E24917" w:rsidRDefault="00E24917" w:rsidP="00A425F7"/>
    <w:p w14:paraId="49D89D25" w14:textId="161163A5" w:rsidR="00E24917" w:rsidRDefault="00E24917" w:rsidP="00A425F7"/>
    <w:p w14:paraId="34286432" w14:textId="0C988EEF" w:rsidR="00E24917" w:rsidRDefault="00E24917" w:rsidP="00A425F7"/>
    <w:p w14:paraId="53B02636" w14:textId="27B6D915" w:rsidR="00E24917" w:rsidRDefault="00E24917" w:rsidP="00A425F7"/>
    <w:p w14:paraId="2CB2D0F3" w14:textId="6306B758" w:rsidR="00E24917" w:rsidRDefault="00E24917" w:rsidP="00A425F7"/>
    <w:p w14:paraId="13B4863C" w14:textId="0F8E686B" w:rsidR="00E24917" w:rsidRDefault="00E24917" w:rsidP="00A425F7"/>
    <w:p w14:paraId="65488252" w14:textId="29BC7F7F" w:rsidR="00E24917" w:rsidRDefault="00E24917" w:rsidP="00A425F7"/>
    <w:p w14:paraId="0E7FD69D" w14:textId="59590E3D" w:rsidR="00E24917" w:rsidRDefault="00E24917" w:rsidP="00A425F7"/>
    <w:p w14:paraId="6A94C79E" w14:textId="77777777" w:rsidR="00E24917" w:rsidRDefault="00E24917" w:rsidP="00E24917">
      <w:pPr>
        <w:pStyle w:val="Heading1"/>
        <w:jc w:val="center"/>
        <w:rPr>
          <w:rFonts w:cs="Arial"/>
          <w:color w:val="000000"/>
          <w:sz w:val="24"/>
          <w:szCs w:val="24"/>
        </w:rPr>
      </w:pPr>
    </w:p>
    <w:p w14:paraId="10A95706" w14:textId="21A5A417" w:rsidR="00E24917" w:rsidRPr="006362D9" w:rsidRDefault="00E24917" w:rsidP="00E24917">
      <w:pPr>
        <w:pStyle w:val="Heading1"/>
        <w:jc w:val="center"/>
        <w:rPr>
          <w:rFonts w:cs="Arial"/>
          <w:color w:val="000000"/>
          <w:sz w:val="24"/>
          <w:szCs w:val="24"/>
        </w:rPr>
      </w:pPr>
      <w:r w:rsidRPr="006362D9">
        <w:rPr>
          <w:rFonts w:cs="Arial"/>
          <w:color w:val="000000"/>
          <w:sz w:val="24"/>
          <w:szCs w:val="24"/>
        </w:rPr>
        <w:t>Person Specification Form</w:t>
      </w:r>
    </w:p>
    <w:p w14:paraId="4B7C48F6" w14:textId="77777777" w:rsidR="00E24917" w:rsidRPr="006362D9" w:rsidRDefault="00E24917" w:rsidP="00E24917">
      <w:pPr>
        <w:tabs>
          <w:tab w:val="left" w:pos="5245"/>
        </w:tabs>
        <w:rPr>
          <w:rFonts w:cs="Arial"/>
          <w:b/>
          <w:color w:val="000000"/>
        </w:rPr>
      </w:pPr>
    </w:p>
    <w:p w14:paraId="7A07DFA7" w14:textId="1EBD5E97" w:rsidR="00E24917" w:rsidRPr="006362D9" w:rsidRDefault="00E24917" w:rsidP="00E24917">
      <w:pPr>
        <w:tabs>
          <w:tab w:val="left" w:pos="2552"/>
          <w:tab w:val="left" w:pos="5245"/>
        </w:tabs>
        <w:rPr>
          <w:rFonts w:cs="Arial"/>
          <w:b/>
          <w:color w:val="000000"/>
        </w:rPr>
      </w:pPr>
      <w:r w:rsidRPr="006362D9">
        <w:rPr>
          <w:rFonts w:cs="Arial"/>
          <w:b/>
          <w:color w:val="000000"/>
        </w:rPr>
        <w:t xml:space="preserve">Post Title </w:t>
      </w:r>
      <w:proofErr w:type="gramStart"/>
      <w:r w:rsidRPr="006362D9">
        <w:rPr>
          <w:rFonts w:cs="Arial"/>
          <w:b/>
          <w:color w:val="000000"/>
        </w:rPr>
        <w:t xml:space="preserve">-  </w:t>
      </w:r>
      <w:r>
        <w:rPr>
          <w:rFonts w:cs="Arial"/>
          <w:b/>
          <w:color w:val="000000"/>
        </w:rPr>
        <w:t>Pastoral</w:t>
      </w:r>
      <w:proofErr w:type="gramEnd"/>
      <w:r>
        <w:rPr>
          <w:rFonts w:cs="Arial"/>
          <w:b/>
          <w:color w:val="000000"/>
        </w:rPr>
        <w:t xml:space="preserve"> Assistant</w:t>
      </w:r>
      <w:r w:rsidRPr="006362D9">
        <w:rPr>
          <w:rFonts w:cs="Arial"/>
          <w:b/>
          <w:color w:val="000000"/>
        </w:rPr>
        <w:tab/>
      </w:r>
      <w:r w:rsidRPr="006362D9">
        <w:rPr>
          <w:rFonts w:cs="Arial"/>
          <w:b/>
          <w:color w:val="000000"/>
        </w:rPr>
        <w:tab/>
      </w:r>
      <w:r w:rsidRPr="006362D9">
        <w:rPr>
          <w:rFonts w:cs="Arial"/>
          <w:b/>
          <w:color w:val="000000"/>
        </w:rPr>
        <w:tab/>
      </w:r>
      <w:r w:rsidRPr="006362D9">
        <w:rPr>
          <w:rFonts w:cs="Arial"/>
          <w:b/>
          <w:color w:val="000000"/>
        </w:rPr>
        <w:tab/>
      </w:r>
      <w:r w:rsidRPr="006362D9">
        <w:rPr>
          <w:rFonts w:cs="Arial"/>
          <w:b/>
          <w:color w:val="000000"/>
        </w:rPr>
        <w:tab/>
      </w:r>
      <w:r w:rsidRPr="006362D9">
        <w:rPr>
          <w:rFonts w:cs="Arial"/>
          <w:b/>
          <w:color w:val="000000"/>
        </w:rPr>
        <w:tab/>
      </w:r>
    </w:p>
    <w:p w14:paraId="1B1C0527" w14:textId="77777777" w:rsidR="00E24917" w:rsidRPr="006362D9" w:rsidRDefault="00E24917" w:rsidP="00E24917">
      <w:pPr>
        <w:tabs>
          <w:tab w:val="left" w:pos="2552"/>
          <w:tab w:val="left" w:pos="5245"/>
        </w:tabs>
        <w:rPr>
          <w:rFonts w:cs="Arial"/>
          <w:color w:val="00000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3"/>
        <w:gridCol w:w="2872"/>
      </w:tblGrid>
      <w:tr w:rsidR="00C45C55" w:rsidRPr="006362D9" w14:paraId="01F1FE4D" w14:textId="77777777" w:rsidTr="00C45C55">
        <w:trPr>
          <w:trHeight w:val="1102"/>
        </w:trPr>
        <w:tc>
          <w:tcPr>
            <w:tcW w:w="7193" w:type="dxa"/>
            <w:tcBorders>
              <w:bottom w:val="nil"/>
            </w:tcBorders>
            <w:shd w:val="clear" w:color="auto" w:fill="C6D9F1" w:themeFill="text2" w:themeFillTint="33"/>
          </w:tcPr>
          <w:p w14:paraId="1CFE69D5" w14:textId="77777777" w:rsidR="00C45C55" w:rsidRPr="006362D9" w:rsidRDefault="00C45C55" w:rsidP="00305053">
            <w:pPr>
              <w:tabs>
                <w:tab w:val="left" w:pos="2552"/>
                <w:tab w:val="left" w:pos="5245"/>
              </w:tabs>
              <w:spacing w:before="120"/>
              <w:jc w:val="center"/>
              <w:rPr>
                <w:rFonts w:cs="Arial"/>
                <w:b/>
                <w:color w:val="000000"/>
              </w:rPr>
            </w:pPr>
            <w:r w:rsidRPr="006362D9">
              <w:rPr>
                <w:rFonts w:cs="Arial"/>
                <w:b/>
                <w:color w:val="000000"/>
              </w:rPr>
              <w:t>Personal Attributes required</w:t>
            </w:r>
          </w:p>
          <w:p w14:paraId="672EE0DA" w14:textId="77777777" w:rsidR="00C45C55" w:rsidRPr="006362D9" w:rsidRDefault="00C45C55" w:rsidP="00305053">
            <w:pPr>
              <w:tabs>
                <w:tab w:val="left" w:pos="2552"/>
                <w:tab w:val="left" w:pos="5245"/>
              </w:tabs>
              <w:jc w:val="center"/>
              <w:rPr>
                <w:rFonts w:cs="Arial"/>
                <w:b/>
                <w:color w:val="000000"/>
              </w:rPr>
            </w:pPr>
            <w:r w:rsidRPr="006362D9">
              <w:rPr>
                <w:rFonts w:cs="Arial"/>
                <w:b/>
                <w:color w:val="000000"/>
              </w:rPr>
              <w:t>(</w:t>
            </w:r>
            <w:proofErr w:type="gramStart"/>
            <w:r w:rsidRPr="006362D9">
              <w:rPr>
                <w:rFonts w:cs="Arial"/>
                <w:b/>
                <w:color w:val="000000"/>
              </w:rPr>
              <w:t>on</w:t>
            </w:r>
            <w:proofErr w:type="gramEnd"/>
            <w:r w:rsidRPr="006362D9">
              <w:rPr>
                <w:rFonts w:cs="Arial"/>
                <w:b/>
                <w:color w:val="000000"/>
              </w:rPr>
              <w:t xml:space="preserve"> the basis of the job description)</w:t>
            </w:r>
          </w:p>
        </w:tc>
        <w:tc>
          <w:tcPr>
            <w:tcW w:w="2872" w:type="dxa"/>
            <w:tcBorders>
              <w:bottom w:val="nil"/>
            </w:tcBorders>
            <w:shd w:val="clear" w:color="auto" w:fill="C6D9F1" w:themeFill="text2" w:themeFillTint="33"/>
          </w:tcPr>
          <w:p w14:paraId="0C74E82F" w14:textId="77777777" w:rsidR="00C45C55" w:rsidRPr="006362D9" w:rsidRDefault="00C45C55" w:rsidP="00305053">
            <w:pPr>
              <w:tabs>
                <w:tab w:val="left" w:pos="2552"/>
                <w:tab w:val="left" w:pos="5245"/>
              </w:tabs>
              <w:spacing w:before="120"/>
              <w:jc w:val="center"/>
              <w:rPr>
                <w:rFonts w:cs="Arial"/>
                <w:b/>
                <w:color w:val="000000"/>
              </w:rPr>
            </w:pPr>
            <w:r w:rsidRPr="006362D9">
              <w:rPr>
                <w:rFonts w:cs="Arial"/>
                <w:b/>
                <w:color w:val="000000"/>
              </w:rPr>
              <w:t>Essential (E)</w:t>
            </w:r>
          </w:p>
          <w:p w14:paraId="7BFC1682" w14:textId="77777777" w:rsidR="00C45C55" w:rsidRPr="006362D9" w:rsidRDefault="00C45C55" w:rsidP="00305053">
            <w:pPr>
              <w:tabs>
                <w:tab w:val="left" w:pos="2552"/>
                <w:tab w:val="left" w:pos="5245"/>
              </w:tabs>
              <w:jc w:val="center"/>
              <w:rPr>
                <w:rFonts w:cs="Arial"/>
                <w:b/>
                <w:color w:val="000000"/>
              </w:rPr>
            </w:pPr>
            <w:r w:rsidRPr="006362D9">
              <w:rPr>
                <w:rFonts w:cs="Arial"/>
                <w:b/>
                <w:color w:val="000000"/>
              </w:rPr>
              <w:t>or</w:t>
            </w:r>
          </w:p>
          <w:p w14:paraId="10F8655A" w14:textId="77777777" w:rsidR="00C45C55" w:rsidRPr="006362D9" w:rsidRDefault="00C45C55" w:rsidP="00305053">
            <w:pPr>
              <w:tabs>
                <w:tab w:val="left" w:pos="2552"/>
                <w:tab w:val="left" w:pos="5245"/>
              </w:tabs>
              <w:spacing w:after="120"/>
              <w:jc w:val="center"/>
              <w:rPr>
                <w:rFonts w:cs="Arial"/>
                <w:b/>
                <w:color w:val="000000"/>
              </w:rPr>
            </w:pPr>
            <w:r w:rsidRPr="006362D9">
              <w:rPr>
                <w:rFonts w:cs="Arial"/>
                <w:b/>
                <w:color w:val="000000"/>
              </w:rPr>
              <w:t>Desirable (D)</w:t>
            </w:r>
          </w:p>
        </w:tc>
      </w:tr>
      <w:tr w:rsidR="00C45C55" w:rsidRPr="006362D9" w14:paraId="2AE9467E" w14:textId="77777777" w:rsidTr="00C45C55">
        <w:trPr>
          <w:trHeight w:val="666"/>
        </w:trPr>
        <w:tc>
          <w:tcPr>
            <w:tcW w:w="7193" w:type="dxa"/>
            <w:tcBorders>
              <w:top w:val="single" w:sz="4" w:space="0" w:color="auto"/>
              <w:left w:val="single" w:sz="4" w:space="0" w:color="auto"/>
              <w:bottom w:val="nil"/>
              <w:right w:val="single" w:sz="4" w:space="0" w:color="auto"/>
            </w:tcBorders>
          </w:tcPr>
          <w:p w14:paraId="3BB58CD1" w14:textId="77777777" w:rsidR="00C45C55" w:rsidRPr="006362D9" w:rsidRDefault="00C45C55" w:rsidP="00305053">
            <w:pPr>
              <w:tabs>
                <w:tab w:val="left" w:pos="2552"/>
                <w:tab w:val="left" w:pos="5245"/>
              </w:tabs>
              <w:spacing w:before="120"/>
              <w:rPr>
                <w:rFonts w:cs="Arial"/>
                <w:b/>
                <w:color w:val="000000"/>
              </w:rPr>
            </w:pPr>
            <w:r w:rsidRPr="006362D9">
              <w:rPr>
                <w:rFonts w:cs="Arial"/>
                <w:b/>
                <w:color w:val="000000"/>
              </w:rPr>
              <w:t>Qualifications</w:t>
            </w:r>
          </w:p>
        </w:tc>
        <w:tc>
          <w:tcPr>
            <w:tcW w:w="2872" w:type="dxa"/>
            <w:tcBorders>
              <w:top w:val="single" w:sz="4" w:space="0" w:color="auto"/>
              <w:left w:val="nil"/>
              <w:bottom w:val="nil"/>
              <w:right w:val="single" w:sz="4" w:space="0" w:color="auto"/>
            </w:tcBorders>
          </w:tcPr>
          <w:p w14:paraId="3EE7F449" w14:textId="77777777" w:rsidR="00C45C55" w:rsidRPr="006362D9" w:rsidRDefault="00C45C55" w:rsidP="00305053">
            <w:pPr>
              <w:tabs>
                <w:tab w:val="left" w:pos="2552"/>
                <w:tab w:val="left" w:pos="5245"/>
              </w:tabs>
              <w:spacing w:before="120"/>
              <w:jc w:val="center"/>
              <w:rPr>
                <w:rFonts w:cs="Arial"/>
                <w:color w:val="000000"/>
              </w:rPr>
            </w:pPr>
          </w:p>
        </w:tc>
      </w:tr>
      <w:tr w:rsidR="00C45C55" w:rsidRPr="006362D9" w14:paraId="7259761A" w14:textId="77777777" w:rsidTr="00C45C55">
        <w:trPr>
          <w:trHeight w:val="856"/>
        </w:trPr>
        <w:tc>
          <w:tcPr>
            <w:tcW w:w="7193" w:type="dxa"/>
            <w:tcBorders>
              <w:top w:val="nil"/>
              <w:left w:val="single" w:sz="4" w:space="0" w:color="auto"/>
              <w:bottom w:val="nil"/>
              <w:right w:val="single" w:sz="4" w:space="0" w:color="auto"/>
            </w:tcBorders>
          </w:tcPr>
          <w:p w14:paraId="41551BE5" w14:textId="479BAAE8" w:rsidR="00C45C55" w:rsidRPr="006362D9" w:rsidRDefault="00C45C55" w:rsidP="00E24917">
            <w:pPr>
              <w:tabs>
                <w:tab w:val="left" w:pos="2552"/>
                <w:tab w:val="left" w:pos="5245"/>
              </w:tabs>
              <w:rPr>
                <w:rFonts w:cs="Arial"/>
                <w:color w:val="000000"/>
              </w:rPr>
            </w:pPr>
            <w:r w:rsidRPr="006362D9">
              <w:rPr>
                <w:rFonts w:cs="Arial"/>
                <w:color w:val="000000"/>
              </w:rPr>
              <w:t xml:space="preserve">NVQ level 3 or above qualification (or equivalent) </w:t>
            </w:r>
          </w:p>
          <w:p w14:paraId="791C02A5" w14:textId="61E278C2" w:rsidR="00C45C55" w:rsidRPr="006362D9" w:rsidRDefault="00C45C55" w:rsidP="00305053">
            <w:pPr>
              <w:tabs>
                <w:tab w:val="left" w:pos="2552"/>
                <w:tab w:val="left" w:pos="5245"/>
              </w:tabs>
              <w:rPr>
                <w:rFonts w:cs="Arial"/>
                <w:color w:val="000000"/>
              </w:rPr>
            </w:pPr>
          </w:p>
        </w:tc>
        <w:tc>
          <w:tcPr>
            <w:tcW w:w="2872" w:type="dxa"/>
            <w:tcBorders>
              <w:top w:val="nil"/>
              <w:left w:val="nil"/>
              <w:bottom w:val="nil"/>
              <w:right w:val="single" w:sz="4" w:space="0" w:color="auto"/>
            </w:tcBorders>
          </w:tcPr>
          <w:p w14:paraId="2F4BD08E" w14:textId="77777777" w:rsidR="00C45C55" w:rsidRPr="006362D9" w:rsidRDefault="00C45C55" w:rsidP="00E24917">
            <w:pPr>
              <w:tabs>
                <w:tab w:val="left" w:pos="2552"/>
                <w:tab w:val="left" w:pos="5245"/>
              </w:tabs>
              <w:jc w:val="center"/>
              <w:rPr>
                <w:rFonts w:cs="Arial"/>
                <w:color w:val="000000"/>
              </w:rPr>
            </w:pPr>
            <w:r w:rsidRPr="006362D9">
              <w:rPr>
                <w:rFonts w:cs="Arial"/>
                <w:color w:val="000000"/>
              </w:rPr>
              <w:t>E</w:t>
            </w:r>
          </w:p>
          <w:p w14:paraId="0A8CACEF" w14:textId="77777777" w:rsidR="00C45C55" w:rsidRPr="006362D9" w:rsidRDefault="00C45C55" w:rsidP="00305053">
            <w:pPr>
              <w:tabs>
                <w:tab w:val="left" w:pos="2552"/>
                <w:tab w:val="left" w:pos="5245"/>
              </w:tabs>
              <w:rPr>
                <w:rFonts w:cs="Arial"/>
                <w:color w:val="000000"/>
              </w:rPr>
            </w:pPr>
          </w:p>
          <w:p w14:paraId="51D2FC07" w14:textId="39F87301" w:rsidR="00C45C55" w:rsidRPr="006362D9" w:rsidRDefault="00C45C55" w:rsidP="00305053">
            <w:pPr>
              <w:tabs>
                <w:tab w:val="left" w:pos="2552"/>
                <w:tab w:val="left" w:pos="5245"/>
              </w:tabs>
              <w:jc w:val="center"/>
              <w:rPr>
                <w:rFonts w:cs="Arial"/>
                <w:color w:val="000000"/>
              </w:rPr>
            </w:pPr>
          </w:p>
        </w:tc>
      </w:tr>
      <w:tr w:rsidR="00C45C55" w:rsidRPr="006362D9" w14:paraId="3932EDA7" w14:textId="77777777" w:rsidTr="00C45C55">
        <w:trPr>
          <w:trHeight w:val="203"/>
        </w:trPr>
        <w:tc>
          <w:tcPr>
            <w:tcW w:w="7193" w:type="dxa"/>
            <w:tcBorders>
              <w:top w:val="single" w:sz="4" w:space="0" w:color="auto"/>
              <w:left w:val="single" w:sz="4" w:space="0" w:color="auto"/>
              <w:bottom w:val="single" w:sz="4" w:space="0" w:color="auto"/>
              <w:right w:val="single" w:sz="4" w:space="0" w:color="auto"/>
            </w:tcBorders>
          </w:tcPr>
          <w:p w14:paraId="67688438" w14:textId="77777777" w:rsidR="00C45C55" w:rsidRPr="006362D9" w:rsidRDefault="00C45C55" w:rsidP="00305053">
            <w:pPr>
              <w:tabs>
                <w:tab w:val="left" w:pos="2552"/>
                <w:tab w:val="left" w:pos="5245"/>
              </w:tabs>
              <w:spacing w:before="120"/>
              <w:rPr>
                <w:rFonts w:cs="Arial"/>
                <w:b/>
                <w:color w:val="000000"/>
              </w:rPr>
            </w:pPr>
          </w:p>
        </w:tc>
        <w:tc>
          <w:tcPr>
            <w:tcW w:w="2872" w:type="dxa"/>
            <w:tcBorders>
              <w:top w:val="single" w:sz="4" w:space="0" w:color="auto"/>
              <w:left w:val="nil"/>
              <w:bottom w:val="single" w:sz="4" w:space="0" w:color="auto"/>
              <w:right w:val="single" w:sz="4" w:space="0" w:color="auto"/>
            </w:tcBorders>
          </w:tcPr>
          <w:p w14:paraId="2FA5527A" w14:textId="77777777" w:rsidR="00C45C55" w:rsidRPr="006362D9" w:rsidRDefault="00C45C55" w:rsidP="00305053">
            <w:pPr>
              <w:tabs>
                <w:tab w:val="left" w:pos="2552"/>
                <w:tab w:val="left" w:pos="5245"/>
              </w:tabs>
              <w:spacing w:before="120"/>
              <w:jc w:val="center"/>
              <w:rPr>
                <w:rFonts w:cs="Arial"/>
                <w:color w:val="000000"/>
              </w:rPr>
            </w:pPr>
          </w:p>
        </w:tc>
      </w:tr>
      <w:tr w:rsidR="00C45C55" w:rsidRPr="006362D9" w14:paraId="6089BB9E" w14:textId="77777777" w:rsidTr="00C45C55">
        <w:trPr>
          <w:trHeight w:val="587"/>
        </w:trPr>
        <w:tc>
          <w:tcPr>
            <w:tcW w:w="7193" w:type="dxa"/>
            <w:tcBorders>
              <w:top w:val="single" w:sz="4" w:space="0" w:color="auto"/>
              <w:left w:val="single" w:sz="4" w:space="0" w:color="auto"/>
              <w:bottom w:val="single" w:sz="4" w:space="0" w:color="auto"/>
              <w:right w:val="single" w:sz="4" w:space="0" w:color="auto"/>
            </w:tcBorders>
          </w:tcPr>
          <w:p w14:paraId="64F0903E" w14:textId="77777777" w:rsidR="00C45C55" w:rsidRPr="006362D9" w:rsidRDefault="00C45C55" w:rsidP="00305053">
            <w:pPr>
              <w:tabs>
                <w:tab w:val="left" w:pos="2552"/>
                <w:tab w:val="left" w:pos="5245"/>
              </w:tabs>
              <w:spacing w:before="120"/>
              <w:rPr>
                <w:rFonts w:cs="Arial"/>
                <w:color w:val="000000"/>
              </w:rPr>
            </w:pPr>
            <w:r w:rsidRPr="006362D9">
              <w:rPr>
                <w:rFonts w:cs="Arial"/>
                <w:b/>
                <w:color w:val="000000"/>
              </w:rPr>
              <w:t>Experience</w:t>
            </w:r>
          </w:p>
        </w:tc>
        <w:tc>
          <w:tcPr>
            <w:tcW w:w="2872" w:type="dxa"/>
            <w:tcBorders>
              <w:top w:val="single" w:sz="4" w:space="0" w:color="auto"/>
              <w:left w:val="nil"/>
              <w:bottom w:val="single" w:sz="4" w:space="0" w:color="auto"/>
              <w:right w:val="single" w:sz="4" w:space="0" w:color="auto"/>
            </w:tcBorders>
          </w:tcPr>
          <w:p w14:paraId="7BDA8B36" w14:textId="77777777" w:rsidR="00C45C55" w:rsidRPr="006362D9" w:rsidRDefault="00C45C55" w:rsidP="00305053">
            <w:pPr>
              <w:tabs>
                <w:tab w:val="left" w:pos="2552"/>
                <w:tab w:val="left" w:pos="5245"/>
              </w:tabs>
              <w:spacing w:before="120"/>
              <w:jc w:val="center"/>
              <w:rPr>
                <w:rFonts w:cs="Arial"/>
                <w:color w:val="000000"/>
              </w:rPr>
            </w:pPr>
          </w:p>
        </w:tc>
      </w:tr>
      <w:tr w:rsidR="00C45C55" w:rsidRPr="006362D9" w14:paraId="3657B490" w14:textId="77777777" w:rsidTr="00C45C55">
        <w:trPr>
          <w:trHeight w:val="203"/>
        </w:trPr>
        <w:tc>
          <w:tcPr>
            <w:tcW w:w="7193" w:type="dxa"/>
            <w:tcBorders>
              <w:top w:val="single" w:sz="4" w:space="0" w:color="auto"/>
              <w:left w:val="single" w:sz="4" w:space="0" w:color="auto"/>
              <w:bottom w:val="single" w:sz="4" w:space="0" w:color="auto"/>
              <w:right w:val="single" w:sz="4" w:space="0" w:color="auto"/>
            </w:tcBorders>
          </w:tcPr>
          <w:p w14:paraId="1EEF9722"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Experience of working with children within a Primary school that have complex and challenging behaviour. </w:t>
            </w:r>
          </w:p>
          <w:p w14:paraId="6885BB0E" w14:textId="77777777" w:rsidR="00C45C55" w:rsidRPr="006362D9" w:rsidRDefault="00C45C55" w:rsidP="00305053">
            <w:pPr>
              <w:tabs>
                <w:tab w:val="left" w:pos="2552"/>
                <w:tab w:val="left" w:pos="5245"/>
              </w:tabs>
              <w:spacing w:before="120"/>
              <w:rPr>
                <w:rFonts w:cs="Arial"/>
                <w:b/>
                <w:color w:val="000000"/>
              </w:rPr>
            </w:pPr>
          </w:p>
        </w:tc>
        <w:tc>
          <w:tcPr>
            <w:tcW w:w="2872" w:type="dxa"/>
            <w:tcBorders>
              <w:top w:val="single" w:sz="4" w:space="0" w:color="auto"/>
              <w:left w:val="nil"/>
              <w:bottom w:val="single" w:sz="4" w:space="0" w:color="auto"/>
              <w:right w:val="single" w:sz="4" w:space="0" w:color="auto"/>
            </w:tcBorders>
          </w:tcPr>
          <w:p w14:paraId="6D6601C4" w14:textId="77777777" w:rsidR="00C45C55" w:rsidRPr="006362D9" w:rsidRDefault="00C45C55" w:rsidP="00305053">
            <w:pPr>
              <w:tabs>
                <w:tab w:val="left" w:pos="2552"/>
                <w:tab w:val="left" w:pos="5245"/>
              </w:tabs>
              <w:spacing w:before="120"/>
              <w:jc w:val="center"/>
              <w:rPr>
                <w:rFonts w:cs="Arial"/>
                <w:color w:val="000000"/>
              </w:rPr>
            </w:pPr>
            <w:r w:rsidRPr="006362D9">
              <w:rPr>
                <w:rFonts w:cs="Arial"/>
                <w:color w:val="000000"/>
              </w:rPr>
              <w:t>E</w:t>
            </w:r>
          </w:p>
        </w:tc>
      </w:tr>
      <w:tr w:rsidR="00C45C55" w:rsidRPr="006362D9" w14:paraId="0ED3E167" w14:textId="77777777" w:rsidTr="00C45C55">
        <w:trPr>
          <w:trHeight w:val="203"/>
        </w:trPr>
        <w:tc>
          <w:tcPr>
            <w:tcW w:w="7193" w:type="dxa"/>
            <w:tcBorders>
              <w:top w:val="single" w:sz="4" w:space="0" w:color="auto"/>
              <w:left w:val="single" w:sz="4" w:space="0" w:color="auto"/>
              <w:bottom w:val="single" w:sz="4" w:space="0" w:color="auto"/>
              <w:right w:val="single" w:sz="4" w:space="0" w:color="auto"/>
            </w:tcBorders>
          </w:tcPr>
          <w:p w14:paraId="50FC4086" w14:textId="77A5C863" w:rsidR="00C45C55" w:rsidRPr="006362D9" w:rsidRDefault="00C45C55" w:rsidP="00305053">
            <w:pPr>
              <w:tabs>
                <w:tab w:val="left" w:pos="2552"/>
                <w:tab w:val="left" w:pos="5245"/>
              </w:tabs>
              <w:rPr>
                <w:rFonts w:cs="Arial"/>
                <w:color w:val="000000"/>
              </w:rPr>
            </w:pPr>
            <w:r>
              <w:t xml:space="preserve">To have worked with parents/ social workers to assist child development. </w:t>
            </w:r>
          </w:p>
        </w:tc>
        <w:tc>
          <w:tcPr>
            <w:tcW w:w="2872" w:type="dxa"/>
            <w:tcBorders>
              <w:top w:val="single" w:sz="4" w:space="0" w:color="auto"/>
              <w:left w:val="nil"/>
              <w:bottom w:val="single" w:sz="4" w:space="0" w:color="auto"/>
              <w:right w:val="single" w:sz="4" w:space="0" w:color="auto"/>
            </w:tcBorders>
          </w:tcPr>
          <w:p w14:paraId="7844425F" w14:textId="2175E403" w:rsidR="00C45C55" w:rsidRPr="006362D9" w:rsidRDefault="00C45C55" w:rsidP="00305053">
            <w:pPr>
              <w:tabs>
                <w:tab w:val="left" w:pos="2552"/>
                <w:tab w:val="left" w:pos="5245"/>
              </w:tabs>
              <w:spacing w:before="120"/>
              <w:jc w:val="center"/>
              <w:rPr>
                <w:rFonts w:cs="Arial"/>
                <w:color w:val="000000"/>
              </w:rPr>
            </w:pPr>
            <w:r>
              <w:rPr>
                <w:rFonts w:cs="Arial"/>
                <w:color w:val="000000"/>
              </w:rPr>
              <w:t>D</w:t>
            </w:r>
          </w:p>
        </w:tc>
      </w:tr>
      <w:tr w:rsidR="00C45C55" w:rsidRPr="006362D9" w14:paraId="3030F7FF" w14:textId="77777777" w:rsidTr="00C45C55">
        <w:trPr>
          <w:trHeight w:val="203"/>
        </w:trPr>
        <w:tc>
          <w:tcPr>
            <w:tcW w:w="7193" w:type="dxa"/>
            <w:tcBorders>
              <w:top w:val="single" w:sz="4" w:space="0" w:color="auto"/>
              <w:left w:val="single" w:sz="4" w:space="0" w:color="auto"/>
              <w:bottom w:val="single" w:sz="4" w:space="0" w:color="auto"/>
              <w:right w:val="single" w:sz="4" w:space="0" w:color="auto"/>
            </w:tcBorders>
          </w:tcPr>
          <w:p w14:paraId="149E06D4" w14:textId="3CA63041" w:rsidR="00C45C55" w:rsidRPr="006362D9" w:rsidRDefault="00C45C55" w:rsidP="00305053">
            <w:pPr>
              <w:tabs>
                <w:tab w:val="left" w:pos="2552"/>
                <w:tab w:val="left" w:pos="5245"/>
              </w:tabs>
              <w:rPr>
                <w:rFonts w:cs="Arial"/>
                <w:color w:val="000000"/>
              </w:rPr>
            </w:pPr>
            <w:r>
              <w:t>To have experience of working with primary aged SEMH / ASD pupils</w:t>
            </w:r>
          </w:p>
        </w:tc>
        <w:tc>
          <w:tcPr>
            <w:tcW w:w="2872" w:type="dxa"/>
            <w:tcBorders>
              <w:top w:val="single" w:sz="4" w:space="0" w:color="auto"/>
              <w:left w:val="nil"/>
              <w:bottom w:val="single" w:sz="4" w:space="0" w:color="auto"/>
              <w:right w:val="single" w:sz="4" w:space="0" w:color="auto"/>
            </w:tcBorders>
          </w:tcPr>
          <w:p w14:paraId="0D78AE96" w14:textId="79529EFD" w:rsidR="00C45C55" w:rsidRPr="006362D9" w:rsidRDefault="00C45C55" w:rsidP="00305053">
            <w:pPr>
              <w:tabs>
                <w:tab w:val="left" w:pos="2552"/>
                <w:tab w:val="left" w:pos="5245"/>
              </w:tabs>
              <w:spacing w:before="120"/>
              <w:jc w:val="center"/>
              <w:rPr>
                <w:rFonts w:cs="Arial"/>
                <w:color w:val="000000"/>
              </w:rPr>
            </w:pPr>
            <w:r>
              <w:rPr>
                <w:rFonts w:cs="Arial"/>
                <w:color w:val="000000"/>
              </w:rPr>
              <w:t>D</w:t>
            </w:r>
          </w:p>
        </w:tc>
      </w:tr>
      <w:tr w:rsidR="00C45C55" w:rsidRPr="006362D9" w14:paraId="47D3AB70" w14:textId="77777777" w:rsidTr="00C45C55">
        <w:trPr>
          <w:trHeight w:val="203"/>
        </w:trPr>
        <w:tc>
          <w:tcPr>
            <w:tcW w:w="7193" w:type="dxa"/>
            <w:tcBorders>
              <w:top w:val="single" w:sz="4" w:space="0" w:color="auto"/>
              <w:left w:val="single" w:sz="4" w:space="0" w:color="auto"/>
              <w:bottom w:val="single" w:sz="4" w:space="0" w:color="auto"/>
              <w:right w:val="single" w:sz="4" w:space="0" w:color="auto"/>
            </w:tcBorders>
          </w:tcPr>
          <w:p w14:paraId="556BC96A" w14:textId="77777777" w:rsidR="00C45C55" w:rsidRPr="006362D9" w:rsidRDefault="00C45C55" w:rsidP="00305053">
            <w:pPr>
              <w:tabs>
                <w:tab w:val="left" w:pos="2552"/>
                <w:tab w:val="left" w:pos="5245"/>
              </w:tabs>
              <w:rPr>
                <w:rFonts w:cs="Arial"/>
                <w:color w:val="000000"/>
              </w:rPr>
            </w:pPr>
          </w:p>
        </w:tc>
        <w:tc>
          <w:tcPr>
            <w:tcW w:w="2872" w:type="dxa"/>
            <w:tcBorders>
              <w:top w:val="single" w:sz="4" w:space="0" w:color="auto"/>
              <w:left w:val="nil"/>
              <w:bottom w:val="single" w:sz="4" w:space="0" w:color="auto"/>
              <w:right w:val="single" w:sz="4" w:space="0" w:color="auto"/>
            </w:tcBorders>
          </w:tcPr>
          <w:p w14:paraId="231AD98D" w14:textId="6F606EE5" w:rsidR="00C45C55" w:rsidRPr="006362D9" w:rsidRDefault="00C45C55" w:rsidP="00305053">
            <w:pPr>
              <w:tabs>
                <w:tab w:val="left" w:pos="2552"/>
                <w:tab w:val="left" w:pos="5245"/>
              </w:tabs>
              <w:spacing w:before="120"/>
              <w:jc w:val="center"/>
              <w:rPr>
                <w:rFonts w:cs="Arial"/>
                <w:color w:val="000000"/>
              </w:rPr>
            </w:pPr>
          </w:p>
        </w:tc>
      </w:tr>
      <w:tr w:rsidR="00C45C55" w:rsidRPr="006362D9" w14:paraId="1F13AEDF" w14:textId="77777777" w:rsidTr="00C45C55">
        <w:trPr>
          <w:trHeight w:val="693"/>
        </w:trPr>
        <w:tc>
          <w:tcPr>
            <w:tcW w:w="7193" w:type="dxa"/>
            <w:tcBorders>
              <w:top w:val="single" w:sz="4" w:space="0" w:color="auto"/>
              <w:left w:val="single" w:sz="4" w:space="0" w:color="auto"/>
              <w:bottom w:val="nil"/>
              <w:right w:val="single" w:sz="4" w:space="0" w:color="auto"/>
            </w:tcBorders>
          </w:tcPr>
          <w:p w14:paraId="1E64BBD6" w14:textId="77777777" w:rsidR="00C45C55" w:rsidRPr="006362D9" w:rsidRDefault="00C45C55" w:rsidP="00305053">
            <w:pPr>
              <w:tabs>
                <w:tab w:val="left" w:pos="2552"/>
                <w:tab w:val="left" w:pos="5245"/>
              </w:tabs>
              <w:spacing w:before="120"/>
              <w:rPr>
                <w:rFonts w:cs="Arial"/>
                <w:b/>
                <w:color w:val="000000"/>
              </w:rPr>
            </w:pPr>
            <w:r w:rsidRPr="006362D9">
              <w:rPr>
                <w:rFonts w:cs="Arial"/>
                <w:b/>
                <w:color w:val="000000"/>
              </w:rPr>
              <w:t>Knowledge/skills/abilities</w:t>
            </w:r>
          </w:p>
          <w:p w14:paraId="1986B38C" w14:textId="77777777" w:rsidR="00C45C55" w:rsidRPr="006362D9" w:rsidRDefault="00C45C55" w:rsidP="00305053">
            <w:pPr>
              <w:tabs>
                <w:tab w:val="left" w:pos="2552"/>
                <w:tab w:val="left" w:pos="5245"/>
              </w:tabs>
              <w:rPr>
                <w:rFonts w:cs="Arial"/>
                <w:color w:val="000000"/>
              </w:rPr>
            </w:pPr>
          </w:p>
        </w:tc>
        <w:tc>
          <w:tcPr>
            <w:tcW w:w="2872" w:type="dxa"/>
            <w:tcBorders>
              <w:top w:val="single" w:sz="4" w:space="0" w:color="auto"/>
              <w:left w:val="nil"/>
              <w:bottom w:val="nil"/>
              <w:right w:val="single" w:sz="4" w:space="0" w:color="auto"/>
            </w:tcBorders>
          </w:tcPr>
          <w:p w14:paraId="5FA2BB2E" w14:textId="77777777" w:rsidR="00C45C55" w:rsidRPr="006362D9" w:rsidRDefault="00C45C55" w:rsidP="00305053">
            <w:pPr>
              <w:tabs>
                <w:tab w:val="left" w:pos="2552"/>
                <w:tab w:val="left" w:pos="5245"/>
              </w:tabs>
              <w:jc w:val="center"/>
              <w:rPr>
                <w:rFonts w:cs="Arial"/>
                <w:color w:val="000000"/>
              </w:rPr>
            </w:pPr>
          </w:p>
        </w:tc>
      </w:tr>
      <w:tr w:rsidR="00C45C55" w:rsidRPr="006362D9" w14:paraId="21BB2588" w14:textId="77777777" w:rsidTr="00C45C55">
        <w:trPr>
          <w:trHeight w:val="102"/>
        </w:trPr>
        <w:tc>
          <w:tcPr>
            <w:tcW w:w="7193" w:type="dxa"/>
            <w:tcBorders>
              <w:top w:val="nil"/>
              <w:left w:val="single" w:sz="4" w:space="0" w:color="auto"/>
              <w:bottom w:val="single" w:sz="4" w:space="0" w:color="auto"/>
              <w:right w:val="single" w:sz="4" w:space="0" w:color="auto"/>
            </w:tcBorders>
          </w:tcPr>
          <w:p w14:paraId="02D4BF05" w14:textId="77777777" w:rsidR="00C45C55" w:rsidRPr="00C45C55" w:rsidRDefault="00C45C55" w:rsidP="00C45C55">
            <w:pPr>
              <w:pStyle w:val="Default"/>
              <w:rPr>
                <w:rFonts w:ascii="Arial" w:hAnsi="Arial" w:cs="Arial"/>
                <w:color w:val="auto"/>
              </w:rPr>
            </w:pPr>
          </w:p>
          <w:p w14:paraId="36B0D04C" w14:textId="77777777" w:rsidR="00C45C55" w:rsidRPr="00C45C55" w:rsidRDefault="00C45C55" w:rsidP="00C45C55">
            <w:pPr>
              <w:pStyle w:val="Default"/>
              <w:rPr>
                <w:rFonts w:ascii="Arial" w:hAnsi="Arial" w:cs="Arial"/>
              </w:rPr>
            </w:pPr>
            <w:r w:rsidRPr="00C45C55">
              <w:rPr>
                <w:rFonts w:ascii="Arial" w:hAnsi="Arial" w:cs="Arial"/>
              </w:rPr>
              <w:t xml:space="preserve">To understand the expectations of a school. </w:t>
            </w:r>
          </w:p>
          <w:p w14:paraId="59ED3653" w14:textId="77777777" w:rsidR="00C45C55" w:rsidRPr="00C45C55" w:rsidRDefault="00C45C55" w:rsidP="00C45C55">
            <w:pPr>
              <w:pStyle w:val="Default"/>
              <w:rPr>
                <w:rFonts w:ascii="Arial" w:hAnsi="Arial" w:cs="Arial"/>
              </w:rPr>
            </w:pPr>
          </w:p>
        </w:tc>
        <w:tc>
          <w:tcPr>
            <w:tcW w:w="2872" w:type="dxa"/>
            <w:tcBorders>
              <w:top w:val="nil"/>
              <w:left w:val="nil"/>
              <w:bottom w:val="single" w:sz="4" w:space="0" w:color="auto"/>
              <w:right w:val="single" w:sz="4" w:space="0" w:color="auto"/>
            </w:tcBorders>
          </w:tcPr>
          <w:p w14:paraId="7C49FC72" w14:textId="11A0C5B5" w:rsidR="00C45C55" w:rsidRPr="006362D9" w:rsidRDefault="00C45C55" w:rsidP="00305053">
            <w:pPr>
              <w:tabs>
                <w:tab w:val="left" w:pos="2552"/>
                <w:tab w:val="left" w:pos="5245"/>
              </w:tabs>
              <w:jc w:val="center"/>
              <w:rPr>
                <w:rFonts w:cs="Arial"/>
                <w:color w:val="000000"/>
              </w:rPr>
            </w:pPr>
            <w:r>
              <w:rPr>
                <w:rFonts w:cs="Arial"/>
                <w:color w:val="000000"/>
              </w:rPr>
              <w:t>E</w:t>
            </w:r>
          </w:p>
        </w:tc>
      </w:tr>
      <w:tr w:rsidR="00C45C55" w:rsidRPr="006362D9" w14:paraId="54A102DC" w14:textId="77777777" w:rsidTr="00C45C55">
        <w:trPr>
          <w:trHeight w:val="102"/>
        </w:trPr>
        <w:tc>
          <w:tcPr>
            <w:tcW w:w="7193" w:type="dxa"/>
            <w:tcBorders>
              <w:top w:val="nil"/>
              <w:left w:val="single" w:sz="4" w:space="0" w:color="auto"/>
              <w:bottom w:val="single" w:sz="4" w:space="0" w:color="auto"/>
              <w:right w:val="single" w:sz="4" w:space="0" w:color="auto"/>
            </w:tcBorders>
          </w:tcPr>
          <w:p w14:paraId="1A516021" w14:textId="53FFFD94" w:rsidR="00C45C55" w:rsidRPr="00C45C55" w:rsidRDefault="00C45C55" w:rsidP="00C45C55">
            <w:pPr>
              <w:pStyle w:val="Default"/>
              <w:rPr>
                <w:rFonts w:ascii="Arial" w:hAnsi="Arial" w:cs="Arial"/>
              </w:rPr>
            </w:pPr>
            <w:r w:rsidRPr="00C45C55">
              <w:rPr>
                <w:rFonts w:ascii="Arial" w:hAnsi="Arial" w:cs="Arial"/>
              </w:rPr>
              <w:t xml:space="preserve">To have knowledge of children’s developmental needs. </w:t>
            </w:r>
          </w:p>
          <w:p w14:paraId="1B90591E" w14:textId="77777777" w:rsidR="00C45C55" w:rsidRPr="00C45C55" w:rsidRDefault="00C45C55" w:rsidP="00C45C55">
            <w:pPr>
              <w:pStyle w:val="Default"/>
              <w:rPr>
                <w:rFonts w:ascii="Arial" w:hAnsi="Arial" w:cs="Arial"/>
                <w:color w:val="auto"/>
              </w:rPr>
            </w:pPr>
          </w:p>
        </w:tc>
        <w:tc>
          <w:tcPr>
            <w:tcW w:w="2872" w:type="dxa"/>
            <w:tcBorders>
              <w:top w:val="nil"/>
              <w:left w:val="nil"/>
              <w:bottom w:val="single" w:sz="4" w:space="0" w:color="auto"/>
              <w:right w:val="single" w:sz="4" w:space="0" w:color="auto"/>
            </w:tcBorders>
          </w:tcPr>
          <w:p w14:paraId="0BB78E7F" w14:textId="5FCD59F6" w:rsidR="00C45C55" w:rsidRPr="006362D9" w:rsidRDefault="00C45C55" w:rsidP="00305053">
            <w:pPr>
              <w:tabs>
                <w:tab w:val="left" w:pos="2552"/>
                <w:tab w:val="left" w:pos="5245"/>
              </w:tabs>
              <w:jc w:val="center"/>
              <w:rPr>
                <w:rFonts w:cs="Arial"/>
                <w:color w:val="000000"/>
              </w:rPr>
            </w:pPr>
            <w:r>
              <w:rPr>
                <w:rFonts w:cs="Arial"/>
                <w:color w:val="000000"/>
              </w:rPr>
              <w:t>E</w:t>
            </w:r>
          </w:p>
        </w:tc>
      </w:tr>
      <w:tr w:rsidR="00C45C55" w:rsidRPr="006362D9" w14:paraId="7CFACA63" w14:textId="77777777" w:rsidTr="00C45C55">
        <w:trPr>
          <w:trHeight w:val="102"/>
        </w:trPr>
        <w:tc>
          <w:tcPr>
            <w:tcW w:w="7193" w:type="dxa"/>
            <w:tcBorders>
              <w:top w:val="nil"/>
              <w:left w:val="single" w:sz="4" w:space="0" w:color="auto"/>
              <w:bottom w:val="single" w:sz="4" w:space="0" w:color="auto"/>
              <w:right w:val="single" w:sz="4" w:space="0" w:color="auto"/>
            </w:tcBorders>
          </w:tcPr>
          <w:p w14:paraId="37E2C327" w14:textId="7F8AE04B" w:rsidR="00C45C55" w:rsidRPr="00C45C55" w:rsidRDefault="00C45C55" w:rsidP="00C45C55">
            <w:pPr>
              <w:pStyle w:val="Default"/>
              <w:rPr>
                <w:rFonts w:ascii="Arial" w:hAnsi="Arial" w:cs="Arial"/>
              </w:rPr>
            </w:pPr>
            <w:r w:rsidRPr="00C45C55">
              <w:rPr>
                <w:rFonts w:ascii="Arial" w:hAnsi="Arial" w:cs="Arial"/>
              </w:rPr>
              <w:t xml:space="preserve">To understand the varied needs of SEN pupils. </w:t>
            </w:r>
          </w:p>
          <w:p w14:paraId="66D02F95" w14:textId="77777777" w:rsidR="00C45C55" w:rsidRPr="00C45C55" w:rsidRDefault="00C45C55" w:rsidP="00C45C55">
            <w:pPr>
              <w:pStyle w:val="Default"/>
              <w:rPr>
                <w:rFonts w:ascii="Arial" w:hAnsi="Arial" w:cs="Arial"/>
              </w:rPr>
            </w:pPr>
          </w:p>
        </w:tc>
        <w:tc>
          <w:tcPr>
            <w:tcW w:w="2872" w:type="dxa"/>
            <w:tcBorders>
              <w:top w:val="nil"/>
              <w:left w:val="nil"/>
              <w:bottom w:val="single" w:sz="4" w:space="0" w:color="auto"/>
              <w:right w:val="single" w:sz="4" w:space="0" w:color="auto"/>
            </w:tcBorders>
          </w:tcPr>
          <w:p w14:paraId="5BBE62AF" w14:textId="64012ED2" w:rsidR="00C45C55" w:rsidRPr="006362D9" w:rsidRDefault="00C45C55" w:rsidP="00305053">
            <w:pPr>
              <w:tabs>
                <w:tab w:val="left" w:pos="2552"/>
                <w:tab w:val="left" w:pos="5245"/>
              </w:tabs>
              <w:jc w:val="center"/>
              <w:rPr>
                <w:rFonts w:cs="Arial"/>
                <w:color w:val="000000"/>
              </w:rPr>
            </w:pPr>
            <w:r>
              <w:rPr>
                <w:rFonts w:cs="Arial"/>
                <w:color w:val="000000"/>
              </w:rPr>
              <w:t>E</w:t>
            </w:r>
          </w:p>
        </w:tc>
      </w:tr>
      <w:tr w:rsidR="00C45C55" w:rsidRPr="006362D9" w14:paraId="76E9CDF6" w14:textId="77777777" w:rsidTr="00C45C55">
        <w:trPr>
          <w:trHeight w:val="102"/>
        </w:trPr>
        <w:tc>
          <w:tcPr>
            <w:tcW w:w="7193" w:type="dxa"/>
            <w:tcBorders>
              <w:top w:val="nil"/>
              <w:left w:val="single" w:sz="4" w:space="0" w:color="auto"/>
              <w:bottom w:val="single" w:sz="4" w:space="0" w:color="auto"/>
              <w:right w:val="single" w:sz="4" w:space="0" w:color="auto"/>
            </w:tcBorders>
          </w:tcPr>
          <w:p w14:paraId="5EDDE14D" w14:textId="77777777" w:rsidR="00C45C55" w:rsidRPr="006362D9" w:rsidRDefault="00C45C55" w:rsidP="00305053">
            <w:pPr>
              <w:tabs>
                <w:tab w:val="left" w:pos="2552"/>
                <w:tab w:val="left" w:pos="5245"/>
              </w:tabs>
              <w:rPr>
                <w:rFonts w:cs="Arial"/>
                <w:color w:val="000000"/>
              </w:rPr>
            </w:pPr>
            <w:r w:rsidRPr="006362D9">
              <w:rPr>
                <w:rFonts w:cs="Arial"/>
                <w:color w:val="000000"/>
              </w:rPr>
              <w:t>Ability to relate well to children</w:t>
            </w:r>
          </w:p>
          <w:p w14:paraId="011921DD"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3C34DB6D"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0F158DCC" w14:textId="77777777" w:rsidTr="00C45C55">
        <w:trPr>
          <w:trHeight w:val="102"/>
        </w:trPr>
        <w:tc>
          <w:tcPr>
            <w:tcW w:w="7193" w:type="dxa"/>
            <w:tcBorders>
              <w:top w:val="nil"/>
              <w:left w:val="single" w:sz="4" w:space="0" w:color="auto"/>
              <w:bottom w:val="single" w:sz="4" w:space="0" w:color="auto"/>
              <w:right w:val="single" w:sz="4" w:space="0" w:color="auto"/>
            </w:tcBorders>
          </w:tcPr>
          <w:p w14:paraId="028F5BE5"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Ability to work as part of a team (seeking advice, guidance and implementing) </w:t>
            </w:r>
          </w:p>
          <w:p w14:paraId="50C507AE"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31C46D7D"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6DDA3ABB" w14:textId="77777777" w:rsidTr="00C45C55">
        <w:trPr>
          <w:trHeight w:val="102"/>
        </w:trPr>
        <w:tc>
          <w:tcPr>
            <w:tcW w:w="7193" w:type="dxa"/>
            <w:tcBorders>
              <w:top w:val="nil"/>
              <w:left w:val="single" w:sz="4" w:space="0" w:color="auto"/>
              <w:bottom w:val="single" w:sz="4" w:space="0" w:color="auto"/>
              <w:right w:val="single" w:sz="4" w:space="0" w:color="auto"/>
            </w:tcBorders>
          </w:tcPr>
          <w:p w14:paraId="48ED8BB3"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Good communication skills and ability to communicate well with colleagues in other settings. </w:t>
            </w:r>
          </w:p>
          <w:p w14:paraId="5C151B88"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30CE1184"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27FEFA0F" w14:textId="77777777" w:rsidTr="00C45C55">
        <w:trPr>
          <w:trHeight w:val="102"/>
        </w:trPr>
        <w:tc>
          <w:tcPr>
            <w:tcW w:w="7193" w:type="dxa"/>
            <w:tcBorders>
              <w:top w:val="nil"/>
              <w:left w:val="single" w:sz="4" w:space="0" w:color="auto"/>
              <w:bottom w:val="single" w:sz="4" w:space="0" w:color="auto"/>
              <w:right w:val="single" w:sz="4" w:space="0" w:color="auto"/>
            </w:tcBorders>
          </w:tcPr>
          <w:p w14:paraId="680C0AA6"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Ability to relate well to parents/carers. </w:t>
            </w:r>
          </w:p>
          <w:p w14:paraId="31015FBE"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1CC2C2E8"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5779D9EB" w14:textId="77777777" w:rsidTr="00C45C55">
        <w:trPr>
          <w:trHeight w:val="102"/>
        </w:trPr>
        <w:tc>
          <w:tcPr>
            <w:tcW w:w="7193" w:type="dxa"/>
            <w:tcBorders>
              <w:top w:val="nil"/>
              <w:left w:val="single" w:sz="4" w:space="0" w:color="auto"/>
              <w:bottom w:val="single" w:sz="4" w:space="0" w:color="auto"/>
              <w:right w:val="single" w:sz="4" w:space="0" w:color="auto"/>
            </w:tcBorders>
          </w:tcPr>
          <w:p w14:paraId="7BCBCD9D" w14:textId="77777777" w:rsidR="00C45C55" w:rsidRPr="006362D9" w:rsidRDefault="00C45C55" w:rsidP="00305053">
            <w:pPr>
              <w:tabs>
                <w:tab w:val="left" w:pos="2552"/>
                <w:tab w:val="left" w:pos="5245"/>
              </w:tabs>
              <w:rPr>
                <w:rFonts w:cs="Arial"/>
                <w:color w:val="000000"/>
              </w:rPr>
            </w:pPr>
            <w:r w:rsidRPr="006362D9">
              <w:rPr>
                <w:rFonts w:cs="Arial"/>
                <w:color w:val="000000"/>
              </w:rPr>
              <w:t>Ability to supervise and assist pupils</w:t>
            </w:r>
          </w:p>
          <w:p w14:paraId="549BFAC4"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7EF01F6B"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5F442518" w14:textId="77777777" w:rsidTr="00C45C55">
        <w:trPr>
          <w:trHeight w:val="102"/>
        </w:trPr>
        <w:tc>
          <w:tcPr>
            <w:tcW w:w="7193" w:type="dxa"/>
            <w:tcBorders>
              <w:top w:val="nil"/>
              <w:left w:val="single" w:sz="4" w:space="0" w:color="auto"/>
              <w:bottom w:val="single" w:sz="4" w:space="0" w:color="auto"/>
              <w:right w:val="single" w:sz="4" w:space="0" w:color="auto"/>
            </w:tcBorders>
          </w:tcPr>
          <w:p w14:paraId="78AA01B5" w14:textId="77777777" w:rsidR="00C45C55" w:rsidRPr="006362D9" w:rsidRDefault="00C45C55" w:rsidP="00305053">
            <w:pPr>
              <w:tabs>
                <w:tab w:val="left" w:pos="2552"/>
                <w:tab w:val="left" w:pos="5245"/>
              </w:tabs>
              <w:rPr>
                <w:rFonts w:cs="Arial"/>
                <w:color w:val="000000"/>
              </w:rPr>
            </w:pPr>
            <w:r w:rsidRPr="006362D9">
              <w:rPr>
                <w:rFonts w:cs="Arial"/>
                <w:color w:val="000000"/>
              </w:rPr>
              <w:t>Time management skills</w:t>
            </w:r>
          </w:p>
          <w:p w14:paraId="2D1067D4"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696BF938"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lastRenderedPageBreak/>
              <w:t>E</w:t>
            </w:r>
          </w:p>
        </w:tc>
      </w:tr>
      <w:tr w:rsidR="00C45C55" w:rsidRPr="006362D9" w14:paraId="466073D0" w14:textId="77777777" w:rsidTr="00C45C55">
        <w:trPr>
          <w:trHeight w:val="102"/>
        </w:trPr>
        <w:tc>
          <w:tcPr>
            <w:tcW w:w="7193" w:type="dxa"/>
            <w:tcBorders>
              <w:top w:val="nil"/>
              <w:left w:val="single" w:sz="4" w:space="0" w:color="auto"/>
              <w:bottom w:val="single" w:sz="4" w:space="0" w:color="auto"/>
              <w:right w:val="single" w:sz="4" w:space="0" w:color="auto"/>
            </w:tcBorders>
          </w:tcPr>
          <w:p w14:paraId="544FF7F0" w14:textId="77777777" w:rsidR="00C45C55" w:rsidRPr="006362D9" w:rsidRDefault="00C45C55" w:rsidP="00305053">
            <w:pPr>
              <w:tabs>
                <w:tab w:val="left" w:pos="2552"/>
                <w:tab w:val="left" w:pos="5245"/>
              </w:tabs>
              <w:rPr>
                <w:rFonts w:cs="Arial"/>
                <w:color w:val="000000"/>
              </w:rPr>
            </w:pPr>
            <w:r w:rsidRPr="006362D9">
              <w:rPr>
                <w:rFonts w:cs="Arial"/>
                <w:color w:val="000000"/>
              </w:rPr>
              <w:t>Organisational skills</w:t>
            </w:r>
          </w:p>
          <w:p w14:paraId="1AE79372"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41104D69"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197204B4" w14:textId="77777777" w:rsidTr="00C45C55">
        <w:trPr>
          <w:trHeight w:val="102"/>
        </w:trPr>
        <w:tc>
          <w:tcPr>
            <w:tcW w:w="7193" w:type="dxa"/>
            <w:tcBorders>
              <w:top w:val="nil"/>
              <w:left w:val="single" w:sz="4" w:space="0" w:color="auto"/>
              <w:bottom w:val="single" w:sz="4" w:space="0" w:color="auto"/>
              <w:right w:val="single" w:sz="4" w:space="0" w:color="auto"/>
            </w:tcBorders>
          </w:tcPr>
          <w:p w14:paraId="7D47BAF1" w14:textId="77777777" w:rsidR="00C45C55" w:rsidRPr="006362D9" w:rsidRDefault="00C45C55" w:rsidP="00305053">
            <w:pPr>
              <w:tabs>
                <w:tab w:val="left" w:pos="2552"/>
                <w:tab w:val="left" w:pos="5245"/>
              </w:tabs>
              <w:rPr>
                <w:rFonts w:cs="Arial"/>
                <w:color w:val="000000"/>
              </w:rPr>
            </w:pPr>
            <w:r w:rsidRPr="006362D9">
              <w:rPr>
                <w:rFonts w:cs="Arial"/>
                <w:color w:val="000000"/>
              </w:rPr>
              <w:t>Knowledge of classroom roles and responsibilities</w:t>
            </w:r>
          </w:p>
          <w:p w14:paraId="43DB9B39"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5ADEB44B"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2839DD33" w14:textId="77777777" w:rsidTr="00C45C55">
        <w:trPr>
          <w:trHeight w:val="102"/>
        </w:trPr>
        <w:tc>
          <w:tcPr>
            <w:tcW w:w="7193" w:type="dxa"/>
            <w:tcBorders>
              <w:top w:val="nil"/>
              <w:left w:val="single" w:sz="4" w:space="0" w:color="auto"/>
              <w:bottom w:val="single" w:sz="4" w:space="0" w:color="auto"/>
              <w:right w:val="single" w:sz="4" w:space="0" w:color="auto"/>
            </w:tcBorders>
          </w:tcPr>
          <w:p w14:paraId="462B3F5D"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Knowledge of the concept of confidentiality and being confidential at all times. </w:t>
            </w:r>
          </w:p>
          <w:p w14:paraId="042AA1B0"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72899AAD"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55938979" w14:textId="77777777" w:rsidTr="00C45C55">
        <w:trPr>
          <w:trHeight w:val="102"/>
        </w:trPr>
        <w:tc>
          <w:tcPr>
            <w:tcW w:w="7193" w:type="dxa"/>
            <w:tcBorders>
              <w:top w:val="nil"/>
              <w:left w:val="single" w:sz="4" w:space="0" w:color="auto"/>
              <w:bottom w:val="single" w:sz="4" w:space="0" w:color="auto"/>
              <w:right w:val="single" w:sz="4" w:space="0" w:color="auto"/>
            </w:tcBorders>
          </w:tcPr>
          <w:p w14:paraId="4EE7A952" w14:textId="77777777" w:rsidR="00C45C55" w:rsidRPr="006362D9" w:rsidRDefault="00C45C55" w:rsidP="00305053">
            <w:pPr>
              <w:tabs>
                <w:tab w:val="left" w:pos="2552"/>
                <w:tab w:val="left" w:pos="5245"/>
              </w:tabs>
              <w:rPr>
                <w:rFonts w:cs="Arial"/>
                <w:color w:val="000000"/>
              </w:rPr>
            </w:pPr>
            <w:r w:rsidRPr="006362D9">
              <w:rPr>
                <w:rFonts w:cs="Arial"/>
                <w:color w:val="000000"/>
              </w:rPr>
              <w:t>First Aid Certificate</w:t>
            </w:r>
          </w:p>
          <w:p w14:paraId="285786AF"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40D69D86"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D</w:t>
            </w:r>
          </w:p>
        </w:tc>
      </w:tr>
      <w:tr w:rsidR="00C45C55" w:rsidRPr="006362D9" w14:paraId="4A6E6172" w14:textId="77777777" w:rsidTr="00C45C55">
        <w:trPr>
          <w:trHeight w:val="102"/>
        </w:trPr>
        <w:tc>
          <w:tcPr>
            <w:tcW w:w="7193" w:type="dxa"/>
            <w:tcBorders>
              <w:top w:val="nil"/>
              <w:left w:val="single" w:sz="4" w:space="0" w:color="auto"/>
              <w:bottom w:val="single" w:sz="4" w:space="0" w:color="auto"/>
              <w:right w:val="single" w:sz="4" w:space="0" w:color="auto"/>
            </w:tcBorders>
          </w:tcPr>
          <w:p w14:paraId="700CB8D8"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Knowledge of a range of factors that can affect a child’s behaviour. </w:t>
            </w:r>
            <w:proofErr w:type="gramStart"/>
            <w:r w:rsidRPr="006362D9">
              <w:rPr>
                <w:rFonts w:cs="Arial"/>
                <w:color w:val="000000"/>
              </w:rPr>
              <w:t>E.g.</w:t>
            </w:r>
            <w:proofErr w:type="gramEnd"/>
            <w:r w:rsidRPr="006362D9">
              <w:rPr>
                <w:rFonts w:cs="Arial"/>
                <w:color w:val="000000"/>
              </w:rPr>
              <w:t xml:space="preserve"> attachment, autism, sensory processing, learning needs, ADHD etc. </w:t>
            </w:r>
          </w:p>
        </w:tc>
        <w:tc>
          <w:tcPr>
            <w:tcW w:w="2872" w:type="dxa"/>
            <w:tcBorders>
              <w:top w:val="nil"/>
              <w:left w:val="nil"/>
              <w:bottom w:val="single" w:sz="4" w:space="0" w:color="auto"/>
              <w:right w:val="single" w:sz="4" w:space="0" w:color="auto"/>
            </w:tcBorders>
          </w:tcPr>
          <w:p w14:paraId="331C316D"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58F9A1E3" w14:textId="77777777" w:rsidTr="00C45C55">
        <w:trPr>
          <w:trHeight w:val="102"/>
        </w:trPr>
        <w:tc>
          <w:tcPr>
            <w:tcW w:w="7193" w:type="dxa"/>
            <w:tcBorders>
              <w:top w:val="nil"/>
              <w:left w:val="single" w:sz="4" w:space="0" w:color="auto"/>
              <w:bottom w:val="single" w:sz="4" w:space="0" w:color="auto"/>
              <w:right w:val="single" w:sz="4" w:space="0" w:color="auto"/>
            </w:tcBorders>
          </w:tcPr>
          <w:p w14:paraId="11165413"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Ability to support, mentor, coach and guide the practice of other colleagues. </w:t>
            </w:r>
          </w:p>
        </w:tc>
        <w:tc>
          <w:tcPr>
            <w:tcW w:w="2872" w:type="dxa"/>
            <w:tcBorders>
              <w:top w:val="nil"/>
              <w:left w:val="nil"/>
              <w:bottom w:val="single" w:sz="4" w:space="0" w:color="auto"/>
              <w:right w:val="single" w:sz="4" w:space="0" w:color="auto"/>
            </w:tcBorders>
          </w:tcPr>
          <w:p w14:paraId="20A42669"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D</w:t>
            </w:r>
          </w:p>
        </w:tc>
      </w:tr>
      <w:tr w:rsidR="00532B40" w:rsidRPr="006362D9" w14:paraId="54E1AB31" w14:textId="77777777" w:rsidTr="00C45C55">
        <w:trPr>
          <w:trHeight w:val="102"/>
        </w:trPr>
        <w:tc>
          <w:tcPr>
            <w:tcW w:w="7193" w:type="dxa"/>
            <w:tcBorders>
              <w:top w:val="nil"/>
              <w:left w:val="single" w:sz="4" w:space="0" w:color="auto"/>
              <w:bottom w:val="single" w:sz="4" w:space="0" w:color="auto"/>
              <w:right w:val="single" w:sz="4" w:space="0" w:color="auto"/>
            </w:tcBorders>
          </w:tcPr>
          <w:p w14:paraId="28767E8F" w14:textId="7E9046C9" w:rsidR="00532B40" w:rsidRPr="00532B40" w:rsidRDefault="00532B40" w:rsidP="00532B40">
            <w:pPr>
              <w:rPr>
                <w:rFonts w:cs="Arial"/>
              </w:rPr>
            </w:pPr>
            <w:r w:rsidRPr="00532B40">
              <w:rPr>
                <w:rFonts w:cs="Arial"/>
              </w:rPr>
              <w:t>T</w:t>
            </w:r>
            <w:r>
              <w:rPr>
                <w:rFonts w:cs="Arial"/>
              </w:rPr>
              <w:t>he ability to</w:t>
            </w:r>
            <w:r w:rsidRPr="00532B40">
              <w:rPr>
                <w:rFonts w:cs="Arial"/>
              </w:rPr>
              <w:t xml:space="preserve"> </w:t>
            </w:r>
            <w:r w:rsidR="005E766E">
              <w:rPr>
                <w:rFonts w:cs="Arial"/>
              </w:rPr>
              <w:t>pl</w:t>
            </w:r>
            <w:r w:rsidR="005E766E" w:rsidRPr="005E766E">
              <w:rPr>
                <w:rFonts w:cs="Arial"/>
              </w:rPr>
              <w:t>an and implement teaching and learning activities to individuals and groups to undertake supervisory cover for classes as appropriate.</w:t>
            </w:r>
          </w:p>
          <w:p w14:paraId="3ED0EF74" w14:textId="77777777" w:rsidR="00532B40" w:rsidRDefault="00532B40" w:rsidP="00C45C55">
            <w:pPr>
              <w:pStyle w:val="Default"/>
              <w:rPr>
                <w:rFonts w:cs="Times New Roman"/>
                <w:color w:val="auto"/>
              </w:rPr>
            </w:pPr>
          </w:p>
        </w:tc>
        <w:tc>
          <w:tcPr>
            <w:tcW w:w="2872" w:type="dxa"/>
            <w:tcBorders>
              <w:top w:val="nil"/>
              <w:left w:val="nil"/>
              <w:bottom w:val="single" w:sz="4" w:space="0" w:color="auto"/>
              <w:right w:val="single" w:sz="4" w:space="0" w:color="auto"/>
            </w:tcBorders>
          </w:tcPr>
          <w:p w14:paraId="707F0B4E" w14:textId="101C3CE7" w:rsidR="00532B40" w:rsidRDefault="00532B40" w:rsidP="00305053">
            <w:pPr>
              <w:tabs>
                <w:tab w:val="left" w:pos="2552"/>
                <w:tab w:val="left" w:pos="5245"/>
              </w:tabs>
              <w:jc w:val="center"/>
              <w:rPr>
                <w:rFonts w:cs="Arial"/>
                <w:color w:val="000000"/>
              </w:rPr>
            </w:pPr>
            <w:r>
              <w:rPr>
                <w:rFonts w:cs="Arial"/>
                <w:color w:val="000000"/>
              </w:rPr>
              <w:t>E</w:t>
            </w:r>
          </w:p>
        </w:tc>
      </w:tr>
      <w:tr w:rsidR="00C45C55" w:rsidRPr="006362D9" w14:paraId="6E949B3A" w14:textId="77777777" w:rsidTr="00C45C55">
        <w:trPr>
          <w:trHeight w:val="102"/>
        </w:trPr>
        <w:tc>
          <w:tcPr>
            <w:tcW w:w="7193" w:type="dxa"/>
            <w:tcBorders>
              <w:top w:val="nil"/>
              <w:left w:val="single" w:sz="4" w:space="0" w:color="auto"/>
              <w:bottom w:val="single" w:sz="4" w:space="0" w:color="auto"/>
              <w:right w:val="single" w:sz="4" w:space="0" w:color="auto"/>
            </w:tcBorders>
          </w:tcPr>
          <w:p w14:paraId="7BC6D381" w14:textId="77777777" w:rsidR="00C45C55" w:rsidRDefault="00C45C55" w:rsidP="00C45C55">
            <w:pPr>
              <w:pStyle w:val="Default"/>
              <w:rPr>
                <w:rFonts w:cs="Times New Roman"/>
                <w:color w:val="auto"/>
              </w:rPr>
            </w:pPr>
          </w:p>
          <w:p w14:paraId="15ACE464" w14:textId="77777777" w:rsidR="00C45C55" w:rsidRPr="00C45C55" w:rsidRDefault="00C45C55" w:rsidP="00C45C55">
            <w:pPr>
              <w:pStyle w:val="Default"/>
              <w:rPr>
                <w:rFonts w:ascii="Arial" w:hAnsi="Arial" w:cs="Arial"/>
              </w:rPr>
            </w:pPr>
            <w:r w:rsidRPr="00C45C55">
              <w:rPr>
                <w:rFonts w:ascii="Arial" w:hAnsi="Arial" w:cs="Arial"/>
              </w:rPr>
              <w:t xml:space="preserve">To be able to assist parents / carers in home situations. </w:t>
            </w:r>
          </w:p>
          <w:p w14:paraId="407D4572" w14:textId="77777777" w:rsidR="00C45C55" w:rsidRPr="006362D9" w:rsidRDefault="00C45C55" w:rsidP="00C45C55">
            <w:pPr>
              <w:pStyle w:val="Default"/>
              <w:rPr>
                <w:rFonts w:cs="Arial"/>
              </w:rPr>
            </w:pPr>
          </w:p>
        </w:tc>
        <w:tc>
          <w:tcPr>
            <w:tcW w:w="2872" w:type="dxa"/>
            <w:tcBorders>
              <w:top w:val="nil"/>
              <w:left w:val="nil"/>
              <w:bottom w:val="single" w:sz="4" w:space="0" w:color="auto"/>
              <w:right w:val="single" w:sz="4" w:space="0" w:color="auto"/>
            </w:tcBorders>
          </w:tcPr>
          <w:p w14:paraId="20DDECD9" w14:textId="3AAA1A70" w:rsidR="00C45C55" w:rsidRPr="006362D9" w:rsidRDefault="00C45C55" w:rsidP="00305053">
            <w:pPr>
              <w:tabs>
                <w:tab w:val="left" w:pos="2552"/>
                <w:tab w:val="left" w:pos="5245"/>
              </w:tabs>
              <w:jc w:val="center"/>
              <w:rPr>
                <w:rFonts w:cs="Arial"/>
                <w:color w:val="000000"/>
              </w:rPr>
            </w:pPr>
            <w:r>
              <w:rPr>
                <w:rFonts w:cs="Arial"/>
                <w:color w:val="000000"/>
              </w:rPr>
              <w:t>D</w:t>
            </w:r>
          </w:p>
        </w:tc>
      </w:tr>
      <w:tr w:rsidR="00C45C55" w:rsidRPr="006362D9" w14:paraId="2E65F080" w14:textId="77777777" w:rsidTr="00C45C55">
        <w:trPr>
          <w:trHeight w:val="102"/>
        </w:trPr>
        <w:tc>
          <w:tcPr>
            <w:tcW w:w="7193" w:type="dxa"/>
            <w:tcBorders>
              <w:top w:val="nil"/>
              <w:left w:val="single" w:sz="4" w:space="0" w:color="auto"/>
              <w:bottom w:val="single" w:sz="4" w:space="0" w:color="auto"/>
              <w:right w:val="single" w:sz="4" w:space="0" w:color="auto"/>
            </w:tcBorders>
          </w:tcPr>
          <w:p w14:paraId="55A3F477" w14:textId="77777777" w:rsidR="00C45C55" w:rsidRPr="00C45C55" w:rsidRDefault="00C45C55" w:rsidP="00C45C55">
            <w:pPr>
              <w:pStyle w:val="Default"/>
              <w:rPr>
                <w:rFonts w:ascii="Arial" w:hAnsi="Arial" w:cs="Arial"/>
              </w:rPr>
            </w:pPr>
            <w:r w:rsidRPr="00C45C55">
              <w:rPr>
                <w:rFonts w:ascii="Arial" w:hAnsi="Arial" w:cs="Arial"/>
              </w:rPr>
              <w:t xml:space="preserve">To liaise with multi - disciplinary teams. </w:t>
            </w:r>
          </w:p>
          <w:p w14:paraId="1E5B80E3"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376C4D99" w14:textId="2AC4FF40" w:rsidR="00C45C55" w:rsidRPr="006362D9" w:rsidRDefault="00C45C55" w:rsidP="00C45C55">
            <w:pPr>
              <w:tabs>
                <w:tab w:val="left" w:pos="2552"/>
                <w:tab w:val="left" w:pos="5245"/>
              </w:tabs>
              <w:jc w:val="center"/>
              <w:rPr>
                <w:rFonts w:cs="Arial"/>
                <w:color w:val="000000"/>
              </w:rPr>
            </w:pPr>
            <w:r>
              <w:rPr>
                <w:rFonts w:cs="Arial"/>
                <w:color w:val="000000"/>
              </w:rPr>
              <w:t>D</w:t>
            </w:r>
          </w:p>
        </w:tc>
      </w:tr>
      <w:tr w:rsidR="00C45C55" w:rsidRPr="006362D9" w14:paraId="043A75A6" w14:textId="77777777" w:rsidTr="00C45C55">
        <w:trPr>
          <w:trHeight w:val="102"/>
        </w:trPr>
        <w:tc>
          <w:tcPr>
            <w:tcW w:w="7193" w:type="dxa"/>
            <w:tcBorders>
              <w:top w:val="nil"/>
              <w:left w:val="single" w:sz="4" w:space="0" w:color="auto"/>
              <w:bottom w:val="single" w:sz="4" w:space="0" w:color="auto"/>
              <w:right w:val="single" w:sz="4" w:space="0" w:color="auto"/>
            </w:tcBorders>
          </w:tcPr>
          <w:p w14:paraId="7BC4711B"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Ability to make effective use of ICT </w:t>
            </w:r>
          </w:p>
          <w:p w14:paraId="3A340B60" w14:textId="77777777" w:rsidR="00C45C55" w:rsidRPr="006362D9" w:rsidRDefault="00C45C55" w:rsidP="00305053">
            <w:pPr>
              <w:tabs>
                <w:tab w:val="left" w:pos="2552"/>
                <w:tab w:val="left" w:pos="5245"/>
              </w:tabs>
              <w:rPr>
                <w:rFonts w:cs="Arial"/>
                <w:color w:val="000000"/>
              </w:rPr>
            </w:pPr>
          </w:p>
        </w:tc>
        <w:tc>
          <w:tcPr>
            <w:tcW w:w="2872" w:type="dxa"/>
            <w:tcBorders>
              <w:top w:val="nil"/>
              <w:left w:val="nil"/>
              <w:bottom w:val="single" w:sz="4" w:space="0" w:color="auto"/>
              <w:right w:val="single" w:sz="4" w:space="0" w:color="auto"/>
            </w:tcBorders>
          </w:tcPr>
          <w:p w14:paraId="79A5315F"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4E5DF7CD" w14:textId="77777777" w:rsidTr="00C45C55">
        <w:trPr>
          <w:trHeight w:val="102"/>
        </w:trPr>
        <w:tc>
          <w:tcPr>
            <w:tcW w:w="7193" w:type="dxa"/>
            <w:tcBorders>
              <w:top w:val="nil"/>
              <w:left w:val="single" w:sz="4" w:space="0" w:color="auto"/>
              <w:bottom w:val="single" w:sz="4" w:space="0" w:color="auto"/>
              <w:right w:val="single" w:sz="4" w:space="0" w:color="auto"/>
            </w:tcBorders>
          </w:tcPr>
          <w:p w14:paraId="51C02231"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Flexible attitude to work and commitment to follow all school policies. </w:t>
            </w:r>
          </w:p>
        </w:tc>
        <w:tc>
          <w:tcPr>
            <w:tcW w:w="2872" w:type="dxa"/>
            <w:tcBorders>
              <w:top w:val="nil"/>
              <w:left w:val="nil"/>
              <w:bottom w:val="single" w:sz="4" w:space="0" w:color="auto"/>
              <w:right w:val="single" w:sz="4" w:space="0" w:color="auto"/>
            </w:tcBorders>
          </w:tcPr>
          <w:p w14:paraId="52EC972E" w14:textId="77777777" w:rsidR="00C45C55" w:rsidRPr="006362D9" w:rsidRDefault="00C45C55" w:rsidP="00305053">
            <w:pPr>
              <w:tabs>
                <w:tab w:val="left" w:pos="2552"/>
                <w:tab w:val="left" w:pos="5245"/>
              </w:tabs>
              <w:jc w:val="center"/>
              <w:rPr>
                <w:rFonts w:cs="Arial"/>
                <w:color w:val="000000"/>
              </w:rPr>
            </w:pPr>
            <w:r w:rsidRPr="006362D9">
              <w:rPr>
                <w:rFonts w:cs="Arial"/>
                <w:color w:val="000000"/>
              </w:rPr>
              <w:t>E</w:t>
            </w:r>
          </w:p>
        </w:tc>
      </w:tr>
      <w:tr w:rsidR="00C45C55" w:rsidRPr="006362D9" w14:paraId="7BC8787D" w14:textId="77777777" w:rsidTr="00C45C55">
        <w:trPr>
          <w:trHeight w:val="455"/>
        </w:trPr>
        <w:tc>
          <w:tcPr>
            <w:tcW w:w="7193" w:type="dxa"/>
            <w:tcBorders>
              <w:top w:val="single" w:sz="4" w:space="0" w:color="auto"/>
              <w:left w:val="single" w:sz="4" w:space="0" w:color="auto"/>
              <w:bottom w:val="single" w:sz="4" w:space="0" w:color="auto"/>
              <w:right w:val="single" w:sz="4" w:space="0" w:color="auto"/>
            </w:tcBorders>
          </w:tcPr>
          <w:p w14:paraId="57E0E8F5" w14:textId="77777777" w:rsidR="00C45C55" w:rsidRPr="006362D9" w:rsidRDefault="00C45C55" w:rsidP="00305053">
            <w:pPr>
              <w:tabs>
                <w:tab w:val="left" w:pos="2552"/>
                <w:tab w:val="left" w:pos="5245"/>
              </w:tabs>
              <w:rPr>
                <w:rFonts w:cs="Arial"/>
                <w:b/>
                <w:color w:val="000000"/>
              </w:rPr>
            </w:pPr>
          </w:p>
        </w:tc>
        <w:tc>
          <w:tcPr>
            <w:tcW w:w="2872" w:type="dxa"/>
            <w:tcBorders>
              <w:top w:val="nil"/>
              <w:left w:val="nil"/>
              <w:bottom w:val="single" w:sz="4" w:space="0" w:color="auto"/>
              <w:right w:val="single" w:sz="4" w:space="0" w:color="auto"/>
            </w:tcBorders>
          </w:tcPr>
          <w:p w14:paraId="6A55E1E8" w14:textId="77777777" w:rsidR="00C45C55" w:rsidRDefault="00C45C55" w:rsidP="00305053">
            <w:pPr>
              <w:tabs>
                <w:tab w:val="left" w:pos="2552"/>
                <w:tab w:val="left" w:pos="5245"/>
              </w:tabs>
              <w:jc w:val="center"/>
              <w:rPr>
                <w:rFonts w:cs="Arial"/>
                <w:color w:val="000000"/>
              </w:rPr>
            </w:pPr>
          </w:p>
        </w:tc>
      </w:tr>
      <w:tr w:rsidR="00C45C55" w:rsidRPr="006362D9" w14:paraId="454E9935" w14:textId="77777777" w:rsidTr="00C45C55">
        <w:trPr>
          <w:trHeight w:val="455"/>
        </w:trPr>
        <w:tc>
          <w:tcPr>
            <w:tcW w:w="7193" w:type="dxa"/>
            <w:tcBorders>
              <w:top w:val="single" w:sz="4" w:space="0" w:color="auto"/>
              <w:left w:val="single" w:sz="4" w:space="0" w:color="auto"/>
              <w:bottom w:val="single" w:sz="4" w:space="0" w:color="auto"/>
              <w:right w:val="single" w:sz="4" w:space="0" w:color="auto"/>
            </w:tcBorders>
          </w:tcPr>
          <w:p w14:paraId="31E93E50" w14:textId="071E9BFB" w:rsidR="00C45C55" w:rsidRPr="006362D9" w:rsidRDefault="00C45C55" w:rsidP="00305053">
            <w:pPr>
              <w:tabs>
                <w:tab w:val="left" w:pos="2552"/>
                <w:tab w:val="left" w:pos="5245"/>
              </w:tabs>
              <w:rPr>
                <w:rFonts w:cs="Arial"/>
                <w:b/>
                <w:color w:val="000000"/>
              </w:rPr>
            </w:pPr>
            <w:r w:rsidRPr="006362D9">
              <w:rPr>
                <w:rFonts w:cs="Arial"/>
                <w:b/>
                <w:color w:val="000000"/>
              </w:rPr>
              <w:t>Other</w:t>
            </w:r>
          </w:p>
        </w:tc>
        <w:tc>
          <w:tcPr>
            <w:tcW w:w="2872" w:type="dxa"/>
            <w:tcBorders>
              <w:top w:val="nil"/>
              <w:left w:val="nil"/>
              <w:bottom w:val="single" w:sz="4" w:space="0" w:color="auto"/>
              <w:right w:val="single" w:sz="4" w:space="0" w:color="auto"/>
            </w:tcBorders>
          </w:tcPr>
          <w:p w14:paraId="5C084BBE" w14:textId="77777777" w:rsidR="00C45C55" w:rsidRDefault="00C45C55" w:rsidP="00305053">
            <w:pPr>
              <w:tabs>
                <w:tab w:val="left" w:pos="2552"/>
                <w:tab w:val="left" w:pos="5245"/>
              </w:tabs>
              <w:jc w:val="center"/>
              <w:rPr>
                <w:rFonts w:cs="Arial"/>
                <w:color w:val="000000"/>
              </w:rPr>
            </w:pPr>
          </w:p>
        </w:tc>
      </w:tr>
      <w:tr w:rsidR="00C45C55" w:rsidRPr="006362D9" w14:paraId="4A04286F" w14:textId="77777777" w:rsidTr="00ED64A9">
        <w:trPr>
          <w:trHeight w:val="383"/>
        </w:trPr>
        <w:tc>
          <w:tcPr>
            <w:tcW w:w="7193" w:type="dxa"/>
            <w:tcBorders>
              <w:top w:val="single" w:sz="4" w:space="0" w:color="auto"/>
              <w:left w:val="single" w:sz="4" w:space="0" w:color="auto"/>
              <w:bottom w:val="single" w:sz="4" w:space="0" w:color="auto"/>
              <w:right w:val="single" w:sz="4" w:space="0" w:color="auto"/>
            </w:tcBorders>
          </w:tcPr>
          <w:p w14:paraId="63B4CA6E" w14:textId="77777777" w:rsidR="00C45C55" w:rsidRPr="006362D9" w:rsidRDefault="00C45C55" w:rsidP="00305053">
            <w:pPr>
              <w:tabs>
                <w:tab w:val="left" w:pos="2552"/>
                <w:tab w:val="left" w:pos="5245"/>
              </w:tabs>
              <w:rPr>
                <w:rFonts w:cs="Arial"/>
                <w:b/>
                <w:color w:val="000000"/>
              </w:rPr>
            </w:pPr>
          </w:p>
        </w:tc>
        <w:tc>
          <w:tcPr>
            <w:tcW w:w="2872" w:type="dxa"/>
            <w:tcBorders>
              <w:top w:val="nil"/>
              <w:left w:val="nil"/>
              <w:bottom w:val="single" w:sz="4" w:space="0" w:color="auto"/>
              <w:right w:val="single" w:sz="4" w:space="0" w:color="auto"/>
            </w:tcBorders>
          </w:tcPr>
          <w:p w14:paraId="29C6C870" w14:textId="77777777" w:rsidR="00C45C55" w:rsidRDefault="00C45C55" w:rsidP="00305053">
            <w:pPr>
              <w:tabs>
                <w:tab w:val="left" w:pos="2552"/>
                <w:tab w:val="left" w:pos="5245"/>
              </w:tabs>
              <w:jc w:val="center"/>
              <w:rPr>
                <w:rFonts w:cs="Arial"/>
                <w:color w:val="000000"/>
              </w:rPr>
            </w:pPr>
          </w:p>
        </w:tc>
      </w:tr>
      <w:tr w:rsidR="00C45C55" w:rsidRPr="006362D9" w14:paraId="22E5307C" w14:textId="77777777" w:rsidTr="00ED64A9">
        <w:trPr>
          <w:trHeight w:val="1976"/>
        </w:trPr>
        <w:tc>
          <w:tcPr>
            <w:tcW w:w="7193" w:type="dxa"/>
            <w:tcBorders>
              <w:top w:val="single" w:sz="4" w:space="0" w:color="auto"/>
              <w:left w:val="single" w:sz="4" w:space="0" w:color="auto"/>
              <w:bottom w:val="single" w:sz="4" w:space="0" w:color="auto"/>
              <w:right w:val="single" w:sz="4" w:space="0" w:color="auto"/>
            </w:tcBorders>
          </w:tcPr>
          <w:p w14:paraId="22E2DA6A" w14:textId="77777777" w:rsidR="00C45C55" w:rsidRPr="006362D9" w:rsidRDefault="00C45C55" w:rsidP="00305053">
            <w:pPr>
              <w:tabs>
                <w:tab w:val="left" w:pos="2552"/>
                <w:tab w:val="left" w:pos="5245"/>
              </w:tabs>
              <w:rPr>
                <w:rFonts w:cs="Arial"/>
                <w:color w:val="000000"/>
              </w:rPr>
            </w:pPr>
            <w:r w:rsidRPr="006362D9">
              <w:rPr>
                <w:rFonts w:cs="Arial"/>
                <w:color w:val="000000"/>
              </w:rPr>
              <w:t>Commitment to undertake in –service development</w:t>
            </w:r>
          </w:p>
          <w:p w14:paraId="73E1EB6C" w14:textId="77777777" w:rsidR="00C45C55" w:rsidRPr="006362D9" w:rsidRDefault="00C45C55" w:rsidP="00305053">
            <w:pPr>
              <w:tabs>
                <w:tab w:val="left" w:pos="2552"/>
                <w:tab w:val="left" w:pos="5245"/>
              </w:tabs>
              <w:rPr>
                <w:rFonts w:cs="Arial"/>
                <w:color w:val="000000"/>
              </w:rPr>
            </w:pPr>
          </w:p>
          <w:p w14:paraId="3D11830C" w14:textId="77777777" w:rsidR="00C45C55" w:rsidRPr="006362D9" w:rsidRDefault="00C45C55" w:rsidP="00305053">
            <w:pPr>
              <w:tabs>
                <w:tab w:val="left" w:pos="2552"/>
                <w:tab w:val="left" w:pos="5245"/>
              </w:tabs>
              <w:rPr>
                <w:rFonts w:cs="Arial"/>
                <w:color w:val="000000"/>
              </w:rPr>
            </w:pPr>
            <w:r w:rsidRPr="006362D9">
              <w:rPr>
                <w:rFonts w:cs="Arial"/>
                <w:color w:val="000000"/>
              </w:rPr>
              <w:t xml:space="preserve">Commitment to safeguarding and protecting the welfare of children and young people, following the </w:t>
            </w:r>
            <w:proofErr w:type="gramStart"/>
            <w:r w:rsidRPr="006362D9">
              <w:rPr>
                <w:rFonts w:cs="Arial"/>
                <w:color w:val="000000"/>
              </w:rPr>
              <w:t>schools</w:t>
            </w:r>
            <w:proofErr w:type="gramEnd"/>
            <w:r w:rsidRPr="006362D9">
              <w:rPr>
                <w:rFonts w:cs="Arial"/>
                <w:color w:val="000000"/>
              </w:rPr>
              <w:t xml:space="preserve"> policies for safeguarding. </w:t>
            </w:r>
          </w:p>
          <w:p w14:paraId="63DD4417" w14:textId="77777777" w:rsidR="00C45C55" w:rsidRPr="006362D9" w:rsidRDefault="00C45C55" w:rsidP="00305053">
            <w:pPr>
              <w:tabs>
                <w:tab w:val="left" w:pos="2552"/>
                <w:tab w:val="left" w:pos="5245"/>
              </w:tabs>
              <w:rPr>
                <w:rFonts w:cs="Arial"/>
                <w:color w:val="000000"/>
              </w:rPr>
            </w:pPr>
          </w:p>
        </w:tc>
        <w:tc>
          <w:tcPr>
            <w:tcW w:w="2872" w:type="dxa"/>
            <w:tcBorders>
              <w:top w:val="single" w:sz="4" w:space="0" w:color="auto"/>
              <w:left w:val="nil"/>
              <w:bottom w:val="single" w:sz="4" w:space="0" w:color="auto"/>
              <w:right w:val="single" w:sz="4" w:space="0" w:color="auto"/>
            </w:tcBorders>
          </w:tcPr>
          <w:p w14:paraId="79895538" w14:textId="77777777" w:rsidR="00C45C55" w:rsidRDefault="00C45C55" w:rsidP="00C45C55">
            <w:pPr>
              <w:tabs>
                <w:tab w:val="left" w:pos="2552"/>
                <w:tab w:val="left" w:pos="5245"/>
              </w:tabs>
              <w:jc w:val="center"/>
              <w:rPr>
                <w:rFonts w:cs="Arial"/>
                <w:color w:val="000000"/>
              </w:rPr>
            </w:pPr>
            <w:r>
              <w:rPr>
                <w:rFonts w:cs="Arial"/>
                <w:color w:val="000000"/>
              </w:rPr>
              <w:t>E</w:t>
            </w:r>
          </w:p>
          <w:p w14:paraId="57F558D1" w14:textId="77777777" w:rsidR="00C45C55" w:rsidRDefault="00C45C55" w:rsidP="00305053">
            <w:pPr>
              <w:tabs>
                <w:tab w:val="left" w:pos="2552"/>
                <w:tab w:val="left" w:pos="5245"/>
              </w:tabs>
              <w:jc w:val="center"/>
              <w:rPr>
                <w:rFonts w:cs="Arial"/>
                <w:color w:val="000000"/>
              </w:rPr>
            </w:pPr>
          </w:p>
          <w:p w14:paraId="65F4DC8C" w14:textId="77777777" w:rsidR="00C45C55" w:rsidRDefault="00C45C55" w:rsidP="00305053">
            <w:pPr>
              <w:tabs>
                <w:tab w:val="left" w:pos="2552"/>
                <w:tab w:val="left" w:pos="5245"/>
              </w:tabs>
              <w:jc w:val="center"/>
              <w:rPr>
                <w:rFonts w:cs="Arial"/>
                <w:color w:val="000000"/>
              </w:rPr>
            </w:pPr>
          </w:p>
          <w:p w14:paraId="5A891C9C" w14:textId="7DBDE735" w:rsidR="00C45C55" w:rsidRPr="006362D9" w:rsidRDefault="00C45C55" w:rsidP="00305053">
            <w:pPr>
              <w:tabs>
                <w:tab w:val="left" w:pos="2552"/>
                <w:tab w:val="left" w:pos="5245"/>
              </w:tabs>
              <w:jc w:val="center"/>
              <w:rPr>
                <w:rFonts w:cs="Arial"/>
                <w:color w:val="000000"/>
              </w:rPr>
            </w:pPr>
            <w:r>
              <w:rPr>
                <w:rFonts w:cs="Arial"/>
                <w:color w:val="000000"/>
              </w:rPr>
              <w:t>E</w:t>
            </w:r>
          </w:p>
        </w:tc>
      </w:tr>
      <w:tr w:rsidR="009F3149" w:rsidRPr="006362D9" w14:paraId="24521516" w14:textId="77777777" w:rsidTr="00ED64A9">
        <w:trPr>
          <w:trHeight w:val="818"/>
        </w:trPr>
        <w:tc>
          <w:tcPr>
            <w:tcW w:w="7193" w:type="dxa"/>
            <w:tcBorders>
              <w:top w:val="single" w:sz="4" w:space="0" w:color="auto"/>
              <w:left w:val="single" w:sz="4" w:space="0" w:color="auto"/>
              <w:bottom w:val="single" w:sz="4" w:space="0" w:color="auto"/>
              <w:right w:val="single" w:sz="4" w:space="0" w:color="auto"/>
            </w:tcBorders>
          </w:tcPr>
          <w:p w14:paraId="3ED5B349" w14:textId="69616856" w:rsidR="009F3149" w:rsidRPr="006362D9" w:rsidRDefault="009F3149" w:rsidP="00305053">
            <w:pPr>
              <w:tabs>
                <w:tab w:val="left" w:pos="2552"/>
                <w:tab w:val="left" w:pos="5245"/>
              </w:tabs>
              <w:rPr>
                <w:rFonts w:cs="Arial"/>
                <w:color w:val="000000"/>
              </w:rPr>
            </w:pPr>
            <w:r>
              <w:rPr>
                <w:rFonts w:cs="Arial"/>
                <w:color w:val="000000"/>
              </w:rPr>
              <w:t>Full</w:t>
            </w:r>
            <w:r w:rsidR="00532B40">
              <w:rPr>
                <w:rFonts w:cs="Arial"/>
                <w:color w:val="000000"/>
              </w:rPr>
              <w:t xml:space="preserve"> UK</w:t>
            </w:r>
            <w:r>
              <w:rPr>
                <w:rFonts w:cs="Arial"/>
                <w:color w:val="000000"/>
              </w:rPr>
              <w:t xml:space="preserve"> </w:t>
            </w:r>
            <w:r w:rsidR="00532B40">
              <w:rPr>
                <w:rFonts w:cs="Arial"/>
                <w:color w:val="000000"/>
              </w:rPr>
              <w:t>D</w:t>
            </w:r>
            <w:r>
              <w:rPr>
                <w:rFonts w:cs="Arial"/>
                <w:color w:val="000000"/>
              </w:rPr>
              <w:t xml:space="preserve">riving </w:t>
            </w:r>
            <w:r w:rsidR="00532B40">
              <w:rPr>
                <w:rFonts w:cs="Arial"/>
                <w:color w:val="000000"/>
              </w:rPr>
              <w:t xml:space="preserve">Licence and use of a car. </w:t>
            </w:r>
          </w:p>
        </w:tc>
        <w:tc>
          <w:tcPr>
            <w:tcW w:w="2872" w:type="dxa"/>
            <w:tcBorders>
              <w:top w:val="single" w:sz="4" w:space="0" w:color="auto"/>
              <w:left w:val="nil"/>
              <w:bottom w:val="single" w:sz="4" w:space="0" w:color="auto"/>
              <w:right w:val="single" w:sz="4" w:space="0" w:color="auto"/>
            </w:tcBorders>
          </w:tcPr>
          <w:p w14:paraId="274BDC60" w14:textId="7E51EA1F" w:rsidR="009F3149" w:rsidRDefault="009F3149" w:rsidP="00C45C55">
            <w:pPr>
              <w:tabs>
                <w:tab w:val="left" w:pos="2552"/>
                <w:tab w:val="left" w:pos="5245"/>
              </w:tabs>
              <w:jc w:val="center"/>
              <w:rPr>
                <w:rFonts w:cs="Arial"/>
                <w:color w:val="000000"/>
              </w:rPr>
            </w:pPr>
            <w:r>
              <w:rPr>
                <w:rFonts w:cs="Arial"/>
                <w:color w:val="000000"/>
              </w:rPr>
              <w:t>D</w:t>
            </w:r>
          </w:p>
        </w:tc>
      </w:tr>
      <w:tr w:rsidR="00ED64A9" w:rsidRPr="006362D9" w14:paraId="7041395E" w14:textId="77777777" w:rsidTr="00ED64A9">
        <w:trPr>
          <w:trHeight w:val="818"/>
        </w:trPr>
        <w:tc>
          <w:tcPr>
            <w:tcW w:w="7193" w:type="dxa"/>
            <w:tcBorders>
              <w:top w:val="single" w:sz="4" w:space="0" w:color="auto"/>
              <w:left w:val="single" w:sz="4" w:space="0" w:color="auto"/>
              <w:bottom w:val="single" w:sz="4" w:space="0" w:color="auto"/>
              <w:right w:val="single" w:sz="4" w:space="0" w:color="auto"/>
            </w:tcBorders>
          </w:tcPr>
          <w:p w14:paraId="7D555C65" w14:textId="77777777" w:rsidR="00ED64A9" w:rsidRDefault="00ED64A9" w:rsidP="00ED64A9">
            <w:pPr>
              <w:rPr>
                <w:rFonts w:cs="Arial"/>
                <w:sz w:val="20"/>
                <w:szCs w:val="20"/>
              </w:rPr>
            </w:pPr>
            <w:r>
              <w:rPr>
                <w:rFonts w:cs="Arial"/>
              </w:rPr>
              <w:t xml:space="preserve">Ability to undertake Team Teach training. </w:t>
            </w:r>
          </w:p>
          <w:p w14:paraId="13576F46" w14:textId="77777777" w:rsidR="00ED64A9" w:rsidRDefault="00ED64A9" w:rsidP="00305053">
            <w:pPr>
              <w:tabs>
                <w:tab w:val="left" w:pos="2552"/>
                <w:tab w:val="left" w:pos="5245"/>
              </w:tabs>
              <w:rPr>
                <w:rFonts w:cs="Arial"/>
                <w:color w:val="000000"/>
              </w:rPr>
            </w:pPr>
          </w:p>
        </w:tc>
        <w:tc>
          <w:tcPr>
            <w:tcW w:w="2872" w:type="dxa"/>
            <w:tcBorders>
              <w:top w:val="single" w:sz="4" w:space="0" w:color="auto"/>
              <w:left w:val="nil"/>
              <w:bottom w:val="single" w:sz="4" w:space="0" w:color="auto"/>
              <w:right w:val="single" w:sz="4" w:space="0" w:color="auto"/>
            </w:tcBorders>
          </w:tcPr>
          <w:p w14:paraId="1C547CB7" w14:textId="2A48B764" w:rsidR="00ED64A9" w:rsidRDefault="00ED64A9" w:rsidP="00C45C55">
            <w:pPr>
              <w:tabs>
                <w:tab w:val="left" w:pos="2552"/>
                <w:tab w:val="left" w:pos="5245"/>
              </w:tabs>
              <w:jc w:val="center"/>
              <w:rPr>
                <w:rFonts w:cs="Arial"/>
                <w:color w:val="000000"/>
              </w:rPr>
            </w:pPr>
            <w:r>
              <w:rPr>
                <w:rFonts w:cs="Arial"/>
                <w:color w:val="000000"/>
              </w:rPr>
              <w:t>E</w:t>
            </w:r>
          </w:p>
        </w:tc>
      </w:tr>
    </w:tbl>
    <w:p w14:paraId="488425C2" w14:textId="77777777" w:rsidR="00E24917" w:rsidRDefault="00E24917" w:rsidP="00A425F7"/>
    <w:sectPr w:rsidR="00E249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B2BE" w14:textId="77777777" w:rsidR="00A425F7" w:rsidRDefault="00A425F7" w:rsidP="00A425F7">
      <w:r>
        <w:separator/>
      </w:r>
    </w:p>
  </w:endnote>
  <w:endnote w:type="continuationSeparator" w:id="0">
    <w:p w14:paraId="0317B2BF" w14:textId="77777777" w:rsidR="00A425F7" w:rsidRDefault="00A425F7" w:rsidP="00A4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B2BC" w14:textId="77777777" w:rsidR="00A425F7" w:rsidRDefault="00A425F7" w:rsidP="00A425F7">
      <w:r>
        <w:separator/>
      </w:r>
    </w:p>
  </w:footnote>
  <w:footnote w:type="continuationSeparator" w:id="0">
    <w:p w14:paraId="0317B2BD" w14:textId="77777777" w:rsidR="00A425F7" w:rsidRDefault="00A425F7" w:rsidP="00A4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B2C0" w14:textId="321F9FB4" w:rsidR="00A425F7" w:rsidRDefault="00F640EC">
    <w:pPr>
      <w:pStyle w:val="Header"/>
    </w:pPr>
    <w:r>
      <w:rPr>
        <w:rFonts w:ascii="Times New Roman" w:hAnsi="Times New Roman"/>
        <w:noProof/>
        <w:lang w:eastAsia="en-GB"/>
      </w:rPr>
      <w:drawing>
        <wp:anchor distT="36576" distB="36576" distL="36576" distR="36576" simplePos="0" relativeHeight="251661312" behindDoc="0" locked="0" layoutInCell="1" allowOverlap="1" wp14:anchorId="0317B2C1" wp14:editId="0BE7FAD1">
          <wp:simplePos x="0" y="0"/>
          <wp:positionH relativeFrom="column">
            <wp:posOffset>-376237</wp:posOffset>
          </wp:positionH>
          <wp:positionV relativeFrom="paragraph">
            <wp:posOffset>-273367</wp:posOffset>
          </wp:positionV>
          <wp:extent cx="659196" cy="6477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072" cy="66035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0317B2C3" wp14:editId="342D352A">
              <wp:simplePos x="0" y="0"/>
              <wp:positionH relativeFrom="page">
                <wp:posOffset>523875</wp:posOffset>
              </wp:positionH>
              <wp:positionV relativeFrom="paragraph">
                <wp:posOffset>-297180</wp:posOffset>
              </wp:positionV>
              <wp:extent cx="6402705" cy="681038"/>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5" cy="681038"/>
                      </a:xfrm>
                      <a:prstGeom prst="rect">
                        <a:avLst/>
                      </a:prstGeom>
                      <a:solidFill>
                        <a:srgbClr val="0000FE"/>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317B2C8" w14:textId="77777777" w:rsidR="00A425F7" w:rsidRDefault="00A425F7" w:rsidP="00A425F7">
                          <w:pPr>
                            <w:widowControl w:val="0"/>
                          </w:pPr>
                          <w:r>
                            <w:t xml:space="preserve"> </w:t>
                          </w:r>
                        </w:p>
                        <w:p w14:paraId="0317B2C9" w14:textId="77777777" w:rsidR="00A425F7" w:rsidRDefault="00A425F7" w:rsidP="00A425F7">
                          <w:pPr>
                            <w:widowControl w:val="0"/>
                            <w:spacing w:line="280" w:lineRule="auto"/>
                            <w:jc w:val="center"/>
                            <w:rPr>
                              <w:rFonts w:cs="Arial"/>
                              <w:bCs/>
                              <w:color w:val="FFFFFF"/>
                              <w:sz w:val="28"/>
                              <w:szCs w:val="28"/>
                            </w:rPr>
                          </w:pPr>
                          <w:r>
                            <w:rPr>
                              <w:rFonts w:cs="Arial"/>
                              <w:bCs/>
                              <w:color w:val="FFFFFF"/>
                              <w:sz w:val="28"/>
                              <w:szCs w:val="28"/>
                            </w:rPr>
                            <w:t xml:space="preserve">Stepping Stones Short Stay School </w:t>
                          </w:r>
                        </w:p>
                        <w:p w14:paraId="0317B2CA" w14:textId="77777777" w:rsidR="00A425F7" w:rsidRPr="009E22DF" w:rsidRDefault="00A425F7" w:rsidP="00A425F7">
                          <w:pPr>
                            <w:widowControl w:val="0"/>
                            <w:spacing w:line="280" w:lineRule="auto"/>
                            <w:jc w:val="center"/>
                            <w:rPr>
                              <w:rFonts w:cs="Arial"/>
                              <w:bCs/>
                              <w:color w:val="000000"/>
                              <w:sz w:val="28"/>
                              <w:szCs w:val="28"/>
                            </w:rPr>
                          </w:pPr>
                          <w:r>
                            <w:rPr>
                              <w:rFonts w:cs="Arial"/>
                              <w:bCs/>
                              <w:color w:val="FFFFFF"/>
                              <w:sz w:val="28"/>
                              <w:szCs w:val="28"/>
                            </w:rPr>
                            <w:t xml:space="preserve">“A can do school!”   </w:t>
                          </w:r>
                          <w:r w:rsidRPr="009E22DF">
                            <w:rPr>
                              <w:rFonts w:cs="Arial"/>
                              <w:bCs/>
                              <w:color w:val="FFFFFF"/>
                              <w:sz w:val="28"/>
                              <w:szCs w:val="2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B2C3" id="Rectangle 2" o:spid="_x0000_s1027" style="position:absolute;margin-left:41.25pt;margin-top:-23.4pt;width:504.15pt;height:53.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" fillcolor="#0000fe" stroked="f" strokecolor="black [0]" strokeweight="2pt">
              <v:shadow color="black [0]"/>
              <v:textbox inset="2.88pt,2.88pt,2.88pt,2.88pt">
                <w:txbxContent>
                  <w:p w14:paraId="0317B2C8" w14:textId="77777777" w:rsidR="00A425F7" w:rsidRDefault="00A425F7" w:rsidP="00A425F7">
                    <w:pPr>
                      <w:widowControl w:val="0"/>
                    </w:pPr>
                    <w:r>
                      <w:t xml:space="preserve"> </w:t>
                    </w:r>
                  </w:p>
                  <w:p w14:paraId="0317B2C9" w14:textId="77777777" w:rsidR="00A425F7" w:rsidRDefault="00A425F7" w:rsidP="00A425F7">
                    <w:pPr>
                      <w:widowControl w:val="0"/>
                      <w:spacing w:line="280" w:lineRule="auto"/>
                      <w:jc w:val="center"/>
                      <w:rPr>
                        <w:rFonts w:cs="Arial"/>
                        <w:bCs/>
                        <w:color w:val="FFFFFF"/>
                        <w:sz w:val="28"/>
                        <w:szCs w:val="28"/>
                      </w:rPr>
                    </w:pPr>
                    <w:r>
                      <w:rPr>
                        <w:rFonts w:cs="Arial"/>
                        <w:bCs/>
                        <w:color w:val="FFFFFF"/>
                        <w:sz w:val="28"/>
                        <w:szCs w:val="28"/>
                      </w:rPr>
                      <w:t xml:space="preserve">Stepping Stones Short Stay School </w:t>
                    </w:r>
                  </w:p>
                  <w:p w14:paraId="0317B2CA" w14:textId="77777777" w:rsidR="00A425F7" w:rsidRPr="009E22DF" w:rsidRDefault="00A425F7" w:rsidP="00A425F7">
                    <w:pPr>
                      <w:widowControl w:val="0"/>
                      <w:spacing w:line="280" w:lineRule="auto"/>
                      <w:jc w:val="center"/>
                      <w:rPr>
                        <w:rFonts w:cs="Arial"/>
                        <w:bCs/>
                        <w:color w:val="000000"/>
                        <w:sz w:val="28"/>
                        <w:szCs w:val="28"/>
                      </w:rPr>
                    </w:pPr>
                    <w:r>
                      <w:rPr>
                        <w:rFonts w:cs="Arial"/>
                        <w:bCs/>
                        <w:color w:val="FFFFFF"/>
                        <w:sz w:val="28"/>
                        <w:szCs w:val="28"/>
                      </w:rPr>
                      <w:t xml:space="preserve">“A can do school!”   </w:t>
                    </w:r>
                    <w:r w:rsidRPr="009E22DF">
                      <w:rPr>
                        <w:rFonts w:cs="Arial"/>
                        <w:bCs/>
                        <w:color w:val="FFFFFF"/>
                        <w:sz w:val="28"/>
                        <w:szCs w:val="28"/>
                      </w:rPr>
                      <w:t xml:space="preserve"> </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59A"/>
    <w:multiLevelType w:val="hybridMultilevel"/>
    <w:tmpl w:val="F560F532"/>
    <w:lvl w:ilvl="0" w:tplc="2ADEF5FE">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A8004BA">
      <w:start w:val="1"/>
      <w:numFmt w:val="bullet"/>
      <w:lvlText w:val="o"/>
      <w:lvlJc w:val="left"/>
      <w:pPr>
        <w:ind w:left="11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202CAF6">
      <w:start w:val="1"/>
      <w:numFmt w:val="bullet"/>
      <w:lvlText w:val="▪"/>
      <w:lvlJc w:val="left"/>
      <w:pPr>
        <w:ind w:left="19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E72924C">
      <w:start w:val="1"/>
      <w:numFmt w:val="bullet"/>
      <w:lvlText w:val="•"/>
      <w:lvlJc w:val="left"/>
      <w:pPr>
        <w:ind w:left="26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0FA9350">
      <w:start w:val="1"/>
      <w:numFmt w:val="bullet"/>
      <w:lvlText w:val="o"/>
      <w:lvlJc w:val="left"/>
      <w:pPr>
        <w:ind w:left="33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DD7A50EC">
      <w:start w:val="1"/>
      <w:numFmt w:val="bullet"/>
      <w:lvlText w:val="▪"/>
      <w:lvlJc w:val="left"/>
      <w:pPr>
        <w:ind w:left="40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AFEE04C">
      <w:start w:val="1"/>
      <w:numFmt w:val="bullet"/>
      <w:lvlText w:val="•"/>
      <w:lvlJc w:val="left"/>
      <w:pPr>
        <w:ind w:left="47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D0D3D4">
      <w:start w:val="1"/>
      <w:numFmt w:val="bullet"/>
      <w:lvlText w:val="o"/>
      <w:lvlJc w:val="left"/>
      <w:pPr>
        <w:ind w:left="55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9A4736">
      <w:start w:val="1"/>
      <w:numFmt w:val="bullet"/>
      <w:lvlText w:val="▪"/>
      <w:lvlJc w:val="left"/>
      <w:pPr>
        <w:ind w:left="622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CF49B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4237B"/>
    <w:multiLevelType w:val="hybridMultilevel"/>
    <w:tmpl w:val="DA32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26FAB"/>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A720D"/>
    <w:multiLevelType w:val="hybridMultilevel"/>
    <w:tmpl w:val="42CCD8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7D30B7"/>
    <w:multiLevelType w:val="hybridMultilevel"/>
    <w:tmpl w:val="45A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D147C8"/>
    <w:multiLevelType w:val="multilevel"/>
    <w:tmpl w:val="18E2E340"/>
    <w:lvl w:ilvl="0">
      <w:start w:val="1"/>
      <w:numFmt w:val="bullet"/>
      <w:lvlText w:val=""/>
      <w:lvlJc w:val="left"/>
      <w:pPr>
        <w:tabs>
          <w:tab w:val="num" w:pos="1440"/>
        </w:tabs>
        <w:ind w:left="357" w:hanging="357"/>
      </w:pPr>
      <w:rPr>
        <w:rFonts w:ascii="Symbol" w:hAnsi="Symbol" w:hint="default"/>
        <w:color w:val="00336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D1013F"/>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173F0"/>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3"/>
  </w:num>
  <w:num w:numId="6">
    <w:abstractNumId w:val="9"/>
  </w:num>
  <w:num w:numId="7">
    <w:abstractNumId w:val="10"/>
  </w:num>
  <w:num w:numId="8">
    <w:abstractNumId w:val="2"/>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5F7"/>
    <w:rsid w:val="00052503"/>
    <w:rsid w:val="0006443F"/>
    <w:rsid w:val="00086478"/>
    <w:rsid w:val="00134A3B"/>
    <w:rsid w:val="001C201A"/>
    <w:rsid w:val="0028050F"/>
    <w:rsid w:val="002E2EDB"/>
    <w:rsid w:val="00305053"/>
    <w:rsid w:val="00306147"/>
    <w:rsid w:val="00395A98"/>
    <w:rsid w:val="00436791"/>
    <w:rsid w:val="004714F5"/>
    <w:rsid w:val="004B130E"/>
    <w:rsid w:val="004F5AD2"/>
    <w:rsid w:val="00532B40"/>
    <w:rsid w:val="00567645"/>
    <w:rsid w:val="00573095"/>
    <w:rsid w:val="005763A1"/>
    <w:rsid w:val="005B5D67"/>
    <w:rsid w:val="005E766E"/>
    <w:rsid w:val="00615E78"/>
    <w:rsid w:val="00747D11"/>
    <w:rsid w:val="007535B4"/>
    <w:rsid w:val="009217EC"/>
    <w:rsid w:val="00960605"/>
    <w:rsid w:val="009A40F5"/>
    <w:rsid w:val="009F3149"/>
    <w:rsid w:val="00A425F7"/>
    <w:rsid w:val="00B7782B"/>
    <w:rsid w:val="00B90848"/>
    <w:rsid w:val="00C45C55"/>
    <w:rsid w:val="00C94F49"/>
    <w:rsid w:val="00D71EE7"/>
    <w:rsid w:val="00E24917"/>
    <w:rsid w:val="00ED64A9"/>
    <w:rsid w:val="00F640EC"/>
    <w:rsid w:val="00F7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7B250"/>
  <w15:chartTrackingRefBased/>
  <w15:docId w15:val="{2C47BEB8-2467-44D6-860C-3D6F93F2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0E"/>
    <w:rPr>
      <w:rFonts w:ascii="Arial" w:hAnsi="Arial"/>
      <w:sz w:val="24"/>
      <w:szCs w:val="24"/>
    </w:rPr>
  </w:style>
  <w:style w:type="paragraph" w:styleId="Heading1">
    <w:name w:val="heading 1"/>
    <w:basedOn w:val="Normal"/>
    <w:next w:val="Normal"/>
    <w:link w:val="Heading1Char"/>
    <w:qFormat/>
    <w:rsid w:val="004F5AD2"/>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130E"/>
    <w:rPr>
      <w:rFonts w:ascii="Arial" w:hAnsi="Arial"/>
      <w:sz w:val="24"/>
      <w:szCs w:val="24"/>
    </w:rPr>
  </w:style>
  <w:style w:type="paragraph" w:styleId="Header">
    <w:name w:val="header"/>
    <w:basedOn w:val="Normal"/>
    <w:link w:val="HeaderChar"/>
    <w:uiPriority w:val="99"/>
    <w:unhideWhenUsed/>
    <w:rsid w:val="00A425F7"/>
    <w:pPr>
      <w:tabs>
        <w:tab w:val="center" w:pos="4513"/>
        <w:tab w:val="right" w:pos="9026"/>
      </w:tabs>
    </w:pPr>
  </w:style>
  <w:style w:type="character" w:customStyle="1" w:styleId="HeaderChar">
    <w:name w:val="Header Char"/>
    <w:basedOn w:val="DefaultParagraphFont"/>
    <w:link w:val="Header"/>
    <w:uiPriority w:val="99"/>
    <w:rsid w:val="00A425F7"/>
    <w:rPr>
      <w:rFonts w:ascii="Arial" w:hAnsi="Arial"/>
      <w:sz w:val="24"/>
      <w:szCs w:val="24"/>
    </w:rPr>
  </w:style>
  <w:style w:type="paragraph" w:styleId="Footer">
    <w:name w:val="footer"/>
    <w:basedOn w:val="Normal"/>
    <w:link w:val="FooterChar"/>
    <w:uiPriority w:val="99"/>
    <w:unhideWhenUsed/>
    <w:rsid w:val="00A425F7"/>
    <w:pPr>
      <w:tabs>
        <w:tab w:val="center" w:pos="4513"/>
        <w:tab w:val="right" w:pos="9026"/>
      </w:tabs>
    </w:pPr>
  </w:style>
  <w:style w:type="character" w:customStyle="1" w:styleId="FooterChar">
    <w:name w:val="Footer Char"/>
    <w:basedOn w:val="DefaultParagraphFont"/>
    <w:link w:val="Footer"/>
    <w:uiPriority w:val="99"/>
    <w:rsid w:val="00A425F7"/>
    <w:rPr>
      <w:rFonts w:ascii="Arial" w:hAnsi="Arial"/>
      <w:sz w:val="24"/>
      <w:szCs w:val="24"/>
    </w:rPr>
  </w:style>
  <w:style w:type="table" w:styleId="TableGrid">
    <w:name w:val="Table Grid"/>
    <w:basedOn w:val="TableNormal"/>
    <w:uiPriority w:val="39"/>
    <w:rsid w:val="00A4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F5AD2"/>
    <w:rPr>
      <w:rFonts w:ascii="Arial" w:hAnsi="Arial"/>
      <w:b/>
      <w:sz w:val="28"/>
    </w:rPr>
  </w:style>
  <w:style w:type="paragraph" w:styleId="ListParagraph">
    <w:name w:val="List Paragraph"/>
    <w:basedOn w:val="Normal"/>
    <w:uiPriority w:val="34"/>
    <w:qFormat/>
    <w:rsid w:val="00134A3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C45C55"/>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63580">
      <w:bodyDiv w:val="1"/>
      <w:marLeft w:val="0"/>
      <w:marRight w:val="0"/>
      <w:marTop w:val="0"/>
      <w:marBottom w:val="0"/>
      <w:divBdr>
        <w:top w:val="none" w:sz="0" w:space="0" w:color="auto"/>
        <w:left w:val="none" w:sz="0" w:space="0" w:color="auto"/>
        <w:bottom w:val="none" w:sz="0" w:space="0" w:color="auto"/>
        <w:right w:val="none" w:sz="0" w:space="0" w:color="auto"/>
      </w:divBdr>
    </w:div>
    <w:div w:id="12408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8" ma:contentTypeDescription="Create a new document." ma:contentTypeScope="" ma:versionID="b6edf2d9f3d6f3fc1dc50f118cb30124">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94b0710dec7434e03d6d7dd8cad935fc"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40cb9e-863f-4acb-a01c-a5c7d8c09664}"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DE75D-0AA1-4960-BB0F-78822D653985}">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68036647-83FA-4B8B-8752-0A82F1CA3220}">
  <ds:schemaRefs>
    <ds:schemaRef ds:uri="http://schemas.microsoft.com/sharepoint/v3/contenttype/forms"/>
  </ds:schemaRefs>
</ds:datastoreItem>
</file>

<file path=customXml/itemProps3.xml><?xml version="1.0" encoding="utf-8"?>
<ds:datastoreItem xmlns:ds="http://schemas.openxmlformats.org/officeDocument/2006/customXml" ds:itemID="{36E2CE48-F111-49BE-986A-E5B17E366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Dodd</dc:creator>
  <cp:keywords/>
  <dc:description/>
  <cp:lastModifiedBy>Mike Hooper</cp:lastModifiedBy>
  <cp:revision>8</cp:revision>
  <dcterms:created xsi:type="dcterms:W3CDTF">2025-03-07T11:05:00Z</dcterms:created>
  <dcterms:modified xsi:type="dcterms:W3CDTF">2025-03-18T10:04:00Z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