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49"/>
      </w:tblGrid>
      <w:tr w:rsidR="00D36A01" w:rsidTr="004C67BB">
        <w:tc>
          <w:tcPr>
            <w:tcW w:w="10811" w:type="dxa"/>
          </w:tcPr>
          <w:p w:rsidR="00D36A01" w:rsidRDefault="00D36A01" w:rsidP="004C67BB">
            <w:pPr>
              <w:pStyle w:val="Heading5"/>
              <w:autoSpaceDE/>
              <w:autoSpaceDN/>
              <w:adjustRightInd/>
              <w:spacing w:before="0"/>
              <w:jc w:val="center"/>
              <w:outlineLvl w:val="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 Mary Magdalen Catholic Primary School</w:t>
            </w:r>
          </w:p>
          <w:p w:rsidR="00D36A01" w:rsidRDefault="00D36A01" w:rsidP="004C67BB">
            <w:pPr>
              <w:jc w:val="center"/>
              <w:rPr>
                <w:rFonts w:cs="Arial"/>
                <w:b/>
                <w:sz w:val="32"/>
              </w:rPr>
            </w:pPr>
            <w:r w:rsidRPr="003A1FA7">
              <w:rPr>
                <w:b/>
                <w:sz w:val="28"/>
              </w:rPr>
              <w:t>Teaching assistant</w:t>
            </w:r>
            <w:r>
              <w:rPr>
                <w:b/>
                <w:sz w:val="28"/>
              </w:rPr>
              <w:t xml:space="preserve"> (TA2)</w:t>
            </w:r>
            <w:r w:rsidRPr="003A1FA7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Personal Specification</w:t>
            </w:r>
          </w:p>
        </w:tc>
      </w:tr>
    </w:tbl>
    <w:p w:rsidR="00D36A01" w:rsidRDefault="00D36A01" w:rsidP="00D36A01">
      <w:pPr>
        <w:jc w:val="center"/>
        <w:rPr>
          <w:rFonts w:cs="Arial"/>
          <w:b/>
          <w:sz w:val="32"/>
        </w:rPr>
      </w:pPr>
    </w:p>
    <w:tbl>
      <w:tblPr>
        <w:tblW w:w="4413" w:type="pct"/>
        <w:tblCellMar>
          <w:top w:w="108" w:type="dxa"/>
          <w:bottom w:w="108" w:type="dxa"/>
        </w:tblCellMar>
        <w:tblLook w:val="0000" w:firstRow="0" w:lastRow="0" w:firstColumn="0" w:lastColumn="0" w:noHBand="0" w:noVBand="0"/>
      </w:tblPr>
      <w:tblGrid>
        <w:gridCol w:w="1465"/>
        <w:gridCol w:w="3498"/>
        <w:gridCol w:w="3641"/>
      </w:tblGrid>
      <w:tr w:rsidR="00D36A01" w:rsidRPr="006816A3" w:rsidTr="004C67BB">
        <w:trPr>
          <w:trHeight w:val="20"/>
        </w:trPr>
        <w:tc>
          <w:tcPr>
            <w:tcW w:w="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6A01" w:rsidRPr="006816A3" w:rsidRDefault="00D36A01" w:rsidP="004C67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6A01" w:rsidRPr="006816A3" w:rsidRDefault="00D36A01" w:rsidP="004C67B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816A3">
              <w:rPr>
                <w:rFonts w:cs="Arial"/>
                <w:b/>
                <w:bCs/>
              </w:rPr>
              <w:t>Essential</w:t>
            </w:r>
          </w:p>
        </w:tc>
        <w:tc>
          <w:tcPr>
            <w:tcW w:w="2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6A01" w:rsidRPr="006816A3" w:rsidRDefault="00D36A01" w:rsidP="004C67B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816A3">
              <w:rPr>
                <w:rFonts w:cs="Arial"/>
                <w:b/>
                <w:bCs/>
              </w:rPr>
              <w:t>Desirab</w:t>
            </w:r>
            <w:r w:rsidRPr="006816A3">
              <w:rPr>
                <w:rFonts w:cs="Arial"/>
                <w:b/>
                <w:bCs/>
                <w:spacing w:val="1"/>
              </w:rPr>
              <w:t>l</w:t>
            </w:r>
            <w:r w:rsidRPr="006816A3">
              <w:rPr>
                <w:rFonts w:cs="Arial"/>
                <w:b/>
                <w:bCs/>
              </w:rPr>
              <w:t>e</w:t>
            </w:r>
          </w:p>
        </w:tc>
      </w:tr>
      <w:tr w:rsidR="00D36A01" w:rsidRPr="006816A3" w:rsidTr="004C67BB">
        <w:trPr>
          <w:trHeight w:val="20"/>
        </w:trPr>
        <w:tc>
          <w:tcPr>
            <w:tcW w:w="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6A01" w:rsidRPr="00D5115F" w:rsidRDefault="00D36A01" w:rsidP="004C67BB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Qualifications and</w:t>
            </w:r>
            <w:r w:rsidRPr="00D5115F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e</w:t>
            </w:r>
            <w:r w:rsidRPr="00D5115F">
              <w:rPr>
                <w:rFonts w:cs="Arial"/>
                <w:sz w:val="22"/>
                <w:szCs w:val="22"/>
              </w:rPr>
              <w:t>xperien</w:t>
            </w:r>
            <w:r w:rsidRPr="00D5115F">
              <w:rPr>
                <w:rFonts w:cs="Arial"/>
                <w:spacing w:val="1"/>
                <w:sz w:val="22"/>
                <w:szCs w:val="22"/>
              </w:rPr>
              <w:t>c</w:t>
            </w:r>
            <w:r w:rsidRPr="00D5115F">
              <w:rPr>
                <w:rFonts w:cs="Arial"/>
                <w:sz w:val="22"/>
                <w:szCs w:val="22"/>
              </w:rPr>
              <w:t>e</w:t>
            </w:r>
          </w:p>
        </w:tc>
        <w:tc>
          <w:tcPr>
            <w:tcW w:w="2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6A01" w:rsidRPr="00A77AAA" w:rsidRDefault="00D36A01" w:rsidP="004C67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7"/>
              <w:ind w:left="357" w:hanging="357"/>
              <w:rPr>
                <w:rFonts w:asciiTheme="majorHAnsi" w:hAnsiTheme="majorHAnsi" w:cstheme="majorHAnsi"/>
                <w:sz w:val="22"/>
                <w:szCs w:val="22"/>
              </w:rPr>
            </w:pP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Previous experience</w:t>
            </w:r>
            <w:r w:rsidRPr="00A77AAA">
              <w:rPr>
                <w:rFonts w:asciiTheme="majorHAnsi" w:hAnsiTheme="majorHAnsi" w:cstheme="majorHAnsi"/>
                <w:spacing w:val="2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working with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children.</w:t>
            </w:r>
          </w:p>
          <w:p w:rsidR="00D36A01" w:rsidRPr="00A77AAA" w:rsidRDefault="00D36A01" w:rsidP="004C67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57" w:hanging="357"/>
              <w:rPr>
                <w:rFonts w:asciiTheme="majorHAnsi" w:hAnsiTheme="majorHAnsi" w:cstheme="majorHAnsi"/>
                <w:sz w:val="22"/>
                <w:szCs w:val="22"/>
              </w:rPr>
            </w:pPr>
            <w:r w:rsidRPr="00A77AAA">
              <w:rPr>
                <w:rFonts w:asciiTheme="majorHAnsi" w:hAnsiTheme="majorHAnsi" w:cstheme="majorHAnsi"/>
                <w:position w:val="-1"/>
                <w:sz w:val="22"/>
                <w:szCs w:val="22"/>
              </w:rPr>
              <w:t>Education to secondary school level at least.</w:t>
            </w:r>
          </w:p>
          <w:p w:rsidR="00D36A01" w:rsidRPr="00A77AAA" w:rsidRDefault="00D36A01" w:rsidP="004C67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57" w:hanging="357"/>
              <w:rPr>
                <w:rFonts w:asciiTheme="majorHAnsi" w:hAnsiTheme="majorHAnsi" w:cstheme="majorHAnsi"/>
                <w:sz w:val="22"/>
                <w:szCs w:val="22"/>
              </w:rPr>
            </w:pP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Knowledge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and understanding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of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child development and children’s and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families’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needs.</w:t>
            </w:r>
          </w:p>
          <w:p w:rsidR="00D36A01" w:rsidRPr="00A77AAA" w:rsidRDefault="00D36A01" w:rsidP="004C67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57" w:hanging="357"/>
              <w:rPr>
                <w:rFonts w:asciiTheme="majorHAnsi" w:hAnsiTheme="majorHAnsi" w:cstheme="majorHAnsi"/>
                <w:sz w:val="22"/>
                <w:szCs w:val="22"/>
              </w:rPr>
            </w:pPr>
            <w:r w:rsidRPr="00A77AAA">
              <w:rPr>
                <w:rFonts w:asciiTheme="majorHAnsi" w:hAnsiTheme="majorHAnsi" w:cstheme="majorHAnsi"/>
                <w:bCs/>
                <w:sz w:val="22"/>
                <w:szCs w:val="22"/>
              </w:rPr>
              <w:t>Have a good working knowledge of school policies especially safeguarding</w:t>
            </w:r>
          </w:p>
        </w:tc>
        <w:tc>
          <w:tcPr>
            <w:tcW w:w="2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6A01" w:rsidRPr="00A77AAA" w:rsidRDefault="00D36A01" w:rsidP="004C67B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17"/>
              <w:ind w:left="357" w:hanging="357"/>
              <w:rPr>
                <w:rFonts w:asciiTheme="majorHAnsi" w:hAnsiTheme="majorHAnsi" w:cstheme="majorHAnsi"/>
                <w:sz w:val="22"/>
                <w:szCs w:val="22"/>
              </w:rPr>
            </w:pP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Previous experience working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in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a school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setting.</w:t>
            </w:r>
          </w:p>
          <w:p w:rsidR="00D36A01" w:rsidRPr="00A77AAA" w:rsidRDefault="00D36A01" w:rsidP="004C67B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17"/>
              <w:ind w:left="357" w:hanging="357"/>
              <w:rPr>
                <w:rFonts w:asciiTheme="majorHAnsi" w:hAnsiTheme="majorHAnsi" w:cstheme="majorHAnsi"/>
                <w:sz w:val="22"/>
                <w:szCs w:val="22"/>
              </w:rPr>
            </w:pP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Rele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>v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ant qualification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with regard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to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pacing w:val="-2"/>
                <w:sz w:val="22"/>
                <w:szCs w:val="22"/>
              </w:rPr>
              <w:t>w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orking with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children,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such as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NVQ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3.</w:t>
            </w:r>
          </w:p>
          <w:p w:rsidR="00D36A01" w:rsidRPr="00A77AAA" w:rsidRDefault="00D36A01" w:rsidP="004C67B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17"/>
              <w:ind w:left="357" w:hanging="357"/>
              <w:rPr>
                <w:rFonts w:asciiTheme="majorHAnsi" w:hAnsiTheme="majorHAnsi" w:cstheme="majorHAnsi"/>
                <w:sz w:val="22"/>
                <w:szCs w:val="22"/>
              </w:rPr>
            </w:pP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Experience of working with child(-ren) with additional needs</w:t>
            </w:r>
          </w:p>
        </w:tc>
      </w:tr>
      <w:tr w:rsidR="00D36A01" w:rsidRPr="006816A3" w:rsidTr="004C67BB">
        <w:trPr>
          <w:trHeight w:val="20"/>
        </w:trPr>
        <w:tc>
          <w:tcPr>
            <w:tcW w:w="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6A01" w:rsidRPr="00D5115F" w:rsidRDefault="00D36A01" w:rsidP="004C67BB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D5115F">
              <w:rPr>
                <w:rFonts w:cs="Arial"/>
                <w:sz w:val="22"/>
                <w:szCs w:val="22"/>
              </w:rPr>
              <w:t>Organisation</w:t>
            </w:r>
            <w:proofErr w:type="spellEnd"/>
          </w:p>
        </w:tc>
        <w:tc>
          <w:tcPr>
            <w:tcW w:w="2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6A01" w:rsidRPr="00A77AAA" w:rsidRDefault="00D36A01" w:rsidP="004C67B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57" w:hanging="357"/>
              <w:rPr>
                <w:rFonts w:asciiTheme="majorHAnsi" w:hAnsiTheme="majorHAnsi" w:cstheme="majorHAnsi"/>
                <w:sz w:val="22"/>
                <w:szCs w:val="22"/>
              </w:rPr>
            </w:pPr>
            <w:r w:rsidRPr="00A77AAA">
              <w:rPr>
                <w:rFonts w:asciiTheme="majorHAnsi" w:hAnsiTheme="majorHAnsi" w:cstheme="majorHAnsi"/>
                <w:position w:val="-1"/>
                <w:sz w:val="22"/>
                <w:szCs w:val="22"/>
              </w:rPr>
              <w:t>Ability</w:t>
            </w:r>
            <w:r w:rsidRPr="00A77AAA">
              <w:rPr>
                <w:rFonts w:asciiTheme="majorHAnsi" w:hAnsiTheme="majorHAnsi" w:cstheme="majorHAnsi"/>
                <w:spacing w:val="1"/>
                <w:position w:val="-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position w:val="-1"/>
                <w:sz w:val="22"/>
                <w:szCs w:val="22"/>
              </w:rPr>
              <w:t>to</w:t>
            </w:r>
            <w:r w:rsidRPr="00A77AAA">
              <w:rPr>
                <w:rFonts w:asciiTheme="majorHAnsi" w:hAnsiTheme="majorHAnsi" w:cstheme="majorHAnsi"/>
                <w:spacing w:val="1"/>
                <w:position w:val="-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position w:val="-1"/>
                <w:sz w:val="22"/>
                <w:szCs w:val="22"/>
              </w:rPr>
              <w:t>plan</w:t>
            </w:r>
            <w:r w:rsidRPr="00A77AAA">
              <w:rPr>
                <w:rFonts w:asciiTheme="majorHAnsi" w:hAnsiTheme="majorHAnsi" w:cstheme="majorHAnsi"/>
                <w:spacing w:val="1"/>
                <w:position w:val="-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position w:val="-1"/>
                <w:sz w:val="22"/>
                <w:szCs w:val="22"/>
              </w:rPr>
              <w:t>and</w:t>
            </w:r>
            <w:r w:rsidRPr="00A77AAA">
              <w:rPr>
                <w:rFonts w:asciiTheme="majorHAnsi" w:hAnsiTheme="majorHAnsi" w:cstheme="majorHAnsi"/>
                <w:spacing w:val="1"/>
                <w:position w:val="-1"/>
                <w:sz w:val="22"/>
                <w:szCs w:val="22"/>
              </w:rPr>
              <w:t xml:space="preserve"> </w:t>
            </w:r>
            <w:proofErr w:type="spellStart"/>
            <w:r w:rsidRPr="00A77AAA">
              <w:rPr>
                <w:rFonts w:asciiTheme="majorHAnsi" w:hAnsiTheme="majorHAnsi" w:cstheme="majorHAnsi"/>
                <w:position w:val="-1"/>
                <w:sz w:val="22"/>
                <w:szCs w:val="22"/>
              </w:rPr>
              <w:t>organise</w:t>
            </w:r>
            <w:proofErr w:type="spellEnd"/>
            <w:r w:rsidRPr="00A77AAA">
              <w:rPr>
                <w:rFonts w:asciiTheme="majorHAnsi" w:hAnsiTheme="majorHAnsi" w:cstheme="majorHAnsi"/>
                <w:position w:val="-1"/>
                <w:sz w:val="22"/>
                <w:szCs w:val="22"/>
              </w:rPr>
              <w:t>.</w:t>
            </w:r>
          </w:p>
          <w:p w:rsidR="00D36A01" w:rsidRPr="00A77AAA" w:rsidRDefault="00D36A01" w:rsidP="004C67B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2"/>
              <w:ind w:left="357" w:hanging="357"/>
              <w:rPr>
                <w:rFonts w:asciiTheme="majorHAnsi" w:hAnsiTheme="majorHAnsi" w:cstheme="majorHAnsi"/>
                <w:sz w:val="22"/>
                <w:szCs w:val="22"/>
              </w:rPr>
            </w:pP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 xml:space="preserve">Ability to </w:t>
            </w:r>
            <w:proofErr w:type="spellStart"/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recognise</w:t>
            </w:r>
            <w:proofErr w:type="spellEnd"/>
            <w:r w:rsidRPr="00A77AAA">
              <w:rPr>
                <w:rFonts w:asciiTheme="majorHAnsi" w:hAnsiTheme="majorHAnsi" w:cstheme="majorHAnsi"/>
                <w:sz w:val="22"/>
                <w:szCs w:val="22"/>
              </w:rPr>
              <w:t xml:space="preserve"> and identify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problems.</w:t>
            </w:r>
          </w:p>
          <w:p w:rsidR="00D36A01" w:rsidRPr="00A77AAA" w:rsidRDefault="00D36A01" w:rsidP="004C67B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8"/>
              <w:ind w:left="357" w:hanging="357"/>
              <w:rPr>
                <w:rFonts w:asciiTheme="majorHAnsi" w:hAnsiTheme="majorHAnsi" w:cstheme="majorHAnsi"/>
                <w:sz w:val="22"/>
                <w:szCs w:val="22"/>
              </w:rPr>
            </w:pP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Ability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to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record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and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pass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on information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accurately.</w:t>
            </w:r>
          </w:p>
        </w:tc>
        <w:tc>
          <w:tcPr>
            <w:tcW w:w="2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6A01" w:rsidRPr="00A77AAA" w:rsidRDefault="00D36A01" w:rsidP="004C67B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7"/>
              <w:ind w:left="357" w:hanging="357"/>
              <w:rPr>
                <w:rFonts w:asciiTheme="majorHAnsi" w:hAnsiTheme="majorHAnsi" w:cstheme="majorHAnsi"/>
                <w:sz w:val="22"/>
                <w:szCs w:val="22"/>
              </w:rPr>
            </w:pP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Ability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to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cope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with many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roles/ responsibilities.</w:t>
            </w:r>
          </w:p>
          <w:p w:rsidR="00D36A01" w:rsidRPr="00A77AAA" w:rsidRDefault="00D36A01" w:rsidP="004C67B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8"/>
              <w:ind w:left="357" w:hanging="357"/>
              <w:rPr>
                <w:rFonts w:asciiTheme="majorHAnsi" w:hAnsiTheme="majorHAnsi" w:cstheme="majorHAnsi"/>
                <w:sz w:val="22"/>
                <w:szCs w:val="22"/>
              </w:rPr>
            </w:pP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Understanding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of the importance of parental invol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>v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eme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>n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t.</w:t>
            </w:r>
          </w:p>
        </w:tc>
      </w:tr>
      <w:tr w:rsidR="00D36A01" w:rsidRPr="006816A3" w:rsidTr="004C67BB">
        <w:trPr>
          <w:trHeight w:val="20"/>
        </w:trPr>
        <w:tc>
          <w:tcPr>
            <w:tcW w:w="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6A01" w:rsidRPr="00D5115F" w:rsidRDefault="00D36A01" w:rsidP="004C67BB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5115F">
              <w:rPr>
                <w:rFonts w:cs="Arial"/>
                <w:sz w:val="22"/>
                <w:szCs w:val="22"/>
              </w:rPr>
              <w:t>Speci</w:t>
            </w:r>
            <w:r w:rsidRPr="00D5115F">
              <w:rPr>
                <w:rFonts w:cs="Arial"/>
                <w:spacing w:val="1"/>
                <w:sz w:val="22"/>
                <w:szCs w:val="22"/>
              </w:rPr>
              <w:t>a</w:t>
            </w:r>
            <w:r w:rsidRPr="00D5115F">
              <w:rPr>
                <w:rFonts w:cs="Arial"/>
                <w:sz w:val="22"/>
                <w:szCs w:val="22"/>
              </w:rPr>
              <w:t xml:space="preserve">l </w:t>
            </w:r>
            <w:r>
              <w:rPr>
                <w:rFonts w:cs="Arial"/>
                <w:sz w:val="22"/>
                <w:szCs w:val="22"/>
              </w:rPr>
              <w:t>s</w:t>
            </w:r>
            <w:r w:rsidRPr="00D5115F">
              <w:rPr>
                <w:rFonts w:cs="Arial"/>
                <w:sz w:val="22"/>
                <w:szCs w:val="22"/>
              </w:rPr>
              <w:t>kills and</w:t>
            </w:r>
            <w:r w:rsidRPr="00D5115F">
              <w:rPr>
                <w:rFonts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cs="Arial"/>
                <w:spacing w:val="1"/>
                <w:sz w:val="22"/>
                <w:szCs w:val="22"/>
              </w:rPr>
              <w:t>i</w:t>
            </w:r>
            <w:r w:rsidRPr="00D5115F">
              <w:rPr>
                <w:rFonts w:cs="Arial"/>
                <w:sz w:val="22"/>
                <w:szCs w:val="22"/>
              </w:rPr>
              <w:t>nterests</w:t>
            </w:r>
          </w:p>
        </w:tc>
        <w:tc>
          <w:tcPr>
            <w:tcW w:w="2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6A01" w:rsidRPr="00A77AAA" w:rsidRDefault="00D36A01" w:rsidP="004C67B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8"/>
              <w:ind w:left="357" w:hanging="357"/>
              <w:rPr>
                <w:rFonts w:asciiTheme="majorHAnsi" w:hAnsiTheme="majorHAnsi" w:cstheme="majorHAnsi"/>
                <w:sz w:val="22"/>
                <w:szCs w:val="22"/>
              </w:rPr>
            </w:pP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Ability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to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encourage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and enable others to develop their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full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potential.</w:t>
            </w:r>
          </w:p>
          <w:p w:rsidR="00D36A01" w:rsidRPr="00A77AAA" w:rsidRDefault="00D36A01" w:rsidP="004C67B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8"/>
              <w:ind w:left="357" w:hanging="357"/>
              <w:rPr>
                <w:rFonts w:asciiTheme="majorHAnsi" w:hAnsiTheme="majorHAnsi" w:cstheme="majorHAnsi"/>
                <w:sz w:val="22"/>
                <w:szCs w:val="22"/>
              </w:rPr>
            </w:pP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Ability to contribute to the wider life of the school</w:t>
            </w:r>
          </w:p>
        </w:tc>
        <w:tc>
          <w:tcPr>
            <w:tcW w:w="2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6A01" w:rsidRPr="00A77AAA" w:rsidRDefault="00D36A01" w:rsidP="004C67B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8"/>
              <w:ind w:left="357" w:hanging="357"/>
              <w:rPr>
                <w:rFonts w:asciiTheme="majorHAnsi" w:hAnsiTheme="majorHAnsi" w:cstheme="majorHAnsi"/>
                <w:sz w:val="22"/>
                <w:szCs w:val="22"/>
              </w:rPr>
            </w:pP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Knowledge of additional needs support</w:t>
            </w:r>
          </w:p>
        </w:tc>
      </w:tr>
      <w:tr w:rsidR="00D36A01" w:rsidRPr="006816A3" w:rsidTr="004C67BB">
        <w:trPr>
          <w:trHeight w:val="20"/>
        </w:trPr>
        <w:tc>
          <w:tcPr>
            <w:tcW w:w="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6A01" w:rsidRPr="00D5115F" w:rsidRDefault="00D36A01" w:rsidP="004C67BB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5115F">
              <w:rPr>
                <w:rFonts w:cs="Arial"/>
                <w:sz w:val="22"/>
                <w:szCs w:val="22"/>
              </w:rPr>
              <w:t>Dispo</w:t>
            </w:r>
            <w:r w:rsidRPr="00D5115F">
              <w:rPr>
                <w:rFonts w:cs="Arial"/>
                <w:spacing w:val="1"/>
                <w:sz w:val="22"/>
                <w:szCs w:val="22"/>
              </w:rPr>
              <w:t>s</w:t>
            </w:r>
            <w:r w:rsidRPr="00D5115F">
              <w:rPr>
                <w:rFonts w:cs="Arial"/>
                <w:sz w:val="22"/>
                <w:szCs w:val="22"/>
              </w:rPr>
              <w:t xml:space="preserve">ition and </w:t>
            </w:r>
            <w:r>
              <w:rPr>
                <w:rFonts w:cs="Arial"/>
                <w:sz w:val="22"/>
                <w:szCs w:val="22"/>
              </w:rPr>
              <w:t>a</w:t>
            </w:r>
            <w:r w:rsidRPr="00D5115F">
              <w:rPr>
                <w:rFonts w:cs="Arial"/>
                <w:sz w:val="22"/>
                <w:szCs w:val="22"/>
              </w:rPr>
              <w:t>ttitudes</w:t>
            </w:r>
          </w:p>
        </w:tc>
        <w:tc>
          <w:tcPr>
            <w:tcW w:w="2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6A01" w:rsidRPr="00A77AAA" w:rsidRDefault="00D36A01" w:rsidP="004C67BB">
            <w:pPr>
              <w:numPr>
                <w:ilvl w:val="0"/>
                <w:numId w:val="2"/>
              </w:numPr>
              <w:ind w:left="388" w:hanging="388"/>
              <w:jc w:val="both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A77AAA">
              <w:rPr>
                <w:rFonts w:asciiTheme="majorHAnsi" w:hAnsiTheme="majorHAnsi" w:cstheme="majorHAnsi"/>
                <w:bCs/>
                <w:sz w:val="22"/>
                <w:szCs w:val="22"/>
              </w:rPr>
              <w:t>A calm and caring nature.</w:t>
            </w:r>
          </w:p>
          <w:p w:rsidR="00D36A01" w:rsidRPr="00A77AAA" w:rsidRDefault="00D36A01" w:rsidP="004C67BB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8" w:after="200" w:line="276" w:lineRule="auto"/>
              <w:ind w:left="357" w:hanging="357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A77AAA"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  <w:t>The ability to work as both part of a team and independently.</w:t>
            </w:r>
          </w:p>
          <w:p w:rsidR="00D36A01" w:rsidRPr="00A77AAA" w:rsidRDefault="00D36A01" w:rsidP="004C67BB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8" w:after="200" w:line="276" w:lineRule="auto"/>
              <w:ind w:left="357" w:hanging="357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A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friendly,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helpful,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caring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and flexible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approach.</w:t>
            </w:r>
          </w:p>
          <w:p w:rsidR="00D36A01" w:rsidRPr="00A77AAA" w:rsidRDefault="00D36A01" w:rsidP="004C67BB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7" w:after="200" w:line="276" w:lineRule="auto"/>
              <w:ind w:left="357" w:hanging="357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Open-mindedness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and patience.</w:t>
            </w:r>
          </w:p>
          <w:p w:rsidR="00D36A01" w:rsidRPr="00A77AAA" w:rsidRDefault="00D36A01" w:rsidP="004C67BB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7" w:after="200" w:line="276" w:lineRule="auto"/>
              <w:ind w:left="357" w:hanging="357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A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commitment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to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equal opportunities.</w:t>
            </w:r>
          </w:p>
          <w:p w:rsidR="00D36A01" w:rsidRPr="00A77AAA" w:rsidRDefault="00D36A01" w:rsidP="004C67BB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7" w:after="200" w:line="276" w:lineRule="auto"/>
              <w:ind w:left="357" w:hanging="357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Ability to maintain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confidentiality</w:t>
            </w:r>
            <w:r w:rsidRPr="00A77AAA">
              <w:rPr>
                <w:rFonts w:asciiTheme="majorHAnsi" w:hAnsiTheme="majorHAnsi" w:cstheme="majorHAnsi"/>
                <w:spacing w:val="2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in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all school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matters.</w:t>
            </w:r>
          </w:p>
        </w:tc>
        <w:tc>
          <w:tcPr>
            <w:tcW w:w="2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6A01" w:rsidRPr="00A77AAA" w:rsidRDefault="00D36A01" w:rsidP="004C67B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57" w:hanging="357"/>
              <w:rPr>
                <w:rFonts w:asciiTheme="majorHAnsi" w:hAnsiTheme="majorHAnsi" w:cstheme="majorHAnsi"/>
                <w:sz w:val="22"/>
                <w:szCs w:val="22"/>
              </w:rPr>
            </w:pPr>
            <w:r w:rsidRPr="00A77AAA">
              <w:rPr>
                <w:rFonts w:asciiTheme="majorHAnsi" w:hAnsiTheme="majorHAnsi" w:cstheme="majorHAnsi"/>
                <w:position w:val="-1"/>
                <w:sz w:val="22"/>
                <w:szCs w:val="22"/>
              </w:rPr>
              <w:t>High levels of self-confidence.</w:t>
            </w:r>
          </w:p>
          <w:p w:rsidR="00D36A01" w:rsidRPr="00A77AAA" w:rsidRDefault="00D36A01" w:rsidP="004C67B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57" w:hanging="357"/>
              <w:rPr>
                <w:rFonts w:asciiTheme="majorHAnsi" w:hAnsiTheme="majorHAnsi" w:cstheme="majorHAnsi"/>
                <w:sz w:val="22"/>
                <w:szCs w:val="22"/>
              </w:rPr>
            </w:pP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Ability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to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relate well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to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other professionals.</w:t>
            </w:r>
          </w:p>
        </w:tc>
      </w:tr>
      <w:tr w:rsidR="00D36A01" w:rsidRPr="006816A3" w:rsidTr="004C67BB">
        <w:trPr>
          <w:trHeight w:val="2353"/>
        </w:trPr>
        <w:tc>
          <w:tcPr>
            <w:tcW w:w="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6A01" w:rsidRPr="00D5115F" w:rsidRDefault="00D36A01" w:rsidP="004C67BB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5115F">
              <w:rPr>
                <w:rFonts w:cs="Arial"/>
                <w:sz w:val="22"/>
                <w:szCs w:val="22"/>
              </w:rPr>
              <w:lastRenderedPageBreak/>
              <w:t>Ph</w:t>
            </w:r>
            <w:r>
              <w:rPr>
                <w:rFonts w:cs="Arial"/>
                <w:sz w:val="22"/>
                <w:szCs w:val="22"/>
              </w:rPr>
              <w:t>ysical a</w:t>
            </w:r>
            <w:r w:rsidRPr="00D5115F">
              <w:rPr>
                <w:rFonts w:cs="Arial"/>
                <w:sz w:val="22"/>
                <w:szCs w:val="22"/>
              </w:rPr>
              <w:t>ttributes</w:t>
            </w:r>
            <w:r w:rsidRPr="00D5115F">
              <w:rPr>
                <w:rFonts w:cs="Arial"/>
                <w:spacing w:val="1"/>
                <w:sz w:val="22"/>
                <w:szCs w:val="22"/>
              </w:rPr>
              <w:t xml:space="preserve"> </w:t>
            </w:r>
            <w:r w:rsidRPr="00D5115F">
              <w:rPr>
                <w:rFonts w:cs="Arial"/>
                <w:sz w:val="22"/>
                <w:szCs w:val="22"/>
              </w:rPr>
              <w:t xml:space="preserve">and other </w:t>
            </w:r>
            <w:r>
              <w:rPr>
                <w:rFonts w:cs="Arial"/>
                <w:sz w:val="22"/>
                <w:szCs w:val="22"/>
              </w:rPr>
              <w:t>c</w:t>
            </w:r>
            <w:r w:rsidRPr="00D5115F">
              <w:rPr>
                <w:rFonts w:cs="Arial"/>
                <w:sz w:val="22"/>
                <w:szCs w:val="22"/>
              </w:rPr>
              <w:t>ircumstances</w:t>
            </w:r>
          </w:p>
        </w:tc>
        <w:tc>
          <w:tcPr>
            <w:tcW w:w="2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6A01" w:rsidRPr="00A77AAA" w:rsidRDefault="00D36A01" w:rsidP="004C67B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8"/>
              <w:ind w:left="357" w:hanging="357"/>
              <w:rPr>
                <w:rFonts w:asciiTheme="majorHAnsi" w:hAnsiTheme="majorHAnsi" w:cstheme="majorHAnsi"/>
                <w:sz w:val="22"/>
                <w:szCs w:val="22"/>
              </w:rPr>
            </w:pP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Ability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to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physically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fulfil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the responsibilities of the post.</w:t>
            </w:r>
          </w:p>
          <w:p w:rsidR="00D36A01" w:rsidRPr="00A77AAA" w:rsidRDefault="00D36A01" w:rsidP="004C67B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8"/>
              <w:ind w:left="357" w:hanging="357"/>
              <w:rPr>
                <w:rFonts w:asciiTheme="majorHAnsi" w:hAnsiTheme="majorHAnsi" w:cstheme="majorHAnsi"/>
                <w:sz w:val="22"/>
                <w:szCs w:val="22"/>
              </w:rPr>
            </w:pP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Willingness</w:t>
            </w:r>
            <w:r w:rsidRPr="00A77AAA">
              <w:rPr>
                <w:rFonts w:asciiTheme="majorHAnsi" w:hAnsiTheme="majorHAnsi" w:cstheme="majorHAnsi"/>
                <w:spacing w:val="2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and ability to attend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appropriate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meetings and</w:t>
            </w:r>
            <w:r w:rsidRPr="00A77AAA">
              <w:rPr>
                <w:rFonts w:asciiTheme="majorHAnsi" w:hAnsiTheme="majorHAnsi" w:cstheme="majorHAnsi"/>
                <w:spacing w:val="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training.</w:t>
            </w:r>
          </w:p>
          <w:p w:rsidR="00D36A01" w:rsidRPr="00A77AAA" w:rsidRDefault="00D36A01" w:rsidP="004C67B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21"/>
              <w:ind w:left="357" w:hanging="357"/>
              <w:rPr>
                <w:rFonts w:asciiTheme="majorHAnsi" w:hAnsiTheme="majorHAnsi" w:cstheme="majorHAnsi"/>
                <w:sz w:val="22"/>
                <w:szCs w:val="22"/>
              </w:rPr>
            </w:pPr>
            <w:r w:rsidRPr="00A77AAA">
              <w:rPr>
                <w:rFonts w:asciiTheme="majorHAnsi" w:hAnsiTheme="majorHAnsi" w:cstheme="majorHAnsi"/>
                <w:sz w:val="22"/>
                <w:szCs w:val="22"/>
              </w:rPr>
              <w:t>Reasonable personal presentation.</w:t>
            </w:r>
          </w:p>
          <w:p w:rsidR="00D36A01" w:rsidRPr="00A77AAA" w:rsidRDefault="00D36A01" w:rsidP="004C67B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57" w:hanging="357"/>
              <w:rPr>
                <w:rFonts w:asciiTheme="majorHAnsi" w:hAnsiTheme="majorHAnsi" w:cstheme="majorHAnsi"/>
                <w:sz w:val="22"/>
                <w:szCs w:val="22"/>
              </w:rPr>
            </w:pPr>
            <w:r w:rsidRPr="00A77AAA">
              <w:rPr>
                <w:rFonts w:asciiTheme="majorHAnsi" w:hAnsiTheme="majorHAnsi" w:cstheme="majorHAnsi"/>
                <w:position w:val="-1"/>
                <w:sz w:val="22"/>
                <w:szCs w:val="22"/>
              </w:rPr>
              <w:t>Excellent punctuality.</w:t>
            </w:r>
          </w:p>
        </w:tc>
        <w:tc>
          <w:tcPr>
            <w:tcW w:w="2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6A01" w:rsidRPr="00A77AAA" w:rsidRDefault="00D36A01" w:rsidP="004C67B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57" w:hanging="357"/>
              <w:rPr>
                <w:rFonts w:asciiTheme="majorHAnsi" w:hAnsiTheme="majorHAnsi" w:cstheme="majorHAnsi"/>
                <w:sz w:val="22"/>
                <w:szCs w:val="22"/>
              </w:rPr>
            </w:pPr>
            <w:bookmarkStart w:id="0" w:name="_GoBack"/>
            <w:r w:rsidRPr="00A77AAA">
              <w:rPr>
                <w:rFonts w:asciiTheme="majorHAnsi" w:hAnsiTheme="majorHAnsi" w:cstheme="majorHAnsi"/>
                <w:position w:val="-1"/>
                <w:sz w:val="22"/>
                <w:szCs w:val="22"/>
              </w:rPr>
              <w:t>Flexible</w:t>
            </w:r>
            <w:r w:rsidRPr="00A77AAA">
              <w:rPr>
                <w:rFonts w:asciiTheme="majorHAnsi" w:hAnsiTheme="majorHAnsi" w:cstheme="majorHAnsi"/>
                <w:spacing w:val="1"/>
                <w:position w:val="-1"/>
                <w:sz w:val="22"/>
                <w:szCs w:val="22"/>
              </w:rPr>
              <w:t xml:space="preserve"> </w:t>
            </w:r>
            <w:r w:rsidRPr="00A77AAA">
              <w:rPr>
                <w:rFonts w:asciiTheme="majorHAnsi" w:hAnsiTheme="majorHAnsi" w:cstheme="majorHAnsi"/>
                <w:position w:val="-1"/>
                <w:sz w:val="22"/>
                <w:szCs w:val="22"/>
              </w:rPr>
              <w:t>approach.</w:t>
            </w:r>
            <w:bookmarkEnd w:id="0"/>
          </w:p>
        </w:tc>
      </w:tr>
    </w:tbl>
    <w:p w:rsidR="00D36A01" w:rsidRPr="0099671F" w:rsidRDefault="00D36A01" w:rsidP="00D36A01">
      <w:pPr>
        <w:rPr>
          <w:szCs w:val="20"/>
        </w:rPr>
      </w:pPr>
    </w:p>
    <w:p w:rsidR="00D36A01" w:rsidRPr="00DC0CE6" w:rsidRDefault="00D36A01" w:rsidP="00D36A01"/>
    <w:p w:rsidR="00EF77A4" w:rsidRDefault="00766614"/>
    <w:sectPr w:rsidR="00EF77A4" w:rsidSect="00DC0CE6">
      <w:footerReference w:type="default" r:id="rId7"/>
      <w:pgSz w:w="11906" w:h="16838"/>
      <w:pgMar w:top="1440" w:right="707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766614">
      <w:r>
        <w:separator/>
      </w:r>
    </w:p>
  </w:endnote>
  <w:endnote w:type="continuationSeparator" w:id="0">
    <w:p w:rsidR="00000000" w:rsidRDefault="007666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0CE6" w:rsidRDefault="00D36A01" w:rsidP="00B83C75">
    <w:pPr>
      <w:pStyle w:val="Footer"/>
      <w:tabs>
        <w:tab w:val="clear" w:pos="9026"/>
        <w:tab w:val="right" w:pos="8789"/>
      </w:tabs>
      <w:ind w:left="-1134"/>
      <w:jc w:val="center"/>
    </w:pPr>
    <w:r w:rsidRPr="00CB2C24">
      <w:rPr>
        <w:noProof/>
        <w:lang w:val="en-GB" w:eastAsia="en-GB"/>
      </w:rPr>
      <w:drawing>
        <wp:inline distT="0" distB="0" distL="0" distR="0" wp14:anchorId="73808E4D" wp14:editId="25E018C2">
          <wp:extent cx="466725" cy="609600"/>
          <wp:effectExtent l="0" t="0" r="9525" b="0"/>
          <wp:docPr id="47" name="Picture 47" descr="C:\Users\dgallagher\AppData\Local\Microsoft\Windows\INetCache\Content.Word\thumbnail_wrist logo 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5" descr="C:\Users\dgallagher\AppData\Local\Microsoft\Windows\INetCache\Content.Word\thumbnail_wrist logo 20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B2C24">
      <w:rPr>
        <w:noProof/>
        <w:lang w:val="en-GB" w:eastAsia="en-GB"/>
      </w:rPr>
      <w:drawing>
        <wp:inline distT="0" distB="0" distL="0" distR="0" wp14:anchorId="21229CD3" wp14:editId="47E71608">
          <wp:extent cx="1028700" cy="495300"/>
          <wp:effectExtent l="0" t="0" r="0" b="0"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B2C24">
      <w:rPr>
        <w:noProof/>
        <w:color w:val="0000FF"/>
        <w:lang w:val="en-GB" w:eastAsia="en-GB"/>
      </w:rPr>
      <w:drawing>
        <wp:inline distT="0" distB="0" distL="0" distR="0" wp14:anchorId="07450069" wp14:editId="7D2D64E7">
          <wp:extent cx="676275" cy="676275"/>
          <wp:effectExtent l="0" t="0" r="9525" b="9525"/>
          <wp:docPr id="49" name="Picture 49" descr="C:\Users\head\OneDrive\Desktop\SG-L1-3-mark-platinum-2021-22-2022-23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C:\Users\head\OneDrive\Desktop\SG-L1-3-mark-platinum-2021-22-2022-23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C0CE6">
      <w:rPr>
        <w:noProof/>
        <w:lang w:val="en-GB" w:eastAsia="en-GB"/>
      </w:rPr>
      <w:drawing>
        <wp:inline distT="0" distB="0" distL="0" distR="0" wp14:anchorId="5184EAED" wp14:editId="73356D6C">
          <wp:extent cx="1066800" cy="714375"/>
          <wp:effectExtent l="0" t="0" r="0" b="9525"/>
          <wp:docPr id="50" name="Picture 50" descr="http://www.st-peters-ce56.lancsngfl.ac.uk/writable/components/photo_gallery/148/uploads/Behaviour%20Quality%20Mark.jpg?rnd=4837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8" descr="http://www.st-peters-ce56.lancsngfl.ac.uk/writable/components/photo_gallery/148/uploads/Behaviour%20Quality%20Mark.jpg?rnd=4837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C0CE6">
      <w:rPr>
        <w:noProof/>
        <w:lang w:val="en-GB" w:eastAsia="en-GB"/>
      </w:rPr>
      <w:drawing>
        <wp:inline distT="0" distB="0" distL="0" distR="0" wp14:anchorId="63B3B494" wp14:editId="002384C9">
          <wp:extent cx="523875" cy="723900"/>
          <wp:effectExtent l="0" t="0" r="9525" b="0"/>
          <wp:docPr id="51" name="Picture 51" descr="http://www.beechgroveschool.org.uk/wp-content/uploads/2015/06/1st-EYQM-JPEG-2.jpg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9" descr="http://www.beechgroveschool.org.uk/wp-content/uploads/2015/06/1st-EYQM-JPEG-2.jpg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B2C24">
      <w:rPr>
        <w:noProof/>
        <w:lang w:val="en-GB" w:eastAsia="en-GB"/>
      </w:rPr>
      <w:drawing>
        <wp:inline distT="0" distB="0" distL="0" distR="0" wp14:anchorId="6DA9BF86" wp14:editId="242573D7">
          <wp:extent cx="1676400" cy="476250"/>
          <wp:effectExtent l="0" t="0" r="0" b="0"/>
          <wp:docPr id="53" name="Picture 53" descr="C:\Users\dgallagher.STMARYS\Downloads\STEM Learning _ CPD Mark logo_Green_Associate Facilitator(RGB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" descr="C:\Users\dgallagher.STMARYS\Downloads\STEM Learning _ CPD Mark logo_Green_Associate Facilitator(RGB)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83C75">
      <w:rPr>
        <w:noProof/>
        <w:lang w:val="en-GB" w:eastAsia="en-GB"/>
      </w:rPr>
      <w:drawing>
        <wp:inline distT="0" distB="0" distL="0" distR="0" wp14:anchorId="4BD9C038" wp14:editId="7BAFF843">
          <wp:extent cx="1402080" cy="548005"/>
          <wp:effectExtent l="0" t="0" r="7620" b="4445"/>
          <wp:docPr id="5" name="Picture 5" descr="C:\Users\ejohnson\Downloads\Lancashire CU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johnson\Downloads\Lancashire CU logo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859" cy="556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766614">
      <w:r>
        <w:separator/>
      </w:r>
    </w:p>
  </w:footnote>
  <w:footnote w:type="continuationSeparator" w:id="0">
    <w:p w:rsidR="00000000" w:rsidRDefault="007666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4C02D7"/>
    <w:multiLevelType w:val="hybridMultilevel"/>
    <w:tmpl w:val="CC22EA8A"/>
    <w:lvl w:ilvl="0" w:tplc="EB721CB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9C71C2D"/>
    <w:multiLevelType w:val="hybridMultilevel"/>
    <w:tmpl w:val="30A23C9C"/>
    <w:lvl w:ilvl="0" w:tplc="EB721C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C06428"/>
    <w:multiLevelType w:val="hybridMultilevel"/>
    <w:tmpl w:val="39365600"/>
    <w:lvl w:ilvl="0" w:tplc="EB721C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A01"/>
    <w:rsid w:val="0004597C"/>
    <w:rsid w:val="002655D6"/>
    <w:rsid w:val="00766614"/>
    <w:rsid w:val="00A77AAA"/>
    <w:rsid w:val="00D36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115DDC-EC3A-4321-8C06-26A67AFE8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36A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5">
    <w:name w:val="heading 5"/>
    <w:basedOn w:val="Normal"/>
    <w:next w:val="Normal"/>
    <w:link w:val="Heading5Char"/>
    <w:qFormat/>
    <w:rsid w:val="00D36A01"/>
    <w:pPr>
      <w:keepNext/>
      <w:autoSpaceDE w:val="0"/>
      <w:autoSpaceDN w:val="0"/>
      <w:adjustRightInd w:val="0"/>
      <w:spacing w:before="60" w:after="120"/>
      <w:outlineLvl w:val="4"/>
    </w:pPr>
    <w:rPr>
      <w:rFonts w:ascii="Arial" w:hAnsi="Arial" w:cs="Arial"/>
      <w:b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D36A01"/>
    <w:rPr>
      <w:rFonts w:ascii="Arial" w:eastAsia="Times New Roman" w:hAnsi="Arial" w:cs="Arial"/>
      <w:b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6A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6A01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D36A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36A01"/>
    <w:pPr>
      <w:ind w:left="720"/>
      <w:contextualSpacing/>
    </w:pPr>
    <w:rPr>
      <w:rFonts w:ascii="Arial" w:hAnsi="Arial"/>
      <w:sz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image" Target="media/image3.jpeg"/><Relationship Id="rId7" Type="http://schemas.openxmlformats.org/officeDocument/2006/relationships/image" Target="media/image5.jpe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6" Type="http://schemas.openxmlformats.org/officeDocument/2006/relationships/hyperlink" Target="http://www.google.co.uk/url?sa=i&amp;rct=j&amp;q=&amp;esrc=s&amp;source=images&amp;cd=&amp;cad=rja&amp;uact=8&amp;ved=0ahUKEwjnury306fNAhVkDMAKHQ58CG4QjRwIBw&amp;url=http://www.beechgroveschool.org.uk/early-years-quality-mark-award/&amp;psig=AFQjCNFDL5AHX6SJxIaVe_7wiLe4SOqoKg&amp;ust=1465997690663388" TargetMode="External"/><Relationship Id="rId5" Type="http://schemas.openxmlformats.org/officeDocument/2006/relationships/image" Target="media/image4.jpeg"/><Relationship Id="rId4" Type="http://schemas.openxmlformats.org/officeDocument/2006/relationships/hyperlink" Target="http://www.google.co.uk/url?sa=i&amp;rct=j&amp;q=&amp;esrc=s&amp;source=images&amp;cd=&amp;cad=rja&amp;uact=8&amp;ved=0CAcQjRw&amp;url=http://www.st-peters-ce56.lancsngfl.ac.uk/?category_id=2&amp;ei=6NOSVZuXNaXm7gaI2buACg&amp;bvm=bv.96783405,d.ZGU&amp;psig=AFQjCNHm0MzfMsafumm2w2qZ3uQSCBtO9g&amp;ust=1435772253234944" TargetMode="External"/><Relationship Id="rId9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McKinnon</dc:creator>
  <cp:keywords/>
  <dc:description/>
  <cp:lastModifiedBy>Claire McKinnon</cp:lastModifiedBy>
  <cp:revision>2</cp:revision>
  <dcterms:created xsi:type="dcterms:W3CDTF">2025-01-24T14:33:00Z</dcterms:created>
  <dcterms:modified xsi:type="dcterms:W3CDTF">2025-01-24T16:32:00Z</dcterms:modified>
</cp:coreProperties>
</file>