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FF12" w14:textId="77777777" w:rsidR="00754BFD" w:rsidRDefault="00754BFD" w:rsidP="00754BFD">
      <w:pPr>
        <w:ind w:right="58"/>
        <w:jc w:val="center"/>
      </w:pPr>
      <w:r>
        <w:rPr>
          <w:b/>
          <w:sz w:val="32"/>
        </w:rPr>
        <w:t xml:space="preserve">Lancashire County Council </w:t>
      </w:r>
    </w:p>
    <w:p w14:paraId="58694C00" w14:textId="77777777" w:rsidR="00754BFD" w:rsidRDefault="00754BFD" w:rsidP="00754BFD">
      <w:pPr>
        <w:spacing w:after="16"/>
      </w:pPr>
      <w:r>
        <w:rPr>
          <w:b/>
          <w:sz w:val="24"/>
        </w:rPr>
        <w:t xml:space="preserve"> </w:t>
      </w:r>
    </w:p>
    <w:p w14:paraId="5A957C82" w14:textId="77777777" w:rsidR="00754BFD" w:rsidRDefault="00754BFD" w:rsidP="00754BFD">
      <w:r>
        <w:rPr>
          <w:b/>
          <w:sz w:val="28"/>
        </w:rPr>
        <w:t xml:space="preserve">Grade Profile – Welfare Assistant (Grade 1) </w:t>
      </w:r>
    </w:p>
    <w:p w14:paraId="33D65F45" w14:textId="77777777" w:rsidR="00754BFD" w:rsidRDefault="00754BFD" w:rsidP="00754BFD">
      <w:r>
        <w:rPr>
          <w:sz w:val="24"/>
        </w:rPr>
        <w:t xml:space="preserve"> </w:t>
      </w:r>
    </w:p>
    <w:tbl>
      <w:tblPr>
        <w:tblStyle w:val="TableGrid"/>
        <w:tblW w:w="10204" w:type="dxa"/>
        <w:tblInd w:w="2" w:type="dxa"/>
        <w:tblCellMar>
          <w:top w:w="58" w:type="dxa"/>
          <w:left w:w="106" w:type="dxa"/>
          <w:right w:w="99" w:type="dxa"/>
        </w:tblCellMar>
        <w:tblLook w:val="04A0" w:firstRow="1" w:lastRow="0" w:firstColumn="1" w:lastColumn="0" w:noHBand="0" w:noVBand="1"/>
      </w:tblPr>
      <w:tblGrid>
        <w:gridCol w:w="1913"/>
        <w:gridCol w:w="920"/>
        <w:gridCol w:w="7371"/>
      </w:tblGrid>
      <w:tr w:rsidR="00754BFD" w14:paraId="38E562D9" w14:textId="77777777" w:rsidTr="0088114A">
        <w:trPr>
          <w:trHeight w:val="332"/>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42119DF4" w14:textId="77777777" w:rsidR="00754BFD" w:rsidRDefault="00754BFD" w:rsidP="0088114A">
            <w:pPr>
              <w:spacing w:line="259" w:lineRule="auto"/>
              <w:ind w:left="1"/>
            </w:pPr>
            <w:r>
              <w:rPr>
                <w:b/>
                <w:sz w:val="28"/>
              </w:rPr>
              <w:t xml:space="preserve"> </w:t>
            </w:r>
          </w:p>
        </w:tc>
      </w:tr>
      <w:tr w:rsidR="00754BFD" w14:paraId="4B1407FD" w14:textId="77777777" w:rsidTr="0088114A">
        <w:trPr>
          <w:trHeight w:val="415"/>
        </w:trPr>
        <w:tc>
          <w:tcPr>
            <w:tcW w:w="2833" w:type="dxa"/>
            <w:gridSpan w:val="2"/>
            <w:tcBorders>
              <w:top w:val="single" w:sz="6" w:space="0" w:color="000000"/>
              <w:left w:val="single" w:sz="6" w:space="0" w:color="000000"/>
              <w:bottom w:val="single" w:sz="6" w:space="0" w:color="000000"/>
              <w:right w:val="single" w:sz="6" w:space="0" w:color="000000"/>
            </w:tcBorders>
          </w:tcPr>
          <w:p w14:paraId="530DE411" w14:textId="77777777" w:rsidR="00754BFD" w:rsidRDefault="00754BFD" w:rsidP="0088114A">
            <w:pPr>
              <w:spacing w:line="259" w:lineRule="auto"/>
              <w:ind w:left="1"/>
            </w:pPr>
            <w:r>
              <w:rPr>
                <w:b/>
                <w:sz w:val="20"/>
              </w:rPr>
              <w:t>POST TITLE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6F333B8" w14:textId="77777777" w:rsidR="00754BFD" w:rsidRDefault="00754BFD" w:rsidP="0088114A">
            <w:pPr>
              <w:spacing w:line="259" w:lineRule="auto"/>
            </w:pPr>
            <w:r>
              <w:rPr>
                <w:sz w:val="24"/>
              </w:rPr>
              <w:t xml:space="preserve">Welfare Assistant </w:t>
            </w:r>
          </w:p>
        </w:tc>
      </w:tr>
      <w:tr w:rsidR="00754BFD" w14:paraId="6EF79CF7"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A834F33" w14:textId="77777777" w:rsidR="00754BFD" w:rsidRDefault="00754BFD" w:rsidP="0088114A">
            <w:pPr>
              <w:spacing w:line="259" w:lineRule="auto"/>
              <w:ind w:left="1"/>
            </w:pPr>
            <w:r>
              <w:rPr>
                <w:b/>
                <w:sz w:val="19"/>
              </w:rPr>
              <w:t>GRADE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A822CA5" w14:textId="77777777" w:rsidR="00754BFD" w:rsidRDefault="00754BFD" w:rsidP="0088114A">
            <w:pPr>
              <w:spacing w:line="259" w:lineRule="auto"/>
            </w:pPr>
            <w:r>
              <w:rPr>
                <w:sz w:val="24"/>
              </w:rPr>
              <w:t>Grade 1</w:t>
            </w:r>
          </w:p>
        </w:tc>
      </w:tr>
      <w:tr w:rsidR="00754BFD" w14:paraId="7DEFB7F3"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C4DA6A5" w14:textId="77777777" w:rsidR="00754BFD" w:rsidRDefault="00754BFD" w:rsidP="0088114A">
            <w:pPr>
              <w:spacing w:line="259" w:lineRule="auto"/>
              <w:ind w:left="1"/>
            </w:pPr>
            <w:r>
              <w:rPr>
                <w:b/>
                <w:sz w:val="19"/>
              </w:rPr>
              <w:t>CAR USER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9FEC59C" w14:textId="07606FEC" w:rsidR="00754BFD" w:rsidRDefault="00754BFD" w:rsidP="0088114A">
            <w:pPr>
              <w:spacing w:line="259" w:lineRule="auto"/>
            </w:pPr>
            <w:r>
              <w:rPr>
                <w:sz w:val="24"/>
              </w:rPr>
              <w:t xml:space="preserve">     </w:t>
            </w:r>
            <w:r>
              <w:rPr>
                <w:sz w:val="20"/>
              </w:rPr>
              <w:t xml:space="preserve"> </w:t>
            </w:r>
            <w:r w:rsidR="00540416">
              <w:rPr>
                <w:sz w:val="20"/>
              </w:rPr>
              <w:t>No</w:t>
            </w:r>
          </w:p>
        </w:tc>
      </w:tr>
      <w:tr w:rsidR="00754BFD" w14:paraId="2708A82F"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070F403" w14:textId="77777777" w:rsidR="00754BFD" w:rsidRDefault="00754BFD" w:rsidP="0088114A">
            <w:pPr>
              <w:spacing w:line="259" w:lineRule="auto"/>
              <w:ind w:left="1"/>
            </w:pPr>
            <w:r>
              <w:rPr>
                <w:b/>
                <w:sz w:val="19"/>
              </w:rPr>
              <w:t>LOCATION</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84E1858" w14:textId="463863B4" w:rsidR="00754BFD" w:rsidRDefault="00754BFD" w:rsidP="0088114A">
            <w:pPr>
              <w:spacing w:line="259" w:lineRule="auto"/>
            </w:pPr>
            <w:r>
              <w:rPr>
                <w:sz w:val="24"/>
              </w:rPr>
              <w:t xml:space="preserve">     </w:t>
            </w:r>
            <w:r w:rsidR="00540416">
              <w:rPr>
                <w:sz w:val="24"/>
              </w:rPr>
              <w:t>Great Wood Primary School, Bare, Morecambe</w:t>
            </w:r>
            <w:r>
              <w:rPr>
                <w:sz w:val="20"/>
              </w:rPr>
              <w:t xml:space="preserve"> </w:t>
            </w:r>
          </w:p>
        </w:tc>
      </w:tr>
      <w:tr w:rsidR="00754BFD" w14:paraId="7A6C974B"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1228E01B" w14:textId="77777777" w:rsidR="00754BFD" w:rsidRDefault="00754BFD" w:rsidP="0088114A">
            <w:pPr>
              <w:spacing w:line="259" w:lineRule="auto"/>
              <w:ind w:left="1"/>
            </w:pPr>
            <w:r>
              <w:rPr>
                <w:b/>
                <w:sz w:val="19"/>
              </w:rPr>
              <w:t>RESPONSIBLE TO</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52A14CB" w14:textId="77777777" w:rsidR="00754BFD" w:rsidRDefault="00754BFD" w:rsidP="0088114A">
            <w:pPr>
              <w:spacing w:line="259" w:lineRule="auto"/>
            </w:pPr>
            <w:r>
              <w:rPr>
                <w:sz w:val="24"/>
              </w:rPr>
              <w:t xml:space="preserve">Headteacher through the Senior Midday Supervisor </w:t>
            </w:r>
          </w:p>
        </w:tc>
      </w:tr>
      <w:tr w:rsidR="00754BFD" w14:paraId="4FFB5082"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32F51980" w14:textId="77777777" w:rsidR="00754BFD" w:rsidRDefault="00754BFD" w:rsidP="0088114A">
            <w:pPr>
              <w:spacing w:line="259" w:lineRule="auto"/>
              <w:ind w:left="1"/>
              <w:jc w:val="both"/>
            </w:pPr>
            <w:r>
              <w:rPr>
                <w:b/>
                <w:sz w:val="19"/>
              </w:rPr>
              <w:t>STAFF RESPONSIBLE FOR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FE003B6" w14:textId="77777777" w:rsidR="00754BFD" w:rsidRDefault="00754BFD" w:rsidP="0088114A">
            <w:pPr>
              <w:spacing w:line="259" w:lineRule="auto"/>
            </w:pPr>
            <w:r>
              <w:rPr>
                <w:sz w:val="24"/>
              </w:rPr>
              <w:t xml:space="preserve">None </w:t>
            </w:r>
          </w:p>
        </w:tc>
      </w:tr>
      <w:tr w:rsidR="00754BFD" w14:paraId="473BA0F4"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774C5A93" w14:textId="77777777" w:rsidR="00754BFD" w:rsidRDefault="00754BFD" w:rsidP="0088114A">
            <w:pPr>
              <w:tabs>
                <w:tab w:val="center" w:pos="4904"/>
              </w:tabs>
              <w:spacing w:line="259" w:lineRule="auto"/>
            </w:pPr>
            <w:r>
              <w:rPr>
                <w:b/>
                <w:sz w:val="19"/>
              </w:rPr>
              <w:t>JOB PURPOSE</w:t>
            </w:r>
            <w:r>
              <w:rPr>
                <w:b/>
                <w:sz w:val="24"/>
              </w:rPr>
              <w:t xml:space="preserve">: </w:t>
            </w:r>
            <w:r>
              <w:rPr>
                <w:b/>
                <w:sz w:val="24"/>
              </w:rPr>
              <w:tab/>
              <w:t xml:space="preserve">The main objectives to be achieved by the Postholder </w:t>
            </w:r>
          </w:p>
        </w:tc>
      </w:tr>
      <w:tr w:rsidR="00754BFD" w14:paraId="24ED604A" w14:textId="77777777" w:rsidTr="0088114A">
        <w:trPr>
          <w:trHeight w:val="814"/>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559A8BAD" w14:textId="77777777" w:rsidR="00754BFD" w:rsidRDefault="00754BFD" w:rsidP="0088114A">
            <w:pPr>
              <w:spacing w:line="259" w:lineRule="auto"/>
              <w:ind w:left="1"/>
            </w:pPr>
            <w:r>
              <w:rPr>
                <w:sz w:val="24"/>
              </w:rPr>
              <w:t xml:space="preserve">To secure the safety, welfare and good conduct of pupils during the midday break period. </w:t>
            </w:r>
          </w:p>
        </w:tc>
      </w:tr>
      <w:tr w:rsidR="00754BFD" w14:paraId="30245005"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4193B4B3" w14:textId="77777777" w:rsidR="00754BFD" w:rsidRDefault="00754BFD" w:rsidP="0088114A">
            <w:pPr>
              <w:tabs>
                <w:tab w:val="center" w:pos="741"/>
                <w:tab w:val="center" w:pos="3752"/>
              </w:tabs>
              <w:spacing w:after="8" w:line="259" w:lineRule="auto"/>
            </w:pPr>
            <w:r>
              <w:rPr>
                <w:rFonts w:ascii="Calibri" w:eastAsia="Calibri" w:hAnsi="Calibri" w:cs="Calibri"/>
              </w:rPr>
              <w:tab/>
            </w:r>
            <w:r>
              <w:rPr>
                <w:b/>
                <w:sz w:val="19"/>
              </w:rPr>
              <w:t xml:space="preserve">MAIN </w:t>
            </w:r>
            <w:r>
              <w:rPr>
                <w:b/>
                <w:sz w:val="19"/>
              </w:rPr>
              <w:tab/>
            </w:r>
            <w:r>
              <w:rPr>
                <w:b/>
                <w:sz w:val="24"/>
              </w:rPr>
              <w:t xml:space="preserve">What the Postholder will actually do  </w:t>
            </w:r>
          </w:p>
          <w:p w14:paraId="5A880B3F" w14:textId="77777777" w:rsidR="00754BFD" w:rsidRDefault="00754BFD" w:rsidP="0088114A">
            <w:pPr>
              <w:tabs>
                <w:tab w:val="center" w:pos="742"/>
                <w:tab w:val="center" w:pos="4426"/>
              </w:tabs>
              <w:spacing w:line="259" w:lineRule="auto"/>
            </w:pPr>
            <w:r>
              <w:rPr>
                <w:rFonts w:ascii="Calibri" w:eastAsia="Calibri" w:hAnsi="Calibri" w:cs="Calibri"/>
              </w:rPr>
              <w:tab/>
            </w:r>
            <w:r>
              <w:rPr>
                <w:b/>
                <w:sz w:val="19"/>
              </w:rPr>
              <w:t>ACTIVITIES</w:t>
            </w:r>
            <w:r>
              <w:rPr>
                <w:b/>
                <w:sz w:val="24"/>
              </w:rPr>
              <w:t xml:space="preserve"> </w:t>
            </w:r>
            <w:r>
              <w:rPr>
                <w:b/>
                <w:sz w:val="24"/>
              </w:rPr>
              <w:tab/>
              <w:t xml:space="preserve">What prescribed duties the postholder will have </w:t>
            </w:r>
          </w:p>
        </w:tc>
      </w:tr>
      <w:tr w:rsidR="00754BFD" w14:paraId="2E7A2B7B" w14:textId="77777777" w:rsidTr="0088114A">
        <w:trPr>
          <w:trHeight w:val="5287"/>
        </w:trPr>
        <w:tc>
          <w:tcPr>
            <w:tcW w:w="10204" w:type="dxa"/>
            <w:gridSpan w:val="3"/>
            <w:tcBorders>
              <w:top w:val="single" w:sz="12" w:space="0" w:color="000000"/>
              <w:left w:val="single" w:sz="6" w:space="0" w:color="000000"/>
              <w:bottom w:val="single" w:sz="4" w:space="0" w:color="000000"/>
              <w:right w:val="single" w:sz="4" w:space="0" w:color="000000"/>
            </w:tcBorders>
          </w:tcPr>
          <w:p w14:paraId="7C1EAB60" w14:textId="77777777" w:rsidR="00754BFD" w:rsidRDefault="00754BFD" w:rsidP="0088114A">
            <w:pPr>
              <w:numPr>
                <w:ilvl w:val="0"/>
                <w:numId w:val="1"/>
              </w:numPr>
              <w:spacing w:after="104" w:line="259" w:lineRule="auto"/>
              <w:ind w:hanging="355"/>
            </w:pPr>
            <w:r>
              <w:rPr>
                <w:sz w:val="24"/>
              </w:rPr>
              <w:t xml:space="preserve">Control the dinner queue; </w:t>
            </w:r>
          </w:p>
          <w:p w14:paraId="3FA180BB" w14:textId="77777777" w:rsidR="00754BFD" w:rsidRDefault="00754BFD" w:rsidP="0088114A">
            <w:pPr>
              <w:numPr>
                <w:ilvl w:val="0"/>
                <w:numId w:val="1"/>
              </w:numPr>
              <w:spacing w:after="102" w:line="259" w:lineRule="auto"/>
              <w:ind w:hanging="355"/>
            </w:pPr>
            <w:r>
              <w:rPr>
                <w:sz w:val="24"/>
              </w:rPr>
              <w:t xml:space="preserve">Supervise pupils eating their dinners; </w:t>
            </w:r>
          </w:p>
          <w:p w14:paraId="31D44D57" w14:textId="77777777" w:rsidR="00754BFD" w:rsidRDefault="00754BFD" w:rsidP="0088114A">
            <w:pPr>
              <w:numPr>
                <w:ilvl w:val="0"/>
                <w:numId w:val="1"/>
              </w:numPr>
              <w:spacing w:after="105" w:line="259" w:lineRule="auto"/>
              <w:ind w:hanging="355"/>
            </w:pPr>
            <w:r>
              <w:rPr>
                <w:sz w:val="24"/>
              </w:rPr>
              <w:t xml:space="preserve">Prevent them from taking food outside the dining area; </w:t>
            </w:r>
          </w:p>
          <w:p w14:paraId="38A7E06B" w14:textId="77777777" w:rsidR="00754BFD" w:rsidRDefault="00754BFD" w:rsidP="0088114A">
            <w:pPr>
              <w:numPr>
                <w:ilvl w:val="0"/>
                <w:numId w:val="1"/>
              </w:numPr>
              <w:spacing w:after="105" w:line="259" w:lineRule="auto"/>
              <w:ind w:hanging="355"/>
            </w:pPr>
            <w:r>
              <w:rPr>
                <w:sz w:val="24"/>
              </w:rPr>
              <w:t xml:space="preserve">Control the behaviour of pupils while they eat their meals; </w:t>
            </w:r>
          </w:p>
          <w:p w14:paraId="1B592C3C" w14:textId="77777777" w:rsidR="00754BFD" w:rsidRDefault="00754BFD" w:rsidP="0088114A">
            <w:pPr>
              <w:numPr>
                <w:ilvl w:val="0"/>
                <w:numId w:val="1"/>
              </w:numPr>
              <w:spacing w:after="105" w:line="259" w:lineRule="auto"/>
              <w:ind w:hanging="355"/>
            </w:pPr>
            <w:r>
              <w:rPr>
                <w:sz w:val="24"/>
              </w:rPr>
              <w:t xml:space="preserve">Keep pupils out of classrooms when they should be outside; </w:t>
            </w:r>
          </w:p>
          <w:p w14:paraId="4702B896" w14:textId="77777777" w:rsidR="00754BFD" w:rsidRDefault="00754BFD" w:rsidP="0088114A">
            <w:pPr>
              <w:numPr>
                <w:ilvl w:val="0"/>
                <w:numId w:val="1"/>
              </w:numPr>
              <w:spacing w:line="259" w:lineRule="auto"/>
              <w:ind w:hanging="355"/>
            </w:pPr>
            <w:r>
              <w:rPr>
                <w:sz w:val="24"/>
              </w:rPr>
              <w:t xml:space="preserve">Check that groups of pupils do not hang around places that they should not (such as </w:t>
            </w:r>
          </w:p>
          <w:p w14:paraId="4E703493" w14:textId="2701CD0F" w:rsidR="00754BFD" w:rsidRDefault="00754BFD" w:rsidP="0088114A">
            <w:pPr>
              <w:spacing w:after="142" w:line="259" w:lineRule="auto"/>
              <w:ind w:left="713"/>
              <w:rPr>
                <w:sz w:val="24"/>
              </w:rPr>
            </w:pPr>
            <w:r>
              <w:rPr>
                <w:sz w:val="24"/>
              </w:rPr>
              <w:t xml:space="preserve">toilets); </w:t>
            </w:r>
          </w:p>
          <w:p w14:paraId="419DBC53" w14:textId="4B32495D" w:rsidR="00754BFD" w:rsidRDefault="00540416" w:rsidP="0088114A">
            <w:pPr>
              <w:numPr>
                <w:ilvl w:val="0"/>
                <w:numId w:val="1"/>
              </w:numPr>
              <w:spacing w:after="105" w:line="259" w:lineRule="auto"/>
              <w:ind w:hanging="355"/>
            </w:pPr>
            <w:r>
              <w:rPr>
                <w:sz w:val="24"/>
              </w:rPr>
              <w:t xml:space="preserve">Start up and encourage </w:t>
            </w:r>
            <w:proofErr w:type="spellStart"/>
            <w:r>
              <w:rPr>
                <w:sz w:val="24"/>
              </w:rPr>
              <w:t>playactivities</w:t>
            </w:r>
            <w:proofErr w:type="spellEnd"/>
            <w:r>
              <w:rPr>
                <w:sz w:val="24"/>
              </w:rPr>
              <w:t xml:space="preserve"> and c</w:t>
            </w:r>
            <w:r w:rsidR="00754BFD">
              <w:rPr>
                <w:sz w:val="24"/>
              </w:rPr>
              <w:t xml:space="preserve">ontrol the behaviour of pupils in the playground; </w:t>
            </w:r>
          </w:p>
          <w:p w14:paraId="5B4E9C95" w14:textId="77777777" w:rsidR="00754BFD" w:rsidRDefault="00754BFD" w:rsidP="0088114A">
            <w:pPr>
              <w:numPr>
                <w:ilvl w:val="0"/>
                <w:numId w:val="1"/>
              </w:numPr>
              <w:spacing w:after="105" w:line="259" w:lineRule="auto"/>
              <w:ind w:hanging="355"/>
            </w:pPr>
            <w:r>
              <w:rPr>
                <w:sz w:val="24"/>
              </w:rPr>
              <w:t xml:space="preserve">Discipline pupils who break the rules; </w:t>
            </w:r>
          </w:p>
          <w:p w14:paraId="71D9F790" w14:textId="77777777" w:rsidR="00754BFD" w:rsidRDefault="00754BFD" w:rsidP="0088114A">
            <w:pPr>
              <w:numPr>
                <w:ilvl w:val="0"/>
                <w:numId w:val="1"/>
              </w:numPr>
              <w:spacing w:after="131" w:line="259" w:lineRule="auto"/>
              <w:ind w:hanging="355"/>
            </w:pPr>
            <w:r>
              <w:rPr>
                <w:sz w:val="24"/>
              </w:rPr>
              <w:t xml:space="preserve">Deal with accidents in the playground or dining area; </w:t>
            </w:r>
          </w:p>
          <w:p w14:paraId="019DF239" w14:textId="77777777" w:rsidR="00754BFD" w:rsidRPr="00540416" w:rsidRDefault="00754BFD" w:rsidP="0088114A">
            <w:pPr>
              <w:numPr>
                <w:ilvl w:val="0"/>
                <w:numId w:val="1"/>
              </w:numPr>
              <w:spacing w:line="259" w:lineRule="auto"/>
              <w:ind w:hanging="355"/>
            </w:pPr>
            <w:r>
              <w:rPr>
                <w:sz w:val="24"/>
              </w:rPr>
              <w:t xml:space="preserve">Keep young pupils occupied when they have to stay indoors. </w:t>
            </w:r>
          </w:p>
          <w:p w14:paraId="51FB3DAE" w14:textId="143DEEE0" w:rsidR="00540416" w:rsidRDefault="00540416" w:rsidP="0088114A">
            <w:pPr>
              <w:numPr>
                <w:ilvl w:val="0"/>
                <w:numId w:val="1"/>
              </w:numPr>
              <w:spacing w:line="259" w:lineRule="auto"/>
              <w:ind w:hanging="355"/>
            </w:pPr>
            <w:r>
              <w:t>Clean tables and stack chairs</w:t>
            </w:r>
          </w:p>
        </w:tc>
      </w:tr>
      <w:tr w:rsidR="00754BFD" w14:paraId="17C26BD9" w14:textId="77777777" w:rsidTr="0088114A">
        <w:trPr>
          <w:trHeight w:val="682"/>
        </w:trPr>
        <w:tc>
          <w:tcPr>
            <w:tcW w:w="1913" w:type="dxa"/>
            <w:tcBorders>
              <w:top w:val="single" w:sz="4" w:space="0" w:color="000000"/>
              <w:left w:val="single" w:sz="6" w:space="0" w:color="000000"/>
              <w:bottom w:val="single" w:sz="4" w:space="0" w:color="000000"/>
              <w:right w:val="single" w:sz="6" w:space="0" w:color="000000"/>
            </w:tcBorders>
          </w:tcPr>
          <w:p w14:paraId="1FE2DD69" w14:textId="77777777" w:rsidR="00754BFD" w:rsidRDefault="00754BFD" w:rsidP="0088114A">
            <w:pPr>
              <w:spacing w:line="259" w:lineRule="auto"/>
              <w:ind w:left="8"/>
            </w:pPr>
            <w:r>
              <w:rPr>
                <w:b/>
                <w:sz w:val="24"/>
              </w:rPr>
              <w:t xml:space="preserve">Note: </w:t>
            </w:r>
          </w:p>
        </w:tc>
        <w:tc>
          <w:tcPr>
            <w:tcW w:w="8290" w:type="dxa"/>
            <w:gridSpan w:val="2"/>
            <w:tcBorders>
              <w:top w:val="single" w:sz="4" w:space="0" w:color="000000"/>
              <w:left w:val="single" w:sz="6" w:space="0" w:color="000000"/>
              <w:bottom w:val="single" w:sz="4" w:space="0" w:color="000000"/>
              <w:right w:val="single" w:sz="4" w:space="0" w:color="000000"/>
            </w:tcBorders>
          </w:tcPr>
          <w:p w14:paraId="5D54C2CF" w14:textId="77777777" w:rsidR="00754BFD" w:rsidRDefault="00754BFD" w:rsidP="0088114A">
            <w:pPr>
              <w:spacing w:line="259" w:lineRule="auto"/>
            </w:pPr>
            <w:r>
              <w:rPr>
                <w:b/>
                <w:sz w:val="24"/>
              </w:rPr>
              <w:t>In addition, other duties at the same responsibility level may be interchanged with/added to this list at any time.</w:t>
            </w:r>
            <w:r>
              <w:rPr>
                <w:sz w:val="24"/>
              </w:rPr>
              <w:t xml:space="preserve"> </w:t>
            </w:r>
          </w:p>
        </w:tc>
      </w:tr>
    </w:tbl>
    <w:p w14:paraId="18B025D9" w14:textId="77777777" w:rsidR="00754BFD" w:rsidRDefault="00754BFD" w:rsidP="00754BFD">
      <w:r>
        <w:rPr>
          <w:b/>
        </w:rPr>
        <w:t xml:space="preserve"> </w:t>
      </w:r>
    </w:p>
    <w:p w14:paraId="38A8AA48" w14:textId="77777777" w:rsidR="00754BFD" w:rsidRDefault="00754BFD" w:rsidP="00754BFD">
      <w:pPr>
        <w:pStyle w:val="Heading1"/>
        <w:ind w:left="-5"/>
      </w:pPr>
      <w:r>
        <w:t xml:space="preserve">Equal opportunities </w:t>
      </w:r>
    </w:p>
    <w:p w14:paraId="39996BB1" w14:textId="77777777" w:rsidR="00754BFD" w:rsidRDefault="00754BFD" w:rsidP="00754BFD">
      <w:pPr>
        <w:ind w:left="-5"/>
      </w:pPr>
      <w: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Default="00754BFD" w:rsidP="00754BFD">
      <w:r>
        <w:t xml:space="preserve"> </w:t>
      </w:r>
    </w:p>
    <w:p w14:paraId="20BB54C8" w14:textId="77777777" w:rsidR="00754BFD" w:rsidRDefault="00754BFD" w:rsidP="00754BFD">
      <w:pPr>
        <w:pStyle w:val="Heading1"/>
        <w:ind w:left="-5"/>
      </w:pPr>
      <w:r>
        <w:lastRenderedPageBreak/>
        <w:t>Health and safety</w:t>
      </w:r>
      <w:r>
        <w:rPr>
          <w:b w:val="0"/>
        </w:rPr>
        <w:t xml:space="preserve">   </w:t>
      </w:r>
    </w:p>
    <w:p w14:paraId="4DB040FE" w14:textId="77777777" w:rsidR="00754BFD" w:rsidRDefault="00754BFD" w:rsidP="00754BFD">
      <w:pPr>
        <w:ind w:left="-5"/>
      </w:pPr>
      <w: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Default="00754BFD" w:rsidP="00754BFD">
      <w:r>
        <w:t xml:space="preserve"> </w:t>
      </w:r>
    </w:p>
    <w:p w14:paraId="67F482F7" w14:textId="77777777" w:rsidR="00754BFD" w:rsidRDefault="00754BFD" w:rsidP="00754BFD">
      <w:pPr>
        <w:pStyle w:val="Heading1"/>
        <w:ind w:left="-5"/>
      </w:pPr>
      <w:r>
        <w:t>Safeguarding Commitment</w:t>
      </w:r>
      <w:r>
        <w:rPr>
          <w:b w:val="0"/>
        </w:rPr>
        <w:t xml:space="preserve">  </w:t>
      </w:r>
    </w:p>
    <w:p w14:paraId="2A513A0A" w14:textId="6ADB45E7" w:rsidR="00754BFD" w:rsidRDefault="00754BFD" w:rsidP="00754BFD">
      <w:pPr>
        <w:spacing w:after="455"/>
        <w:ind w:left="-5"/>
        <w:rPr>
          <w:sz w:val="20"/>
        </w:rPr>
      </w:pPr>
      <w:r>
        <w:t>This school is committed to safeguarding and protecting the welfare of children and young people and expects all staff and volunteers to share this commitment.</w:t>
      </w:r>
      <w:r>
        <w:rPr>
          <w:sz w:val="20"/>
        </w:rPr>
        <w:t xml:space="preserve">  </w:t>
      </w:r>
    </w:p>
    <w:p w14:paraId="5A9410AC" w14:textId="77777777" w:rsidR="00754BFD" w:rsidRPr="00754BFD" w:rsidRDefault="00754BFD" w:rsidP="00754BFD">
      <w:pPr>
        <w:pStyle w:val="Heading1"/>
        <w:ind w:left="-5"/>
      </w:pPr>
      <w:r w:rsidRPr="00754BFD">
        <w:t>Attendance</w:t>
      </w:r>
    </w:p>
    <w:p w14:paraId="7D50721E" w14:textId="63354AF3" w:rsidR="00754BFD" w:rsidRDefault="00754BFD" w:rsidP="00754BFD">
      <w:pPr>
        <w:pStyle w:val="Heading1"/>
        <w:ind w:left="-5"/>
        <w:rPr>
          <w:b w:val="0"/>
          <w:bCs/>
        </w:rPr>
      </w:pPr>
      <w:r w:rsidRPr="00754BFD">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17E96ACB" w14:textId="705E4488" w:rsidR="00540416" w:rsidRPr="00540416" w:rsidRDefault="00540416" w:rsidP="00540416">
      <w:pPr>
        <w:rPr>
          <w:lang w:eastAsia="en-GB"/>
        </w:rPr>
      </w:pPr>
      <w:bookmarkStart w:id="0" w:name="_GoBack"/>
      <w:bookmarkEnd w:id="0"/>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C5595"/>
    <w:multiLevelType w:val="hybridMultilevel"/>
    <w:tmpl w:val="17A0DB78"/>
    <w:lvl w:ilvl="0" w:tplc="47F604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3C0B67"/>
    <w:rsid w:val="00540416"/>
    <w:rsid w:val="0075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942C835B3134082C6AF4ED48BC63E" ma:contentTypeVersion="16" ma:contentTypeDescription="Create a new document." ma:contentTypeScope="" ma:versionID="efcf23b03a926aaeab7dd1ba92adc930">
  <xsd:schema xmlns:xsd="http://www.w3.org/2001/XMLSchema" xmlns:xs="http://www.w3.org/2001/XMLSchema" xmlns:p="http://schemas.microsoft.com/office/2006/metadata/properties" xmlns:ns2="eec20237-7244-4af1-8d68-e5cf4ab9cbfd" xmlns:ns3="fe5551eb-d062-4735-8576-153488fbff68" targetNamespace="http://schemas.microsoft.com/office/2006/metadata/properties" ma:root="true" ma:fieldsID="9927b0765535c99fe4b3538171b057cd" ns2:_="" ns3:_="">
    <xsd:import namespace="eec20237-7244-4af1-8d68-e5cf4ab9cbfd"/>
    <xsd:import namespace="fe5551eb-d062-4735-8576-153488fbf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0237-7244-4af1-8d68-e5cf4ab9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e3d135-41b9-4db1-afdc-30d22bed9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5551eb-d062-4735-8576-153488fbff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21a8a2-58db-4e88-be5e-4ebf631aaec2}" ma:internalName="TaxCatchAll" ma:showField="CatchAllData" ma:web="fe5551eb-d062-4735-8576-153488fbf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5551eb-d062-4735-8576-153488fbff68" xsi:nil="true"/>
    <lcf76f155ced4ddcb4097134ff3c332f xmlns="eec20237-7244-4af1-8d68-e5cf4ab9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32C6E-72E4-487A-ABFA-6F2651D9F877}"/>
</file>

<file path=customXml/itemProps2.xml><?xml version="1.0" encoding="utf-8"?>
<ds:datastoreItem xmlns:ds="http://schemas.openxmlformats.org/officeDocument/2006/customXml" ds:itemID="{5516EEAA-8207-4BD2-9F7A-48E7E63E9BC9}"/>
</file>

<file path=customXml/itemProps3.xml><?xml version="1.0" encoding="utf-8"?>
<ds:datastoreItem xmlns:ds="http://schemas.openxmlformats.org/officeDocument/2006/customXml" ds:itemID="{B07D2C8E-D33C-4FD9-A27E-A041DD3B948B}"/>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Great Wood, Head</cp:lastModifiedBy>
  <cp:revision>2</cp:revision>
  <dcterms:created xsi:type="dcterms:W3CDTF">2021-12-06T09:47:00Z</dcterms:created>
  <dcterms:modified xsi:type="dcterms:W3CDTF">2021-12-06T09:47:00Z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0x0101001B5942C835B3134082C6AF4ED48BC63E</vt:lpwstr>
  </property>
  <property fmtid="{D5CDD505-2E9C-101B-9397-08002B2CF9AE}" pid="3" name="MediaServiceImageTags">
    <vt:lpwstr/>
  </property>
</Properties>
</file>