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3BE67" w14:textId="77777777" w:rsidR="00A5007F" w:rsidRPr="00432174" w:rsidRDefault="00A5007F" w:rsidP="00432174">
      <w:pPr>
        <w:shd w:val="clear" w:color="auto" w:fill="FFFFFF"/>
        <w:spacing w:after="0" w:line="240" w:lineRule="auto"/>
        <w:ind w:right="195"/>
        <w:jc w:val="center"/>
        <w:textAlignment w:val="baseline"/>
        <w:rPr>
          <w:rFonts w:ascii="Arial" w:eastAsia="Calibri" w:hAnsi="Arial" w:cs="Arial"/>
          <w:b/>
          <w:color w:val="000000"/>
          <w:sz w:val="28"/>
          <w:szCs w:val="28"/>
          <w:u w:val="single"/>
          <w:lang w:eastAsia="en-GB"/>
        </w:rPr>
      </w:pPr>
      <w:r w:rsidRPr="00432174">
        <w:rPr>
          <w:rFonts w:ascii="Arial" w:eastAsia="Calibri" w:hAnsi="Arial" w:cs="Arial"/>
          <w:b/>
          <w:color w:val="000000"/>
          <w:sz w:val="28"/>
          <w:szCs w:val="28"/>
          <w:u w:val="single"/>
          <w:lang w:eastAsia="en-GB"/>
        </w:rPr>
        <w:t xml:space="preserve">Privacy Notice </w:t>
      </w:r>
      <w:proofErr w:type="gramStart"/>
      <w:r w:rsidRPr="00432174">
        <w:rPr>
          <w:rFonts w:ascii="Arial" w:eastAsia="Calibri" w:hAnsi="Arial" w:cs="Arial"/>
          <w:b/>
          <w:color w:val="000000"/>
          <w:sz w:val="28"/>
          <w:szCs w:val="28"/>
          <w:u w:val="single"/>
          <w:lang w:eastAsia="en-GB"/>
        </w:rPr>
        <w:t>For</w:t>
      </w:r>
      <w:proofErr w:type="gramEnd"/>
      <w:r w:rsidR="00432174">
        <w:rPr>
          <w:rFonts w:ascii="Arial" w:eastAsia="Calibri" w:hAnsi="Arial" w:cs="Arial"/>
          <w:b/>
          <w:color w:val="000000"/>
          <w:sz w:val="28"/>
          <w:szCs w:val="28"/>
          <w:u w:val="single"/>
          <w:lang w:eastAsia="en-GB"/>
        </w:rPr>
        <w:t xml:space="preserve"> Job</w:t>
      </w:r>
      <w:r w:rsidRPr="00432174">
        <w:rPr>
          <w:rFonts w:ascii="Arial" w:eastAsia="Calibri" w:hAnsi="Arial" w:cs="Arial"/>
          <w:b/>
          <w:color w:val="000000"/>
          <w:sz w:val="28"/>
          <w:szCs w:val="28"/>
          <w:u w:val="single"/>
          <w:lang w:eastAsia="en-GB"/>
        </w:rPr>
        <w:t xml:space="preserve"> Applica</w:t>
      </w:r>
      <w:r w:rsidR="00432174">
        <w:rPr>
          <w:rFonts w:ascii="Arial" w:eastAsia="Calibri" w:hAnsi="Arial" w:cs="Arial"/>
          <w:b/>
          <w:color w:val="000000"/>
          <w:sz w:val="28"/>
          <w:szCs w:val="28"/>
          <w:u w:val="single"/>
          <w:lang w:eastAsia="en-GB"/>
        </w:rPr>
        <w:t>nts</w:t>
      </w:r>
    </w:p>
    <w:p w14:paraId="088C4D9D" w14:textId="77777777" w:rsidR="00A5007F" w:rsidRPr="00A5007F" w:rsidRDefault="00A5007F" w:rsidP="00A5007F">
      <w:pPr>
        <w:shd w:val="clear" w:color="auto" w:fill="FFFFFF"/>
        <w:spacing w:after="0" w:line="240" w:lineRule="auto"/>
        <w:ind w:right="195"/>
        <w:textAlignment w:val="baseline"/>
        <w:rPr>
          <w:rFonts w:ascii="Arial" w:eastAsia="Calibri" w:hAnsi="Arial" w:cs="Arial"/>
          <w:color w:val="000000"/>
          <w:sz w:val="24"/>
          <w:szCs w:val="24"/>
          <w:lang w:eastAsia="en-GB"/>
        </w:rPr>
      </w:pPr>
    </w:p>
    <w:p w14:paraId="098A2B7F" w14:textId="77777777" w:rsidR="00A5007F" w:rsidRPr="00A5007F" w:rsidRDefault="00A5007F" w:rsidP="00A5007F">
      <w:pPr>
        <w:shd w:val="clear" w:color="auto" w:fill="FFFFFF"/>
        <w:spacing w:after="0" w:line="240" w:lineRule="auto"/>
        <w:ind w:right="195"/>
        <w:textAlignment w:val="baseline"/>
        <w:rPr>
          <w:rFonts w:ascii="Arial" w:eastAsia="Calibri" w:hAnsi="Arial" w:cs="Arial"/>
          <w:color w:val="000000"/>
          <w:sz w:val="24"/>
          <w:szCs w:val="24"/>
          <w:lang w:eastAsia="en-GB"/>
        </w:rPr>
      </w:pPr>
    </w:p>
    <w:p w14:paraId="14B3681A" w14:textId="77777777" w:rsidR="00A5007F" w:rsidRPr="00A5007F" w:rsidRDefault="00A5007F" w:rsidP="00A5007F">
      <w:pPr>
        <w:shd w:val="clear" w:color="auto" w:fill="FFFFFF"/>
        <w:spacing w:after="0" w:line="240" w:lineRule="auto"/>
        <w:ind w:right="195"/>
        <w:textAlignment w:val="baseline"/>
        <w:rPr>
          <w:rFonts w:ascii="Arial" w:eastAsia="Calibri" w:hAnsi="Arial" w:cs="Arial"/>
          <w:color w:val="000000"/>
          <w:sz w:val="24"/>
          <w:szCs w:val="24"/>
          <w:lang w:eastAsia="en-GB"/>
        </w:rPr>
      </w:pPr>
      <w:r w:rsidRPr="00A5007F">
        <w:rPr>
          <w:rFonts w:ascii="Arial" w:eastAsia="Calibri" w:hAnsi="Arial" w:cs="Arial"/>
          <w:color w:val="000000"/>
          <w:sz w:val="24"/>
          <w:szCs w:val="24"/>
          <w:lang w:eastAsia="en-GB"/>
        </w:rPr>
        <w:t>This notice explains what personal data we will hold about you, how we collect it, and how we will use and may share information about you during th</w:t>
      </w:r>
      <w:bookmarkStart w:id="0" w:name="ORIGHIT_4"/>
      <w:bookmarkStart w:id="1" w:name="HIT_4"/>
      <w:bookmarkEnd w:id="0"/>
      <w:bookmarkEnd w:id="1"/>
      <w:r w:rsidRPr="00A5007F">
        <w:rPr>
          <w:rFonts w:ascii="Arial" w:eastAsia="Calibri" w:hAnsi="Arial" w:cs="Arial"/>
          <w:color w:val="000000"/>
          <w:sz w:val="24"/>
          <w:szCs w:val="24"/>
          <w:lang w:eastAsia="en-GB"/>
        </w:rPr>
        <w:t xml:space="preserve">e application process. We are required to notify you of this information, under data protection legislation. </w:t>
      </w:r>
    </w:p>
    <w:p w14:paraId="41AD736E" w14:textId="77777777" w:rsidR="00A5007F" w:rsidRPr="00A5007F" w:rsidRDefault="00A5007F" w:rsidP="00A5007F">
      <w:pPr>
        <w:shd w:val="clear" w:color="auto" w:fill="FFFFFF"/>
        <w:spacing w:after="0" w:line="240" w:lineRule="auto"/>
        <w:ind w:right="195"/>
        <w:textAlignment w:val="baseline"/>
        <w:rPr>
          <w:rFonts w:ascii="Arial" w:eastAsia="Calibri" w:hAnsi="Arial" w:cs="Arial"/>
          <w:color w:val="000000"/>
          <w:sz w:val="24"/>
          <w:szCs w:val="24"/>
          <w:lang w:eastAsia="en-GB"/>
        </w:rPr>
      </w:pPr>
    </w:p>
    <w:p w14:paraId="36320F77" w14:textId="77777777" w:rsidR="00A5007F" w:rsidRPr="00C05A47" w:rsidRDefault="00A5007F" w:rsidP="00A5007F">
      <w:pPr>
        <w:shd w:val="clear" w:color="auto" w:fill="FFFFFF"/>
        <w:spacing w:after="0" w:line="240" w:lineRule="auto"/>
        <w:ind w:right="150"/>
        <w:textAlignment w:val="baseline"/>
        <w:outlineLvl w:val="1"/>
        <w:rPr>
          <w:rFonts w:ascii="Arial" w:eastAsia="Times New Roman" w:hAnsi="Arial" w:cs="Arial"/>
          <w:b/>
          <w:color w:val="000000"/>
          <w:sz w:val="24"/>
          <w:szCs w:val="24"/>
          <w:u w:val="single"/>
          <w:lang w:eastAsia="en-GB"/>
        </w:rPr>
      </w:pPr>
      <w:r w:rsidRPr="00C05A47">
        <w:rPr>
          <w:rFonts w:ascii="Arial" w:eastAsia="Times New Roman" w:hAnsi="Arial" w:cs="Arial"/>
          <w:b/>
          <w:color w:val="000000"/>
          <w:sz w:val="24"/>
          <w:szCs w:val="24"/>
          <w:u w:val="single"/>
          <w:lang w:eastAsia="en-GB"/>
        </w:rPr>
        <w:t>Why Do We Collect This Information?</w:t>
      </w:r>
    </w:p>
    <w:p w14:paraId="39880D2A" w14:textId="77777777" w:rsidR="00A5007F" w:rsidRPr="00A5007F" w:rsidRDefault="00A5007F" w:rsidP="00A5007F">
      <w:pPr>
        <w:shd w:val="clear" w:color="auto" w:fill="FFFFFF"/>
        <w:spacing w:after="0" w:line="240" w:lineRule="auto"/>
        <w:ind w:right="195"/>
        <w:textAlignment w:val="baseline"/>
        <w:rPr>
          <w:rFonts w:ascii="Arial" w:eastAsia="Calibri" w:hAnsi="Arial" w:cs="Arial"/>
          <w:color w:val="000000"/>
          <w:sz w:val="24"/>
          <w:szCs w:val="24"/>
          <w:lang w:eastAsia="en-GB"/>
        </w:rPr>
      </w:pPr>
    </w:p>
    <w:p w14:paraId="336DE24B" w14:textId="77777777" w:rsidR="00A5007F" w:rsidRPr="00A5007F" w:rsidRDefault="00A5007F" w:rsidP="00A5007F">
      <w:pPr>
        <w:shd w:val="clear" w:color="auto" w:fill="FFFFFF"/>
        <w:spacing w:after="0" w:line="240" w:lineRule="auto"/>
        <w:ind w:right="195"/>
        <w:textAlignment w:val="baseline"/>
        <w:rPr>
          <w:rFonts w:ascii="Arial" w:eastAsia="Calibri" w:hAnsi="Arial" w:cs="Arial"/>
          <w:color w:val="000000"/>
          <w:sz w:val="24"/>
          <w:szCs w:val="24"/>
          <w:lang w:eastAsia="en-GB"/>
        </w:rPr>
      </w:pPr>
      <w:r w:rsidRPr="00A5007F">
        <w:rPr>
          <w:rFonts w:ascii="Arial" w:eastAsia="Calibri" w:hAnsi="Arial" w:cs="Arial"/>
          <w:color w:val="000000"/>
          <w:sz w:val="24"/>
          <w:szCs w:val="24"/>
          <w:lang w:eastAsia="en-GB"/>
        </w:rPr>
        <w:t>Once you have submitted an application form, the School use this information in order to take a decision on recruitment and to take steps to enter into a contract.</w:t>
      </w:r>
    </w:p>
    <w:p w14:paraId="198F2F84" w14:textId="77777777" w:rsidR="00A5007F" w:rsidRPr="00C05A47" w:rsidRDefault="00A5007F" w:rsidP="00A5007F">
      <w:pPr>
        <w:shd w:val="clear" w:color="auto" w:fill="FFFFFF"/>
        <w:spacing w:after="0" w:line="240" w:lineRule="auto"/>
        <w:ind w:right="195"/>
        <w:textAlignment w:val="baseline"/>
        <w:rPr>
          <w:rFonts w:ascii="Arial" w:eastAsia="Calibri" w:hAnsi="Arial" w:cs="Arial"/>
          <w:b/>
          <w:color w:val="000000"/>
          <w:sz w:val="24"/>
          <w:szCs w:val="24"/>
          <w:u w:val="single"/>
          <w:lang w:eastAsia="en-GB"/>
        </w:rPr>
      </w:pPr>
      <w:r w:rsidRPr="00A5007F">
        <w:rPr>
          <w:rFonts w:ascii="Arial" w:eastAsia="Calibri" w:hAnsi="Arial" w:cs="Arial"/>
          <w:color w:val="000000"/>
          <w:sz w:val="24"/>
          <w:szCs w:val="24"/>
          <w:lang w:eastAsia="en-GB"/>
        </w:rPr>
        <w:br/>
      </w:r>
      <w:r w:rsidRPr="00C05A47">
        <w:rPr>
          <w:rFonts w:ascii="Arial" w:eastAsia="Calibri" w:hAnsi="Arial" w:cs="Arial"/>
          <w:b/>
          <w:color w:val="000000"/>
          <w:sz w:val="24"/>
          <w:szCs w:val="24"/>
          <w:u w:val="single"/>
          <w:lang w:eastAsia="en-GB"/>
        </w:rPr>
        <w:t>What Information Do We Collect?</w:t>
      </w:r>
    </w:p>
    <w:p w14:paraId="251E8D62" w14:textId="77777777" w:rsidR="00A5007F" w:rsidRPr="00A5007F" w:rsidRDefault="00A5007F" w:rsidP="00A5007F">
      <w:pPr>
        <w:shd w:val="clear" w:color="auto" w:fill="FFFFFF"/>
        <w:spacing w:after="0" w:line="240" w:lineRule="auto"/>
        <w:ind w:right="195"/>
        <w:textAlignment w:val="baseline"/>
        <w:rPr>
          <w:rFonts w:ascii="Arial" w:eastAsia="Calibri" w:hAnsi="Arial" w:cs="Arial"/>
          <w:color w:val="000000"/>
          <w:sz w:val="24"/>
          <w:szCs w:val="24"/>
          <w:lang w:eastAsia="en-GB"/>
        </w:rPr>
      </w:pPr>
    </w:p>
    <w:p w14:paraId="2022A572" w14:textId="77777777" w:rsidR="00A5007F" w:rsidRDefault="00A5007F" w:rsidP="00A5007F">
      <w:pPr>
        <w:shd w:val="clear" w:color="auto" w:fill="FFFFFF"/>
        <w:spacing w:after="0" w:line="240" w:lineRule="auto"/>
        <w:ind w:right="195"/>
        <w:textAlignment w:val="baseline"/>
        <w:rPr>
          <w:rFonts w:ascii="Arial" w:eastAsia="Calibri" w:hAnsi="Arial" w:cs="Arial"/>
          <w:color w:val="000000"/>
          <w:sz w:val="24"/>
          <w:szCs w:val="24"/>
          <w:lang w:eastAsia="en-GB"/>
        </w:rPr>
      </w:pPr>
      <w:r w:rsidRPr="00A5007F">
        <w:rPr>
          <w:rFonts w:ascii="Arial" w:eastAsia="Calibri" w:hAnsi="Arial" w:cs="Arial"/>
          <w:color w:val="000000"/>
          <w:sz w:val="24"/>
          <w:szCs w:val="24"/>
          <w:lang w:eastAsia="en-GB"/>
        </w:rPr>
        <w:t xml:space="preserve">We collect the following information from the application </w:t>
      </w:r>
      <w:bookmarkStart w:id="2" w:name="_GoBack"/>
      <w:bookmarkEnd w:id="2"/>
      <w:r w:rsidRPr="00A5007F">
        <w:rPr>
          <w:rFonts w:ascii="Arial" w:eastAsia="Calibri" w:hAnsi="Arial" w:cs="Arial"/>
          <w:color w:val="000000"/>
          <w:sz w:val="24"/>
          <w:szCs w:val="24"/>
          <w:lang w:eastAsia="en-GB"/>
        </w:rPr>
        <w:t xml:space="preserve">form in order to take a decision as to recruitment: </w:t>
      </w:r>
    </w:p>
    <w:p w14:paraId="6C31CCC5" w14:textId="77777777" w:rsidR="00432174" w:rsidRDefault="00432174" w:rsidP="00A5007F">
      <w:pPr>
        <w:shd w:val="clear" w:color="auto" w:fill="FFFFFF"/>
        <w:spacing w:after="0" w:line="240" w:lineRule="auto"/>
        <w:ind w:right="195"/>
        <w:textAlignment w:val="baseline"/>
        <w:rPr>
          <w:rFonts w:ascii="Arial" w:eastAsia="Calibri" w:hAnsi="Arial" w:cs="Arial"/>
          <w:color w:val="000000"/>
          <w:sz w:val="24"/>
          <w:szCs w:val="24"/>
          <w:lang w:eastAsia="en-GB"/>
        </w:rPr>
      </w:pPr>
    </w:p>
    <w:p w14:paraId="4D8990E9" w14:textId="77777777" w:rsidR="00432174" w:rsidRDefault="00432174" w:rsidP="00432174">
      <w:pPr>
        <w:shd w:val="clear" w:color="auto" w:fill="FFFFFF"/>
        <w:spacing w:after="0" w:line="240" w:lineRule="auto"/>
        <w:ind w:right="195"/>
        <w:textAlignment w:val="baseline"/>
        <w:rPr>
          <w:rFonts w:ascii="Arial" w:eastAsia="Calibri" w:hAnsi="Arial" w:cs="Arial"/>
          <w:color w:val="000000"/>
          <w:sz w:val="24"/>
          <w:szCs w:val="24"/>
          <w:lang w:eastAsia="en-GB"/>
        </w:rPr>
      </w:pPr>
      <w:r w:rsidRPr="00432174">
        <w:rPr>
          <w:rFonts w:ascii="Arial" w:eastAsia="Calibri" w:hAnsi="Arial" w:cs="Arial"/>
          <w:color w:val="000000"/>
          <w:sz w:val="24"/>
          <w:szCs w:val="24"/>
          <w:lang w:eastAsia="en-GB"/>
        </w:rPr>
        <w:t>Personal data that we may collect, use, store and share (when appropriate) about you includes, but is not restricted to:</w:t>
      </w:r>
    </w:p>
    <w:p w14:paraId="3189117D" w14:textId="77777777" w:rsidR="00432174" w:rsidRPr="00432174" w:rsidRDefault="00432174" w:rsidP="00432174">
      <w:pPr>
        <w:shd w:val="clear" w:color="auto" w:fill="FFFFFF"/>
        <w:spacing w:after="0" w:line="240" w:lineRule="auto"/>
        <w:ind w:right="195"/>
        <w:textAlignment w:val="baseline"/>
        <w:rPr>
          <w:rFonts w:ascii="Arial" w:eastAsia="Calibri" w:hAnsi="Arial" w:cs="Arial"/>
          <w:color w:val="000000"/>
          <w:sz w:val="24"/>
          <w:szCs w:val="24"/>
          <w:lang w:eastAsia="en-GB"/>
        </w:rPr>
      </w:pPr>
    </w:p>
    <w:p w14:paraId="7270AFE4" w14:textId="77777777" w:rsidR="00432174" w:rsidRPr="00432174" w:rsidRDefault="00432174" w:rsidP="00432174">
      <w:pPr>
        <w:pStyle w:val="ListParagraph"/>
        <w:numPr>
          <w:ilvl w:val="0"/>
          <w:numId w:val="1"/>
        </w:numPr>
        <w:shd w:val="clear" w:color="auto" w:fill="FFFFFF"/>
        <w:spacing w:after="0" w:line="240" w:lineRule="auto"/>
        <w:ind w:right="195"/>
        <w:jc w:val="both"/>
        <w:textAlignment w:val="baseline"/>
        <w:rPr>
          <w:rFonts w:ascii="Arial" w:eastAsia="Calibri" w:hAnsi="Arial" w:cs="Arial"/>
          <w:color w:val="000000"/>
          <w:sz w:val="24"/>
          <w:szCs w:val="24"/>
          <w:lang w:eastAsia="en-GB"/>
        </w:rPr>
      </w:pPr>
      <w:r w:rsidRPr="00432174">
        <w:rPr>
          <w:rFonts w:ascii="Arial" w:eastAsia="Calibri" w:hAnsi="Arial" w:cs="Arial"/>
          <w:color w:val="000000"/>
          <w:sz w:val="24"/>
          <w:szCs w:val="24"/>
          <w:lang w:eastAsia="en-GB"/>
        </w:rPr>
        <w:t>Contact details</w:t>
      </w:r>
    </w:p>
    <w:p w14:paraId="6818A29B" w14:textId="77777777" w:rsidR="00432174" w:rsidRPr="00432174" w:rsidRDefault="00432174" w:rsidP="00432174">
      <w:pPr>
        <w:pStyle w:val="ListParagraph"/>
        <w:numPr>
          <w:ilvl w:val="0"/>
          <w:numId w:val="1"/>
        </w:numPr>
        <w:shd w:val="clear" w:color="auto" w:fill="FFFFFF"/>
        <w:spacing w:after="0" w:line="240" w:lineRule="auto"/>
        <w:ind w:right="195"/>
        <w:jc w:val="both"/>
        <w:textAlignment w:val="baseline"/>
        <w:rPr>
          <w:rFonts w:ascii="Arial" w:eastAsia="Calibri" w:hAnsi="Arial" w:cs="Arial"/>
          <w:color w:val="000000"/>
          <w:sz w:val="24"/>
          <w:szCs w:val="24"/>
          <w:lang w:eastAsia="en-GB"/>
        </w:rPr>
      </w:pPr>
      <w:r w:rsidRPr="00432174">
        <w:rPr>
          <w:rFonts w:ascii="Arial" w:eastAsia="Calibri" w:hAnsi="Arial" w:cs="Arial"/>
          <w:color w:val="000000"/>
          <w:sz w:val="24"/>
          <w:szCs w:val="24"/>
          <w:lang w:eastAsia="en-GB"/>
        </w:rPr>
        <w:t>Copies of right to work documentation</w:t>
      </w:r>
    </w:p>
    <w:p w14:paraId="1422F9FD" w14:textId="77777777" w:rsidR="00432174" w:rsidRPr="00432174" w:rsidRDefault="00432174" w:rsidP="00432174">
      <w:pPr>
        <w:pStyle w:val="ListParagraph"/>
        <w:numPr>
          <w:ilvl w:val="0"/>
          <w:numId w:val="1"/>
        </w:numPr>
        <w:shd w:val="clear" w:color="auto" w:fill="FFFFFF"/>
        <w:spacing w:after="0" w:line="240" w:lineRule="auto"/>
        <w:ind w:right="195"/>
        <w:jc w:val="both"/>
        <w:textAlignment w:val="baseline"/>
        <w:rPr>
          <w:rFonts w:ascii="Arial" w:eastAsia="Calibri" w:hAnsi="Arial" w:cs="Arial"/>
          <w:color w:val="000000"/>
          <w:sz w:val="24"/>
          <w:szCs w:val="24"/>
          <w:lang w:eastAsia="en-GB"/>
        </w:rPr>
      </w:pPr>
      <w:r w:rsidRPr="00432174">
        <w:rPr>
          <w:rFonts w:ascii="Arial" w:eastAsia="Calibri" w:hAnsi="Arial" w:cs="Arial"/>
          <w:color w:val="000000"/>
          <w:sz w:val="24"/>
          <w:szCs w:val="24"/>
          <w:lang w:eastAsia="en-GB"/>
        </w:rPr>
        <w:t>References</w:t>
      </w:r>
    </w:p>
    <w:p w14:paraId="1CDD250C" w14:textId="77777777" w:rsidR="00432174" w:rsidRPr="00432174" w:rsidRDefault="00432174" w:rsidP="00432174">
      <w:pPr>
        <w:pStyle w:val="ListParagraph"/>
        <w:numPr>
          <w:ilvl w:val="0"/>
          <w:numId w:val="1"/>
        </w:numPr>
        <w:shd w:val="clear" w:color="auto" w:fill="FFFFFF"/>
        <w:spacing w:after="0" w:line="240" w:lineRule="auto"/>
        <w:ind w:right="195"/>
        <w:jc w:val="both"/>
        <w:textAlignment w:val="baseline"/>
        <w:rPr>
          <w:rFonts w:ascii="Arial" w:eastAsia="Calibri" w:hAnsi="Arial" w:cs="Arial"/>
          <w:color w:val="000000"/>
          <w:sz w:val="24"/>
          <w:szCs w:val="24"/>
          <w:lang w:eastAsia="en-GB"/>
        </w:rPr>
      </w:pPr>
      <w:r w:rsidRPr="00432174">
        <w:rPr>
          <w:rFonts w:ascii="Arial" w:eastAsia="Calibri" w:hAnsi="Arial" w:cs="Arial"/>
          <w:color w:val="000000"/>
          <w:sz w:val="24"/>
          <w:szCs w:val="24"/>
          <w:lang w:eastAsia="en-GB"/>
        </w:rPr>
        <w:t>Evidence of qualifications</w:t>
      </w:r>
    </w:p>
    <w:p w14:paraId="6AE2F16F" w14:textId="77777777" w:rsidR="00432174" w:rsidRDefault="00432174" w:rsidP="00432174">
      <w:pPr>
        <w:pStyle w:val="ListParagraph"/>
        <w:numPr>
          <w:ilvl w:val="0"/>
          <w:numId w:val="1"/>
        </w:numPr>
        <w:shd w:val="clear" w:color="auto" w:fill="FFFFFF"/>
        <w:spacing w:after="0" w:line="240" w:lineRule="auto"/>
        <w:ind w:right="195"/>
        <w:jc w:val="both"/>
        <w:textAlignment w:val="baseline"/>
        <w:rPr>
          <w:rFonts w:ascii="Arial" w:eastAsia="Calibri" w:hAnsi="Arial" w:cs="Arial"/>
          <w:color w:val="000000"/>
          <w:sz w:val="24"/>
          <w:szCs w:val="24"/>
          <w:lang w:eastAsia="en-GB"/>
        </w:rPr>
      </w:pPr>
      <w:r w:rsidRPr="00432174">
        <w:rPr>
          <w:rFonts w:ascii="Arial" w:eastAsia="Calibri" w:hAnsi="Arial" w:cs="Arial"/>
          <w:color w:val="000000"/>
          <w:sz w:val="24"/>
          <w:szCs w:val="24"/>
          <w:lang w:eastAsia="en-GB"/>
        </w:rPr>
        <w:t>Employment records, including work history, job titles, training records and professional memberships</w:t>
      </w:r>
    </w:p>
    <w:p w14:paraId="1F551262" w14:textId="77777777" w:rsidR="00432174" w:rsidRPr="00432174" w:rsidRDefault="00432174" w:rsidP="00432174">
      <w:pPr>
        <w:pStyle w:val="ListParagraph"/>
        <w:shd w:val="clear" w:color="auto" w:fill="FFFFFF"/>
        <w:spacing w:after="0" w:line="240" w:lineRule="auto"/>
        <w:ind w:left="360" w:right="195"/>
        <w:jc w:val="both"/>
        <w:textAlignment w:val="baseline"/>
        <w:rPr>
          <w:rFonts w:ascii="Arial" w:eastAsia="Calibri" w:hAnsi="Arial" w:cs="Arial"/>
          <w:color w:val="000000"/>
          <w:sz w:val="24"/>
          <w:szCs w:val="24"/>
          <w:lang w:eastAsia="en-GB"/>
        </w:rPr>
      </w:pPr>
    </w:p>
    <w:p w14:paraId="1DAEF22D" w14:textId="77777777" w:rsidR="00432174" w:rsidRDefault="00432174" w:rsidP="00432174">
      <w:pPr>
        <w:shd w:val="clear" w:color="auto" w:fill="FFFFFF"/>
        <w:spacing w:after="0" w:line="240" w:lineRule="auto"/>
        <w:ind w:right="195"/>
        <w:textAlignment w:val="baseline"/>
        <w:rPr>
          <w:rFonts w:ascii="Arial" w:eastAsia="Calibri" w:hAnsi="Arial" w:cs="Arial"/>
          <w:color w:val="000000"/>
          <w:sz w:val="24"/>
          <w:szCs w:val="24"/>
          <w:lang w:eastAsia="en-GB"/>
        </w:rPr>
      </w:pPr>
      <w:r w:rsidRPr="00432174">
        <w:rPr>
          <w:rFonts w:ascii="Arial" w:eastAsia="Calibri" w:hAnsi="Arial" w:cs="Arial"/>
          <w:color w:val="000000"/>
          <w:sz w:val="24"/>
          <w:szCs w:val="24"/>
          <w:lang w:eastAsia="en-GB"/>
        </w:rPr>
        <w:t>We may also collect, use, store and share (when appropriate) information about you that falls into ‘special categories’ of more sensitive personal data. This includes, but is not restricted to:</w:t>
      </w:r>
    </w:p>
    <w:p w14:paraId="5B8D6124" w14:textId="77777777" w:rsidR="00432174" w:rsidRPr="00432174" w:rsidRDefault="00432174" w:rsidP="00432174">
      <w:pPr>
        <w:shd w:val="clear" w:color="auto" w:fill="FFFFFF"/>
        <w:spacing w:after="0" w:line="240" w:lineRule="auto"/>
        <w:ind w:right="195"/>
        <w:textAlignment w:val="baseline"/>
        <w:rPr>
          <w:rFonts w:ascii="Arial" w:eastAsia="Calibri" w:hAnsi="Arial" w:cs="Arial"/>
          <w:color w:val="000000"/>
          <w:sz w:val="24"/>
          <w:szCs w:val="24"/>
          <w:lang w:eastAsia="en-GB"/>
        </w:rPr>
      </w:pPr>
    </w:p>
    <w:p w14:paraId="59D49624" w14:textId="77777777" w:rsidR="00432174" w:rsidRPr="00C05A47" w:rsidRDefault="00432174" w:rsidP="00C05A47">
      <w:pPr>
        <w:pStyle w:val="ListParagraph"/>
        <w:numPr>
          <w:ilvl w:val="0"/>
          <w:numId w:val="2"/>
        </w:numPr>
        <w:shd w:val="clear" w:color="auto" w:fill="FFFFFF"/>
        <w:spacing w:after="0" w:line="240" w:lineRule="auto"/>
        <w:ind w:right="195"/>
        <w:textAlignment w:val="baseline"/>
        <w:rPr>
          <w:rFonts w:ascii="Arial" w:eastAsia="Calibri" w:hAnsi="Arial" w:cs="Arial"/>
          <w:color w:val="000000"/>
          <w:sz w:val="24"/>
          <w:szCs w:val="24"/>
          <w:lang w:eastAsia="en-GB"/>
        </w:rPr>
      </w:pPr>
      <w:r w:rsidRPr="00C05A47">
        <w:rPr>
          <w:rFonts w:ascii="Arial" w:eastAsia="Calibri" w:hAnsi="Arial" w:cs="Arial"/>
          <w:color w:val="000000"/>
          <w:sz w:val="24"/>
          <w:szCs w:val="24"/>
          <w:lang w:eastAsia="en-GB"/>
        </w:rPr>
        <w:t>Information about race, ethnicity, religious beliefs, sexual orientation and political opinions</w:t>
      </w:r>
    </w:p>
    <w:p w14:paraId="4B90CAC7" w14:textId="77777777" w:rsidR="00432174" w:rsidRPr="00C05A47" w:rsidRDefault="00432174" w:rsidP="00C05A47">
      <w:pPr>
        <w:pStyle w:val="ListParagraph"/>
        <w:numPr>
          <w:ilvl w:val="0"/>
          <w:numId w:val="2"/>
        </w:numPr>
        <w:shd w:val="clear" w:color="auto" w:fill="FFFFFF"/>
        <w:spacing w:after="0" w:line="240" w:lineRule="auto"/>
        <w:ind w:right="195"/>
        <w:textAlignment w:val="baseline"/>
        <w:rPr>
          <w:rFonts w:ascii="Arial" w:eastAsia="Calibri" w:hAnsi="Arial" w:cs="Arial"/>
          <w:color w:val="000000"/>
          <w:sz w:val="24"/>
          <w:szCs w:val="24"/>
          <w:lang w:eastAsia="en-GB"/>
        </w:rPr>
      </w:pPr>
      <w:r w:rsidRPr="00C05A47">
        <w:rPr>
          <w:rFonts w:ascii="Arial" w:eastAsia="Calibri" w:hAnsi="Arial" w:cs="Arial"/>
          <w:color w:val="000000"/>
          <w:sz w:val="24"/>
          <w:szCs w:val="24"/>
          <w:lang w:eastAsia="en-GB"/>
        </w:rPr>
        <w:t>Information about disability and access requirements</w:t>
      </w:r>
    </w:p>
    <w:p w14:paraId="0CC01D1F" w14:textId="77777777" w:rsidR="00432174" w:rsidRDefault="00432174" w:rsidP="00C05A47">
      <w:pPr>
        <w:pStyle w:val="ListParagraph"/>
        <w:numPr>
          <w:ilvl w:val="0"/>
          <w:numId w:val="2"/>
        </w:numPr>
        <w:shd w:val="clear" w:color="auto" w:fill="FFFFFF"/>
        <w:spacing w:after="0" w:line="240" w:lineRule="auto"/>
        <w:ind w:right="195"/>
        <w:textAlignment w:val="baseline"/>
        <w:rPr>
          <w:rFonts w:ascii="Arial" w:eastAsia="Calibri" w:hAnsi="Arial" w:cs="Arial"/>
          <w:color w:val="000000"/>
          <w:sz w:val="24"/>
          <w:szCs w:val="24"/>
          <w:lang w:eastAsia="en-GB"/>
        </w:rPr>
      </w:pPr>
      <w:r w:rsidRPr="00C05A47">
        <w:rPr>
          <w:rFonts w:ascii="Arial" w:eastAsia="Calibri" w:hAnsi="Arial" w:cs="Arial"/>
          <w:color w:val="000000"/>
          <w:sz w:val="24"/>
          <w:szCs w:val="24"/>
          <w:lang w:eastAsia="en-GB"/>
        </w:rPr>
        <w:t>Photographs and CCTV images captured in school</w:t>
      </w:r>
    </w:p>
    <w:p w14:paraId="4129E629" w14:textId="77777777" w:rsidR="00C05A47" w:rsidRPr="00C05A47" w:rsidRDefault="00C05A47" w:rsidP="00C05A47">
      <w:pPr>
        <w:pStyle w:val="ListParagraph"/>
        <w:shd w:val="clear" w:color="auto" w:fill="FFFFFF"/>
        <w:spacing w:after="0" w:line="240" w:lineRule="auto"/>
        <w:ind w:left="360" w:right="195"/>
        <w:textAlignment w:val="baseline"/>
        <w:rPr>
          <w:rFonts w:ascii="Arial" w:eastAsia="Calibri" w:hAnsi="Arial" w:cs="Arial"/>
          <w:color w:val="000000"/>
          <w:sz w:val="24"/>
          <w:szCs w:val="24"/>
          <w:lang w:eastAsia="en-GB"/>
        </w:rPr>
      </w:pPr>
    </w:p>
    <w:p w14:paraId="7F6F79B3" w14:textId="77777777" w:rsidR="00432174" w:rsidRPr="00432174" w:rsidRDefault="00432174" w:rsidP="00432174">
      <w:pPr>
        <w:shd w:val="clear" w:color="auto" w:fill="FFFFFF"/>
        <w:spacing w:after="0" w:line="240" w:lineRule="auto"/>
        <w:ind w:right="195"/>
        <w:textAlignment w:val="baseline"/>
        <w:rPr>
          <w:rFonts w:ascii="Arial" w:eastAsia="Calibri" w:hAnsi="Arial" w:cs="Arial"/>
          <w:color w:val="000000"/>
          <w:sz w:val="24"/>
          <w:szCs w:val="24"/>
          <w:lang w:eastAsia="en-GB"/>
        </w:rPr>
      </w:pPr>
      <w:r w:rsidRPr="00432174">
        <w:rPr>
          <w:rFonts w:ascii="Arial" w:eastAsia="Calibri" w:hAnsi="Arial" w:cs="Arial"/>
          <w:color w:val="000000"/>
          <w:sz w:val="24"/>
          <w:szCs w:val="24"/>
          <w:lang w:eastAsia="en-GB"/>
        </w:rPr>
        <w:t>We may also collect, use, store and share (when appropriate) information about criminal convictions and offences.</w:t>
      </w:r>
    </w:p>
    <w:p w14:paraId="729CBAD1" w14:textId="77777777" w:rsidR="00C05A47" w:rsidRDefault="00C05A47" w:rsidP="00432174">
      <w:pPr>
        <w:shd w:val="clear" w:color="auto" w:fill="FFFFFF"/>
        <w:spacing w:after="0" w:line="240" w:lineRule="auto"/>
        <w:ind w:right="195"/>
        <w:textAlignment w:val="baseline"/>
        <w:rPr>
          <w:rFonts w:ascii="Arial" w:eastAsia="Calibri" w:hAnsi="Arial" w:cs="Arial"/>
          <w:color w:val="000000"/>
          <w:sz w:val="24"/>
          <w:szCs w:val="24"/>
          <w:lang w:eastAsia="en-GB"/>
        </w:rPr>
      </w:pPr>
    </w:p>
    <w:p w14:paraId="01B7C842" w14:textId="77777777" w:rsidR="00432174" w:rsidRPr="00A5007F" w:rsidRDefault="00432174" w:rsidP="00432174">
      <w:pPr>
        <w:shd w:val="clear" w:color="auto" w:fill="FFFFFF"/>
        <w:spacing w:after="0" w:line="240" w:lineRule="auto"/>
        <w:ind w:right="195"/>
        <w:textAlignment w:val="baseline"/>
        <w:rPr>
          <w:rFonts w:ascii="Arial" w:eastAsia="Calibri" w:hAnsi="Arial" w:cs="Arial"/>
          <w:color w:val="000000"/>
          <w:sz w:val="24"/>
          <w:szCs w:val="24"/>
          <w:lang w:eastAsia="en-GB"/>
        </w:rPr>
      </w:pPr>
      <w:r w:rsidRPr="00432174">
        <w:rPr>
          <w:rFonts w:ascii="Arial" w:eastAsia="Calibri" w:hAnsi="Arial" w:cs="Arial"/>
          <w:color w:val="000000"/>
          <w:sz w:val="24"/>
          <w:szCs w:val="24"/>
          <w:lang w:eastAsia="en-GB"/>
        </w:rPr>
        <w:t>We may also hold data about you that we have received from other organisations, including other schools and social services, and the Disclosure and Barring Service in respect of criminal offence data.</w:t>
      </w:r>
    </w:p>
    <w:p w14:paraId="028A47D9" w14:textId="77777777" w:rsidR="00A5007F" w:rsidRPr="00A5007F" w:rsidRDefault="00A5007F" w:rsidP="00A5007F">
      <w:pPr>
        <w:spacing w:after="0" w:line="240" w:lineRule="auto"/>
        <w:rPr>
          <w:rFonts w:ascii="Arial" w:eastAsia="Calibri" w:hAnsi="Arial" w:cs="Arial"/>
          <w:color w:val="000000"/>
          <w:sz w:val="24"/>
          <w:szCs w:val="24"/>
        </w:rPr>
      </w:pPr>
    </w:p>
    <w:p w14:paraId="0DF30855" w14:textId="77777777" w:rsidR="00A5007F" w:rsidRPr="00C05A47" w:rsidRDefault="00A5007F" w:rsidP="00A5007F">
      <w:pPr>
        <w:shd w:val="clear" w:color="auto" w:fill="FFFFFF"/>
        <w:spacing w:after="0" w:line="240" w:lineRule="auto"/>
        <w:ind w:right="150"/>
        <w:textAlignment w:val="baseline"/>
        <w:outlineLvl w:val="1"/>
        <w:rPr>
          <w:rFonts w:ascii="Arial" w:eastAsia="Times New Roman" w:hAnsi="Arial" w:cs="Arial"/>
          <w:b/>
          <w:color w:val="000000"/>
          <w:sz w:val="24"/>
          <w:szCs w:val="24"/>
          <w:u w:val="single"/>
          <w:lang w:eastAsia="en-GB"/>
        </w:rPr>
      </w:pPr>
      <w:r w:rsidRPr="00C05A47">
        <w:rPr>
          <w:rFonts w:ascii="Arial" w:eastAsia="Times New Roman" w:hAnsi="Arial" w:cs="Arial"/>
          <w:b/>
          <w:color w:val="000000"/>
          <w:sz w:val="24"/>
          <w:szCs w:val="24"/>
          <w:u w:val="single"/>
          <w:lang w:eastAsia="en-GB"/>
        </w:rPr>
        <w:t>How we may share the information</w:t>
      </w:r>
    </w:p>
    <w:p w14:paraId="3F936DB4" w14:textId="77777777" w:rsidR="00A5007F" w:rsidRPr="00C05A47" w:rsidRDefault="00A5007F" w:rsidP="00A5007F">
      <w:pPr>
        <w:shd w:val="clear" w:color="auto" w:fill="FFFFFF"/>
        <w:spacing w:after="0" w:line="240" w:lineRule="auto"/>
        <w:ind w:right="150"/>
        <w:textAlignment w:val="baseline"/>
        <w:outlineLvl w:val="1"/>
        <w:rPr>
          <w:rFonts w:ascii="Arial" w:eastAsia="Times New Roman" w:hAnsi="Arial" w:cs="Arial"/>
          <w:b/>
          <w:color w:val="000000"/>
          <w:sz w:val="24"/>
          <w:szCs w:val="24"/>
          <w:lang w:eastAsia="en-GB"/>
        </w:rPr>
      </w:pPr>
    </w:p>
    <w:p w14:paraId="15E479E3" w14:textId="77777777" w:rsidR="00A5007F" w:rsidRPr="00A5007F" w:rsidRDefault="00A5007F" w:rsidP="00A5007F">
      <w:pPr>
        <w:shd w:val="clear" w:color="auto" w:fill="FFFFFF"/>
        <w:spacing w:after="0" w:line="240" w:lineRule="auto"/>
        <w:ind w:right="150"/>
        <w:textAlignment w:val="baseline"/>
        <w:outlineLvl w:val="1"/>
        <w:rPr>
          <w:rFonts w:ascii="Arial" w:eastAsia="Times New Roman" w:hAnsi="Arial" w:cs="Arial"/>
          <w:color w:val="000000"/>
          <w:sz w:val="24"/>
          <w:szCs w:val="24"/>
          <w:lang w:eastAsia="en-GB"/>
        </w:rPr>
      </w:pPr>
      <w:r w:rsidRPr="00A5007F">
        <w:rPr>
          <w:rFonts w:ascii="Arial" w:eastAsia="Times New Roman" w:hAnsi="Arial" w:cs="Arial"/>
          <w:color w:val="000000"/>
          <w:sz w:val="24"/>
          <w:szCs w:val="24"/>
          <w:lang w:eastAsia="en-GB"/>
        </w:rPr>
        <w:t xml:space="preserve">We may also need to share some of the above categories of personal information with other parties, such as HR consultants and professional advisers. Usually, </w:t>
      </w:r>
      <w:r w:rsidRPr="00A5007F">
        <w:rPr>
          <w:rFonts w:ascii="Arial" w:eastAsia="Times New Roman" w:hAnsi="Arial" w:cs="Arial"/>
          <w:color w:val="000000"/>
          <w:sz w:val="24"/>
          <w:szCs w:val="24"/>
          <w:lang w:eastAsia="en-GB"/>
        </w:rPr>
        <w:lastRenderedPageBreak/>
        <w:t>information will be anonymised but this may not always be possible. The recipient of the information will be bound by confidentiality obligations. We may also be required to share some personal information as required to comply with the law.</w:t>
      </w:r>
    </w:p>
    <w:p w14:paraId="7924C584" w14:textId="77777777" w:rsidR="00A5007F" w:rsidRPr="00A5007F" w:rsidRDefault="00A5007F" w:rsidP="00A5007F">
      <w:pPr>
        <w:shd w:val="clear" w:color="auto" w:fill="FFFFFF"/>
        <w:spacing w:after="0" w:line="240" w:lineRule="auto"/>
        <w:ind w:right="150"/>
        <w:textAlignment w:val="baseline"/>
        <w:outlineLvl w:val="1"/>
        <w:rPr>
          <w:rFonts w:ascii="Arial" w:eastAsia="Times New Roman" w:hAnsi="Arial" w:cs="Arial"/>
          <w:color w:val="000000"/>
          <w:sz w:val="24"/>
          <w:szCs w:val="24"/>
          <w:lang w:eastAsia="en-GB"/>
        </w:rPr>
      </w:pPr>
    </w:p>
    <w:p w14:paraId="12BA40CF" w14:textId="77777777" w:rsidR="00A5007F" w:rsidRPr="00A5007F" w:rsidRDefault="00A5007F" w:rsidP="00A5007F">
      <w:pPr>
        <w:shd w:val="clear" w:color="auto" w:fill="FFFFFF"/>
        <w:spacing w:after="0" w:line="240" w:lineRule="auto"/>
        <w:ind w:right="150"/>
        <w:textAlignment w:val="baseline"/>
        <w:outlineLvl w:val="1"/>
        <w:rPr>
          <w:rFonts w:ascii="Arial" w:eastAsia="Times New Roman" w:hAnsi="Arial" w:cs="Arial"/>
          <w:color w:val="000000"/>
          <w:sz w:val="24"/>
          <w:szCs w:val="24"/>
          <w:u w:val="single"/>
          <w:lang w:eastAsia="en-GB"/>
        </w:rPr>
      </w:pPr>
      <w:r w:rsidRPr="00A5007F">
        <w:rPr>
          <w:rFonts w:ascii="Arial" w:eastAsia="Times New Roman" w:hAnsi="Arial" w:cs="Arial"/>
          <w:color w:val="000000"/>
          <w:sz w:val="24"/>
          <w:szCs w:val="24"/>
          <w:u w:val="single"/>
          <w:lang w:eastAsia="en-GB"/>
        </w:rPr>
        <w:t>How long we keep your information</w:t>
      </w:r>
    </w:p>
    <w:p w14:paraId="0E54EF63" w14:textId="77777777" w:rsidR="00A5007F" w:rsidRPr="00A5007F" w:rsidRDefault="00A5007F" w:rsidP="00A5007F">
      <w:pPr>
        <w:shd w:val="clear" w:color="auto" w:fill="FFFFFF"/>
        <w:spacing w:after="0" w:line="240" w:lineRule="auto"/>
        <w:ind w:right="150"/>
        <w:textAlignment w:val="baseline"/>
        <w:outlineLvl w:val="1"/>
        <w:rPr>
          <w:rFonts w:ascii="Arial" w:eastAsia="Times New Roman" w:hAnsi="Arial" w:cs="Arial"/>
          <w:color w:val="000000"/>
          <w:sz w:val="24"/>
          <w:szCs w:val="24"/>
          <w:lang w:eastAsia="en-GB"/>
        </w:rPr>
      </w:pPr>
    </w:p>
    <w:p w14:paraId="6B70668E" w14:textId="49EF61DD" w:rsidR="00A5007F" w:rsidRDefault="00A5007F" w:rsidP="00A5007F">
      <w:pPr>
        <w:shd w:val="clear" w:color="auto" w:fill="FFFFFF"/>
        <w:spacing w:after="0" w:line="240" w:lineRule="auto"/>
        <w:ind w:right="150"/>
        <w:textAlignment w:val="baseline"/>
        <w:outlineLvl w:val="1"/>
        <w:rPr>
          <w:rFonts w:ascii="Arial" w:eastAsia="Times New Roman" w:hAnsi="Arial" w:cs="Arial"/>
          <w:color w:val="000000"/>
          <w:sz w:val="24"/>
          <w:szCs w:val="24"/>
          <w:lang w:eastAsia="en-GB"/>
        </w:rPr>
      </w:pPr>
      <w:r w:rsidRPr="00A5007F">
        <w:rPr>
          <w:rFonts w:ascii="Arial" w:eastAsia="Times New Roman" w:hAnsi="Arial" w:cs="Arial"/>
          <w:color w:val="000000"/>
          <w:sz w:val="24"/>
          <w:szCs w:val="24"/>
          <w:lang w:eastAsia="en-GB"/>
        </w:rPr>
        <w:t>We keep the personal information that we obtain about you during the recruitment process for no longer than is necessary for the purposes for which it is processed. How long we keep your information will depend on whether your </w:t>
      </w:r>
      <w:bookmarkStart w:id="3" w:name="ORIGHIT_5"/>
      <w:bookmarkStart w:id="4" w:name="HIT_5"/>
      <w:bookmarkEnd w:id="3"/>
      <w:bookmarkEnd w:id="4"/>
      <w:r w:rsidRPr="00A5007F">
        <w:rPr>
          <w:rFonts w:ascii="Arial" w:eastAsia="Times New Roman" w:hAnsi="Arial" w:cs="Arial"/>
          <w:color w:val="000000"/>
          <w:sz w:val="24"/>
          <w:szCs w:val="24"/>
          <w:lang w:eastAsia="en-GB"/>
        </w:rPr>
        <w:t xml:space="preserve">application is successful and you become employed by us, the nature of the information concerned and the purposes for which it is processed. Full details on how long we keep personal data for is set out in </w:t>
      </w:r>
      <w:r w:rsidR="0050257B">
        <w:rPr>
          <w:rFonts w:ascii="Arial" w:eastAsia="Times New Roman" w:hAnsi="Arial" w:cs="Arial"/>
          <w:color w:val="000000"/>
          <w:sz w:val="24"/>
          <w:szCs w:val="24"/>
          <w:lang w:eastAsia="en-GB"/>
        </w:rPr>
        <w:t>the school’s</w:t>
      </w:r>
      <w:r w:rsidRPr="00A5007F">
        <w:rPr>
          <w:rFonts w:ascii="Arial" w:eastAsia="Times New Roman" w:hAnsi="Arial" w:cs="Arial"/>
          <w:color w:val="000000"/>
          <w:sz w:val="24"/>
          <w:szCs w:val="24"/>
          <w:lang w:eastAsia="en-GB"/>
        </w:rPr>
        <w:t xml:space="preserve"> data retention polic</w:t>
      </w:r>
      <w:r w:rsidR="002626C1">
        <w:rPr>
          <w:rFonts w:ascii="Arial" w:eastAsia="Times New Roman" w:hAnsi="Arial" w:cs="Arial"/>
          <w:color w:val="000000"/>
          <w:sz w:val="24"/>
          <w:szCs w:val="24"/>
          <w:lang w:eastAsia="en-GB"/>
        </w:rPr>
        <w:t>y which can be found on the school website.</w:t>
      </w:r>
    </w:p>
    <w:p w14:paraId="7F8A26E2" w14:textId="7202B6DE" w:rsidR="00C42849" w:rsidRDefault="00C42849" w:rsidP="00A5007F">
      <w:pPr>
        <w:shd w:val="clear" w:color="auto" w:fill="FFFFFF"/>
        <w:spacing w:after="0" w:line="240" w:lineRule="auto"/>
        <w:ind w:right="150"/>
        <w:textAlignment w:val="baseline"/>
        <w:outlineLvl w:val="1"/>
        <w:rPr>
          <w:rFonts w:ascii="Arial" w:eastAsia="Times New Roman" w:hAnsi="Arial" w:cs="Arial"/>
          <w:color w:val="000000"/>
          <w:sz w:val="24"/>
          <w:szCs w:val="24"/>
          <w:lang w:eastAsia="en-GB"/>
        </w:rPr>
      </w:pPr>
    </w:p>
    <w:p w14:paraId="6D2E4BC5" w14:textId="109F573B" w:rsidR="00C42849" w:rsidRPr="00C42849" w:rsidRDefault="00F420E9" w:rsidP="00A5007F">
      <w:pPr>
        <w:shd w:val="clear" w:color="auto" w:fill="FFFFFF"/>
        <w:spacing w:after="0" w:line="240" w:lineRule="auto"/>
        <w:ind w:right="150"/>
        <w:textAlignment w:val="baseline"/>
        <w:outlineLvl w:val="1"/>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September 2024</w:t>
      </w:r>
    </w:p>
    <w:p w14:paraId="521B3B43" w14:textId="77777777" w:rsidR="0050257B" w:rsidRDefault="0050257B" w:rsidP="00A5007F">
      <w:pPr>
        <w:shd w:val="clear" w:color="auto" w:fill="FFFFFF"/>
        <w:spacing w:after="0" w:line="240" w:lineRule="auto"/>
        <w:ind w:right="150"/>
        <w:textAlignment w:val="baseline"/>
        <w:outlineLvl w:val="1"/>
        <w:rPr>
          <w:rFonts w:ascii="Arial" w:eastAsia="Times New Roman" w:hAnsi="Arial" w:cs="Arial"/>
          <w:color w:val="000000"/>
          <w:sz w:val="24"/>
          <w:szCs w:val="24"/>
          <w:lang w:eastAsia="en-GB"/>
        </w:rPr>
      </w:pPr>
    </w:p>
    <w:p w14:paraId="79BD65E8" w14:textId="77777777" w:rsidR="0050257B" w:rsidRPr="00A5007F" w:rsidRDefault="0050257B" w:rsidP="00A5007F">
      <w:pPr>
        <w:shd w:val="clear" w:color="auto" w:fill="FFFFFF"/>
        <w:spacing w:after="0" w:line="240" w:lineRule="auto"/>
        <w:ind w:right="150"/>
        <w:textAlignment w:val="baseline"/>
        <w:outlineLvl w:val="1"/>
        <w:rPr>
          <w:rFonts w:ascii="Arial" w:eastAsia="Times New Roman" w:hAnsi="Arial" w:cs="Arial"/>
          <w:color w:val="000000"/>
          <w:sz w:val="24"/>
          <w:szCs w:val="24"/>
          <w:lang w:eastAsia="en-GB"/>
        </w:rPr>
      </w:pPr>
    </w:p>
    <w:p w14:paraId="71FB7D0C" w14:textId="77777777" w:rsidR="00A5007F" w:rsidRPr="00FF75D7" w:rsidRDefault="00A5007F">
      <w:pPr>
        <w:rPr>
          <w:rFonts w:ascii="Arial" w:hAnsi="Arial" w:cs="Arial"/>
          <w:sz w:val="24"/>
          <w:szCs w:val="24"/>
        </w:rPr>
      </w:pPr>
    </w:p>
    <w:sectPr w:rsidR="00A5007F" w:rsidRPr="00FF75D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B7EA0" w14:textId="77777777" w:rsidR="00FF75D7" w:rsidRDefault="00FF75D7" w:rsidP="00FF75D7">
      <w:pPr>
        <w:spacing w:after="0" w:line="240" w:lineRule="auto"/>
      </w:pPr>
      <w:r>
        <w:separator/>
      </w:r>
    </w:p>
  </w:endnote>
  <w:endnote w:type="continuationSeparator" w:id="0">
    <w:p w14:paraId="3AB0DA8E" w14:textId="77777777" w:rsidR="00FF75D7" w:rsidRDefault="00FF75D7" w:rsidP="00FF7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93AA8" w14:textId="77777777" w:rsidR="00FF75D7" w:rsidRDefault="00FF75D7" w:rsidP="00FF75D7">
      <w:pPr>
        <w:spacing w:after="0" w:line="240" w:lineRule="auto"/>
      </w:pPr>
      <w:r>
        <w:separator/>
      </w:r>
    </w:p>
  </w:footnote>
  <w:footnote w:type="continuationSeparator" w:id="0">
    <w:p w14:paraId="7631EB5E" w14:textId="77777777" w:rsidR="00FF75D7" w:rsidRDefault="00FF75D7" w:rsidP="00FF7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73CA0" w14:textId="0A23A77A" w:rsidR="00FF75D7" w:rsidRDefault="00FF75D7" w:rsidP="00FF75D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633"/>
    <w:multiLevelType w:val="hybridMultilevel"/>
    <w:tmpl w:val="670A7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4F4AF4"/>
    <w:multiLevelType w:val="hybridMultilevel"/>
    <w:tmpl w:val="31980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07F"/>
    <w:rsid w:val="002626C1"/>
    <w:rsid w:val="00432174"/>
    <w:rsid w:val="0050257B"/>
    <w:rsid w:val="008257C9"/>
    <w:rsid w:val="00A5007F"/>
    <w:rsid w:val="00C05A47"/>
    <w:rsid w:val="00C42849"/>
    <w:rsid w:val="00E93E50"/>
    <w:rsid w:val="00F420E9"/>
    <w:rsid w:val="00FF7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AADE2"/>
  <w15:chartTrackingRefBased/>
  <w15:docId w15:val="{264EF8A7-873B-45E3-B6B4-E32A5CD9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5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5D7"/>
  </w:style>
  <w:style w:type="paragraph" w:styleId="Footer">
    <w:name w:val="footer"/>
    <w:basedOn w:val="Normal"/>
    <w:link w:val="FooterChar"/>
    <w:uiPriority w:val="99"/>
    <w:unhideWhenUsed/>
    <w:rsid w:val="00FF75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5D7"/>
  </w:style>
  <w:style w:type="paragraph" w:styleId="ListParagraph">
    <w:name w:val="List Paragraph"/>
    <w:basedOn w:val="Normal"/>
    <w:uiPriority w:val="34"/>
    <w:qFormat/>
    <w:rsid w:val="00432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Brookfield Park and Kingsbury School</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Culshaw</dc:creator>
  <cp:keywords/>
  <dc:description/>
  <cp:lastModifiedBy>Ashley Townsend</cp:lastModifiedBy>
  <cp:revision>2</cp:revision>
  <cp:lastPrinted>2023-09-28T15:57:00Z</cp:lastPrinted>
  <dcterms:created xsi:type="dcterms:W3CDTF">2024-12-10T13:07:00Z</dcterms:created>
  <dcterms:modified xsi:type="dcterms:W3CDTF">2024-12-10T13:07:00Z</dcterms:modified>
</cp:coreProperties>
</file>