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1A06" w14:textId="77777777" w:rsidR="009224C1" w:rsidRDefault="009224C1" w:rsidP="009224C1">
      <w:pPr>
        <w:spacing w:line="276" w:lineRule="auto"/>
        <w:rPr>
          <w:rFonts w:asciiTheme="minorHAnsi" w:hAnsiTheme="minorHAnsi" w:cstheme="minorHAnsi"/>
          <w:sz w:val="24"/>
          <w:szCs w:val="24"/>
        </w:rPr>
      </w:pPr>
    </w:p>
    <w:p w14:paraId="51FDDDD3" w14:textId="05ABEE64" w:rsidR="003C5D41" w:rsidRPr="00A75491" w:rsidRDefault="00CA4C43" w:rsidP="003C5D41">
      <w:pPr>
        <w:shd w:val="clear" w:color="auto" w:fill="FFFFFF"/>
        <w:jc w:val="center"/>
        <w:rPr>
          <w:rFonts w:cs="Arial"/>
          <w:color w:val="000000"/>
          <w:sz w:val="22"/>
          <w:szCs w:val="22"/>
          <w:u w:val="single"/>
        </w:rPr>
      </w:pPr>
      <w:r>
        <w:rPr>
          <w:rFonts w:cs="Arial"/>
          <w:color w:val="000000"/>
          <w:sz w:val="22"/>
          <w:szCs w:val="22"/>
          <w:u w:val="single"/>
        </w:rPr>
        <w:t>EYFS</w:t>
      </w:r>
      <w:r w:rsidR="002B3923">
        <w:rPr>
          <w:rFonts w:cs="Arial"/>
          <w:color w:val="000000"/>
          <w:sz w:val="22"/>
          <w:szCs w:val="22"/>
          <w:u w:val="single"/>
        </w:rPr>
        <w:t xml:space="preserve"> Teaching Assistant </w:t>
      </w:r>
    </w:p>
    <w:p w14:paraId="1333BD4C" w14:textId="77777777" w:rsidR="003C5D41" w:rsidRPr="008D70D9" w:rsidRDefault="003C5D41" w:rsidP="003C5D41">
      <w:pPr>
        <w:shd w:val="clear" w:color="auto" w:fill="FFFFFF"/>
        <w:rPr>
          <w:rFonts w:asciiTheme="minorHAnsi" w:hAnsiTheme="minorHAnsi" w:cstheme="minorHAnsi"/>
          <w:color w:val="000000"/>
          <w:sz w:val="28"/>
          <w:szCs w:val="28"/>
        </w:rPr>
      </w:pPr>
    </w:p>
    <w:p w14:paraId="42F1D7B0" w14:textId="10D16BE4" w:rsidR="003C5D41" w:rsidRPr="008D70D9" w:rsidRDefault="003C5D41" w:rsidP="003C5D41">
      <w:pPr>
        <w:shd w:val="clear" w:color="auto" w:fill="FFFFFF"/>
        <w:rPr>
          <w:rFonts w:asciiTheme="minorHAnsi" w:hAnsiTheme="minorHAnsi" w:cstheme="minorHAnsi"/>
          <w:color w:val="000000"/>
          <w:sz w:val="28"/>
          <w:szCs w:val="28"/>
        </w:rPr>
      </w:pPr>
      <w:r w:rsidRPr="008D70D9">
        <w:rPr>
          <w:rFonts w:asciiTheme="minorHAnsi" w:hAnsiTheme="minorHAnsi" w:cstheme="minorHAnsi"/>
          <w:color w:val="000000"/>
          <w:sz w:val="28"/>
          <w:szCs w:val="28"/>
        </w:rPr>
        <w:t xml:space="preserve">We are seeking to appoint a Teaching Assistant </w:t>
      </w:r>
      <w:r w:rsidRPr="008D70D9">
        <w:rPr>
          <w:rFonts w:asciiTheme="minorHAnsi" w:hAnsiTheme="minorHAnsi" w:cstheme="minorHAnsi"/>
          <w:b/>
          <w:color w:val="000000"/>
          <w:sz w:val="28"/>
          <w:szCs w:val="28"/>
        </w:rPr>
        <w:t xml:space="preserve">Level 2B </w:t>
      </w:r>
      <w:r w:rsidR="00E748D1" w:rsidRPr="008D70D9">
        <w:rPr>
          <w:rFonts w:asciiTheme="minorHAnsi" w:hAnsiTheme="minorHAnsi" w:cstheme="minorHAnsi"/>
          <w:b/>
          <w:color w:val="000000"/>
          <w:sz w:val="28"/>
          <w:szCs w:val="28"/>
        </w:rPr>
        <w:t>(Grade 5)</w:t>
      </w:r>
      <w:r w:rsidR="00E748D1" w:rsidRPr="008D70D9">
        <w:rPr>
          <w:rFonts w:asciiTheme="minorHAnsi" w:hAnsiTheme="minorHAnsi" w:cstheme="minorHAnsi"/>
          <w:color w:val="000000"/>
          <w:sz w:val="28"/>
          <w:szCs w:val="28"/>
        </w:rPr>
        <w:t xml:space="preserve"> </w:t>
      </w:r>
      <w:r w:rsidR="00CA4C43" w:rsidRPr="008D70D9">
        <w:rPr>
          <w:rFonts w:asciiTheme="minorHAnsi" w:hAnsiTheme="minorHAnsi" w:cstheme="minorHAnsi"/>
          <w:color w:val="000000"/>
          <w:sz w:val="28"/>
          <w:szCs w:val="28"/>
        </w:rPr>
        <w:t>whose main role will be class based. There will also be some short periods each day</w:t>
      </w:r>
      <w:r w:rsidRPr="008D70D9">
        <w:rPr>
          <w:rFonts w:asciiTheme="minorHAnsi" w:hAnsiTheme="minorHAnsi" w:cstheme="minorHAnsi"/>
          <w:color w:val="000000"/>
          <w:sz w:val="28"/>
          <w:szCs w:val="28"/>
        </w:rPr>
        <w:t xml:space="preserve"> working with individuals on EHC</w:t>
      </w:r>
      <w:r w:rsidR="00CA4C43" w:rsidRPr="008D70D9">
        <w:rPr>
          <w:rFonts w:asciiTheme="minorHAnsi" w:hAnsiTheme="minorHAnsi" w:cstheme="minorHAnsi"/>
          <w:color w:val="000000"/>
          <w:sz w:val="28"/>
          <w:szCs w:val="28"/>
        </w:rPr>
        <w:t>P targets</w:t>
      </w:r>
      <w:r w:rsidRPr="008D70D9">
        <w:rPr>
          <w:rFonts w:asciiTheme="minorHAnsi" w:hAnsiTheme="minorHAnsi" w:cstheme="minorHAnsi"/>
          <w:color w:val="000000"/>
          <w:sz w:val="28"/>
          <w:szCs w:val="28"/>
        </w:rPr>
        <w:t xml:space="preserve"> or those needing specific support. It is expecte</w:t>
      </w:r>
      <w:r w:rsidR="00E748D1" w:rsidRPr="008D70D9">
        <w:rPr>
          <w:rFonts w:asciiTheme="minorHAnsi" w:hAnsiTheme="minorHAnsi" w:cstheme="minorHAnsi"/>
          <w:color w:val="000000"/>
          <w:sz w:val="28"/>
          <w:szCs w:val="28"/>
        </w:rPr>
        <w:t>d that the successful candidate</w:t>
      </w:r>
      <w:r w:rsidRPr="008D70D9">
        <w:rPr>
          <w:rFonts w:asciiTheme="minorHAnsi" w:hAnsiTheme="minorHAnsi" w:cstheme="minorHAnsi"/>
          <w:color w:val="000000"/>
          <w:sz w:val="28"/>
          <w:szCs w:val="28"/>
        </w:rPr>
        <w:t xml:space="preserve"> will initially work </w:t>
      </w:r>
      <w:r w:rsidR="007E71D9" w:rsidRPr="008D70D9">
        <w:rPr>
          <w:rFonts w:asciiTheme="minorHAnsi" w:hAnsiTheme="minorHAnsi" w:cstheme="minorHAnsi"/>
          <w:color w:val="000000"/>
          <w:sz w:val="28"/>
          <w:szCs w:val="28"/>
        </w:rPr>
        <w:t>in EYFS</w:t>
      </w:r>
      <w:r w:rsidRPr="008D70D9">
        <w:rPr>
          <w:rFonts w:asciiTheme="minorHAnsi" w:hAnsiTheme="minorHAnsi" w:cstheme="minorHAnsi"/>
          <w:color w:val="000000"/>
          <w:sz w:val="28"/>
          <w:szCs w:val="28"/>
        </w:rPr>
        <w:t>.</w:t>
      </w:r>
    </w:p>
    <w:p w14:paraId="4D24B36A" w14:textId="1403BC15" w:rsidR="008D70D9" w:rsidRPr="008D70D9" w:rsidRDefault="008D70D9" w:rsidP="003C5D41">
      <w:pPr>
        <w:shd w:val="clear" w:color="auto" w:fill="FFFFFF"/>
        <w:rPr>
          <w:rFonts w:asciiTheme="minorHAnsi" w:hAnsiTheme="minorHAnsi" w:cstheme="minorHAnsi"/>
          <w:color w:val="000000"/>
          <w:sz w:val="28"/>
          <w:szCs w:val="28"/>
        </w:rPr>
      </w:pPr>
    </w:p>
    <w:p w14:paraId="07BA835D" w14:textId="5D304EB7" w:rsidR="008D70D9" w:rsidRPr="008D70D9" w:rsidRDefault="008D70D9" w:rsidP="008D70D9">
      <w:pPr>
        <w:shd w:val="clear" w:color="auto" w:fill="FFFFFF"/>
        <w:rPr>
          <w:rFonts w:asciiTheme="minorHAnsi" w:hAnsiTheme="minorHAnsi" w:cstheme="minorHAnsi"/>
          <w:color w:val="000000"/>
          <w:sz w:val="28"/>
          <w:szCs w:val="28"/>
        </w:rPr>
      </w:pPr>
      <w:r w:rsidRPr="008D70D9">
        <w:rPr>
          <w:rFonts w:asciiTheme="minorHAnsi" w:hAnsiTheme="minorHAnsi" w:cstheme="minorHAnsi"/>
          <w:color w:val="000000"/>
          <w:sz w:val="28"/>
          <w:szCs w:val="28"/>
        </w:rPr>
        <w:t>The successful candidate will be generally assisting the class teacher, as time and need allows, developing positive relationships with pupils and helping children to maximise their learning. It is essential that the candidates have experience of working with children who have special educational needs, along with being able to demonstrate expertise, knowledge and skills to support children with challenging behaviour and/or speech and language needs. </w:t>
      </w:r>
      <w:r w:rsidRPr="008D70D9">
        <w:rPr>
          <w:rFonts w:asciiTheme="minorHAnsi" w:hAnsiTheme="minorHAnsi" w:cstheme="minorHAnsi"/>
          <w:color w:val="000000"/>
          <w:sz w:val="28"/>
          <w:szCs w:val="28"/>
        </w:rPr>
        <w:br/>
      </w:r>
      <w:r w:rsidRPr="008D70D9">
        <w:rPr>
          <w:rFonts w:asciiTheme="minorHAnsi" w:hAnsiTheme="minorHAnsi" w:cstheme="minorHAnsi"/>
          <w:color w:val="000000"/>
          <w:sz w:val="28"/>
          <w:szCs w:val="28"/>
        </w:rPr>
        <w:br/>
        <w:t>You should have relevant experience and have a proven record showing ability to: </w:t>
      </w:r>
    </w:p>
    <w:p w14:paraId="194E30AC" w14:textId="77777777" w:rsidR="008D70D9" w:rsidRPr="008D70D9" w:rsidRDefault="008D70D9" w:rsidP="008D70D9">
      <w:pPr>
        <w:numPr>
          <w:ilvl w:val="0"/>
          <w:numId w:val="3"/>
        </w:numPr>
        <w:shd w:val="clear" w:color="auto" w:fill="FFFFFF"/>
        <w:spacing w:before="100" w:beforeAutospacing="1" w:after="100" w:afterAutospacing="1"/>
        <w:rPr>
          <w:rFonts w:asciiTheme="minorHAnsi" w:hAnsiTheme="minorHAnsi" w:cstheme="minorHAnsi"/>
          <w:color w:val="000000"/>
          <w:sz w:val="28"/>
          <w:szCs w:val="28"/>
        </w:rPr>
      </w:pPr>
      <w:r w:rsidRPr="008D70D9">
        <w:rPr>
          <w:rFonts w:asciiTheme="minorHAnsi" w:hAnsiTheme="minorHAnsi" w:cstheme="minorHAnsi"/>
          <w:color w:val="000000"/>
          <w:sz w:val="28"/>
          <w:szCs w:val="28"/>
        </w:rPr>
        <w:t>have lots of energy while being flexible, adaptable and able to use your own initiative;</w:t>
      </w:r>
    </w:p>
    <w:p w14:paraId="67ADFE90" w14:textId="77777777" w:rsidR="008D70D9" w:rsidRPr="008D70D9" w:rsidRDefault="008D70D9" w:rsidP="008D70D9">
      <w:pPr>
        <w:numPr>
          <w:ilvl w:val="0"/>
          <w:numId w:val="3"/>
        </w:numPr>
        <w:shd w:val="clear" w:color="auto" w:fill="FFFFFF"/>
        <w:spacing w:before="100" w:beforeAutospacing="1" w:after="100" w:afterAutospacing="1"/>
        <w:rPr>
          <w:rFonts w:asciiTheme="minorHAnsi" w:hAnsiTheme="minorHAnsi" w:cstheme="minorHAnsi"/>
          <w:color w:val="000000"/>
          <w:sz w:val="28"/>
          <w:szCs w:val="28"/>
        </w:rPr>
      </w:pPr>
      <w:r w:rsidRPr="008D70D9">
        <w:rPr>
          <w:rFonts w:asciiTheme="minorHAnsi" w:hAnsiTheme="minorHAnsi" w:cstheme="minorHAnsi"/>
          <w:color w:val="000000"/>
          <w:sz w:val="28"/>
          <w:szCs w:val="28"/>
        </w:rPr>
        <w:t>demonstrate good organisational skills, excellent communication skills and the ability to build good relationships with children, parents, staff and the wider community;</w:t>
      </w:r>
    </w:p>
    <w:p w14:paraId="190BD07A" w14:textId="77777777" w:rsidR="008D70D9" w:rsidRPr="008D70D9" w:rsidRDefault="008D70D9" w:rsidP="008D70D9">
      <w:pPr>
        <w:numPr>
          <w:ilvl w:val="0"/>
          <w:numId w:val="3"/>
        </w:numPr>
        <w:shd w:val="clear" w:color="auto" w:fill="FFFFFF"/>
        <w:spacing w:before="100" w:beforeAutospacing="1" w:after="100" w:afterAutospacing="1"/>
        <w:rPr>
          <w:rFonts w:asciiTheme="minorHAnsi" w:hAnsiTheme="minorHAnsi" w:cstheme="minorHAnsi"/>
          <w:color w:val="000000"/>
          <w:sz w:val="28"/>
          <w:szCs w:val="28"/>
        </w:rPr>
      </w:pPr>
      <w:r w:rsidRPr="008D70D9">
        <w:rPr>
          <w:rFonts w:asciiTheme="minorHAnsi" w:hAnsiTheme="minorHAnsi" w:cstheme="minorHAnsi"/>
          <w:color w:val="000000"/>
          <w:sz w:val="28"/>
          <w:szCs w:val="28"/>
        </w:rPr>
        <w:t>demonstrate a wide knowledge and application of behavioural strategies, and clearly show how these can be implemented effectively to meet individual children's needs.</w:t>
      </w:r>
    </w:p>
    <w:p w14:paraId="75499CF4" w14:textId="77777777" w:rsidR="008D70D9" w:rsidRPr="008D70D9" w:rsidRDefault="008D70D9" w:rsidP="008D70D9">
      <w:pPr>
        <w:pStyle w:val="ListParagraph"/>
        <w:shd w:val="clear" w:color="auto" w:fill="FFFFFF"/>
        <w:spacing w:after="0" w:line="240" w:lineRule="auto"/>
        <w:ind w:left="0"/>
        <w:rPr>
          <w:rFonts w:asciiTheme="minorHAnsi" w:eastAsia="Times New Roman" w:hAnsiTheme="minorHAnsi" w:cstheme="minorHAnsi"/>
          <w:color w:val="000000"/>
          <w:sz w:val="28"/>
          <w:szCs w:val="28"/>
          <w:lang w:eastAsia="en-GB"/>
        </w:rPr>
      </w:pPr>
      <w:r w:rsidRPr="008D70D9">
        <w:rPr>
          <w:rFonts w:asciiTheme="minorHAnsi" w:eastAsia="Times New Roman" w:hAnsiTheme="minorHAnsi" w:cstheme="minorHAnsi"/>
          <w:color w:val="000000"/>
          <w:sz w:val="28"/>
          <w:szCs w:val="28"/>
          <w:lang w:eastAsia="en-GB"/>
        </w:rPr>
        <w:t>We are looking for someone who: </w:t>
      </w:r>
    </w:p>
    <w:p w14:paraId="2417252B" w14:textId="77777777" w:rsidR="008D70D9" w:rsidRPr="008D70D9" w:rsidRDefault="008D70D9" w:rsidP="008D70D9">
      <w:pPr>
        <w:pStyle w:val="ListParagraph"/>
        <w:shd w:val="clear" w:color="auto" w:fill="FFFFFF"/>
        <w:spacing w:after="0" w:line="240" w:lineRule="auto"/>
        <w:ind w:left="0"/>
        <w:rPr>
          <w:rFonts w:asciiTheme="minorHAnsi" w:eastAsia="Times New Roman" w:hAnsiTheme="minorHAnsi" w:cstheme="minorHAnsi"/>
          <w:color w:val="000000"/>
          <w:sz w:val="28"/>
          <w:szCs w:val="28"/>
          <w:lang w:eastAsia="en-GB"/>
        </w:rPr>
      </w:pPr>
    </w:p>
    <w:p w14:paraId="26F9A516" w14:textId="77777777" w:rsidR="008D70D9" w:rsidRPr="008D70D9" w:rsidRDefault="008D70D9" w:rsidP="008D70D9">
      <w:pPr>
        <w:pStyle w:val="ListParagraph"/>
        <w:numPr>
          <w:ilvl w:val="0"/>
          <w:numId w:val="4"/>
        </w:numPr>
        <w:shd w:val="clear" w:color="auto" w:fill="FFFFFF"/>
        <w:spacing w:before="100" w:beforeAutospacing="1" w:after="100" w:afterAutospacing="1" w:line="240" w:lineRule="auto"/>
        <w:rPr>
          <w:rFonts w:asciiTheme="minorHAnsi" w:eastAsia="Times New Roman" w:hAnsiTheme="minorHAnsi" w:cstheme="minorHAnsi"/>
          <w:color w:val="000000"/>
          <w:sz w:val="28"/>
          <w:szCs w:val="28"/>
          <w:lang w:eastAsia="en-GB"/>
        </w:rPr>
      </w:pPr>
      <w:r w:rsidRPr="008D70D9">
        <w:rPr>
          <w:rFonts w:asciiTheme="minorHAnsi" w:eastAsia="Times New Roman" w:hAnsiTheme="minorHAnsi" w:cstheme="minorHAnsi"/>
          <w:color w:val="000000"/>
          <w:sz w:val="28"/>
          <w:szCs w:val="28"/>
          <w:lang w:eastAsia="en-GB"/>
        </w:rPr>
        <w:t xml:space="preserve">will actively support and enhance the strong Christian tradition and ethos of the school; </w:t>
      </w:r>
    </w:p>
    <w:p w14:paraId="523EF4E3" w14:textId="77777777" w:rsidR="008D70D9" w:rsidRPr="008D70D9" w:rsidRDefault="008D70D9" w:rsidP="008D70D9">
      <w:pPr>
        <w:pStyle w:val="ListParagraph"/>
        <w:numPr>
          <w:ilvl w:val="0"/>
          <w:numId w:val="4"/>
        </w:numPr>
        <w:shd w:val="clear" w:color="auto" w:fill="FFFFFF"/>
        <w:spacing w:before="100" w:beforeAutospacing="1" w:after="100" w:afterAutospacing="1" w:line="240" w:lineRule="auto"/>
        <w:rPr>
          <w:rFonts w:asciiTheme="minorHAnsi" w:eastAsia="Times New Roman" w:hAnsiTheme="minorHAnsi" w:cstheme="minorHAnsi"/>
          <w:color w:val="000000"/>
          <w:sz w:val="28"/>
          <w:szCs w:val="28"/>
          <w:lang w:eastAsia="en-GB"/>
        </w:rPr>
      </w:pPr>
      <w:r w:rsidRPr="008D70D9">
        <w:rPr>
          <w:rFonts w:asciiTheme="minorHAnsi" w:eastAsia="Times New Roman" w:hAnsiTheme="minorHAnsi" w:cstheme="minorHAnsi"/>
          <w:color w:val="000000"/>
          <w:sz w:val="28"/>
          <w:szCs w:val="28"/>
          <w:lang w:eastAsia="en-GB"/>
        </w:rPr>
        <w:t>has very high expectations of pupil achievement, behaviour and an understanding of how all children learn best;</w:t>
      </w:r>
    </w:p>
    <w:p w14:paraId="544595A2" w14:textId="77777777" w:rsidR="008D70D9" w:rsidRPr="008D70D9" w:rsidRDefault="008D70D9" w:rsidP="008D70D9">
      <w:pPr>
        <w:numPr>
          <w:ilvl w:val="0"/>
          <w:numId w:val="4"/>
        </w:numPr>
        <w:shd w:val="clear" w:color="auto" w:fill="FFFFFF"/>
        <w:spacing w:before="100" w:beforeAutospacing="1" w:after="100" w:afterAutospacing="1"/>
        <w:rPr>
          <w:rFonts w:asciiTheme="minorHAnsi" w:hAnsiTheme="minorHAnsi" w:cstheme="minorHAnsi"/>
          <w:color w:val="000000"/>
          <w:sz w:val="28"/>
          <w:szCs w:val="28"/>
        </w:rPr>
      </w:pPr>
      <w:r w:rsidRPr="008D70D9">
        <w:rPr>
          <w:rFonts w:asciiTheme="minorHAnsi" w:hAnsiTheme="minorHAnsi" w:cstheme="minorHAnsi"/>
          <w:color w:val="000000"/>
          <w:sz w:val="28"/>
          <w:szCs w:val="28"/>
        </w:rPr>
        <w:t>has an excellent attendance record;</w:t>
      </w:r>
    </w:p>
    <w:p w14:paraId="0C8A5AA5" w14:textId="77777777" w:rsidR="008D70D9" w:rsidRPr="008D70D9" w:rsidRDefault="008D70D9" w:rsidP="008D70D9">
      <w:pPr>
        <w:numPr>
          <w:ilvl w:val="0"/>
          <w:numId w:val="4"/>
        </w:numPr>
        <w:shd w:val="clear" w:color="auto" w:fill="FFFFFF"/>
        <w:spacing w:before="100" w:beforeAutospacing="1" w:after="100" w:afterAutospacing="1"/>
        <w:rPr>
          <w:rFonts w:asciiTheme="minorHAnsi" w:hAnsiTheme="minorHAnsi" w:cstheme="minorHAnsi"/>
          <w:color w:val="000000"/>
          <w:sz w:val="28"/>
          <w:szCs w:val="28"/>
        </w:rPr>
      </w:pPr>
      <w:r w:rsidRPr="008D70D9">
        <w:rPr>
          <w:rFonts w:asciiTheme="minorHAnsi" w:hAnsiTheme="minorHAnsi" w:cstheme="minorHAnsi"/>
          <w:color w:val="000000"/>
          <w:sz w:val="28"/>
          <w:szCs w:val="28"/>
        </w:rPr>
        <w:lastRenderedPageBreak/>
        <w:t>is resilient, highly motivated and has a good sense of humour;</w:t>
      </w:r>
    </w:p>
    <w:p w14:paraId="32C429E9" w14:textId="26AFC57B" w:rsidR="008D70D9" w:rsidRPr="008D70D9" w:rsidRDefault="008D70D9" w:rsidP="008D70D9">
      <w:pPr>
        <w:numPr>
          <w:ilvl w:val="0"/>
          <w:numId w:val="4"/>
        </w:numPr>
        <w:shd w:val="clear" w:color="auto" w:fill="FFFFFF"/>
        <w:spacing w:before="100" w:beforeAutospacing="1" w:after="100" w:afterAutospacing="1"/>
        <w:rPr>
          <w:rFonts w:asciiTheme="minorHAnsi" w:hAnsiTheme="minorHAnsi" w:cstheme="minorHAnsi"/>
          <w:color w:val="000000"/>
          <w:sz w:val="28"/>
          <w:szCs w:val="28"/>
        </w:rPr>
      </w:pPr>
      <w:r w:rsidRPr="008D70D9">
        <w:rPr>
          <w:rFonts w:asciiTheme="minorHAnsi" w:hAnsiTheme="minorHAnsi" w:cstheme="minorHAnsi"/>
          <w:color w:val="000000"/>
          <w:sz w:val="28"/>
          <w:szCs w:val="28"/>
        </w:rPr>
        <w:t>approaches curriculum development creatively.</w:t>
      </w:r>
    </w:p>
    <w:p w14:paraId="4037B914" w14:textId="77777777" w:rsidR="008D70D9" w:rsidRPr="008D70D9" w:rsidRDefault="008D70D9" w:rsidP="008D70D9">
      <w:pPr>
        <w:shd w:val="clear" w:color="auto" w:fill="FFFFFF"/>
        <w:spacing w:before="100" w:beforeAutospacing="1" w:after="100" w:afterAutospacing="1"/>
        <w:rPr>
          <w:rFonts w:asciiTheme="minorHAnsi" w:hAnsiTheme="minorHAnsi" w:cstheme="minorHAnsi"/>
          <w:color w:val="000000"/>
          <w:sz w:val="28"/>
          <w:szCs w:val="28"/>
        </w:rPr>
      </w:pPr>
    </w:p>
    <w:p w14:paraId="6E532B8C" w14:textId="05340131" w:rsidR="008D70D9" w:rsidRPr="008D70D9" w:rsidRDefault="008D70D9" w:rsidP="00CB4925">
      <w:pPr>
        <w:pStyle w:val="ListParagraph"/>
        <w:numPr>
          <w:ilvl w:val="0"/>
          <w:numId w:val="4"/>
        </w:numPr>
        <w:shd w:val="clear" w:color="auto" w:fill="FFFFFF"/>
        <w:rPr>
          <w:rFonts w:asciiTheme="minorHAnsi" w:hAnsiTheme="minorHAnsi" w:cstheme="minorHAnsi"/>
          <w:color w:val="000000"/>
          <w:sz w:val="28"/>
          <w:szCs w:val="28"/>
        </w:rPr>
      </w:pPr>
      <w:r w:rsidRPr="008D70D9">
        <w:rPr>
          <w:rFonts w:asciiTheme="minorHAnsi" w:hAnsiTheme="minorHAnsi" w:cstheme="minorHAnsi"/>
          <w:color w:val="212529"/>
          <w:sz w:val="28"/>
          <w:szCs w:val="28"/>
        </w:rPr>
        <w:t>Our school will offer the following:</w:t>
      </w:r>
      <w:r w:rsidRPr="008D70D9">
        <w:rPr>
          <w:rFonts w:asciiTheme="minorHAnsi" w:hAnsiTheme="minorHAnsi" w:cstheme="minorHAnsi"/>
          <w:color w:val="212529"/>
          <w:sz w:val="28"/>
          <w:szCs w:val="28"/>
        </w:rPr>
        <w:br/>
      </w:r>
      <w:r w:rsidRPr="008D70D9">
        <w:rPr>
          <w:rFonts w:asciiTheme="minorHAnsi" w:hAnsiTheme="minorHAnsi" w:cstheme="minorHAnsi"/>
          <w:color w:val="212529"/>
          <w:sz w:val="28"/>
          <w:szCs w:val="28"/>
        </w:rPr>
        <w:br/>
        <w:t>- Wonderful children with supportive parents.</w:t>
      </w:r>
      <w:r w:rsidRPr="008D70D9">
        <w:rPr>
          <w:rFonts w:asciiTheme="minorHAnsi" w:hAnsiTheme="minorHAnsi" w:cstheme="minorHAnsi"/>
          <w:color w:val="212529"/>
          <w:sz w:val="28"/>
          <w:szCs w:val="28"/>
        </w:rPr>
        <w:br/>
        <w:t>- A friendly, experienced and supportive staff team.</w:t>
      </w:r>
      <w:r w:rsidRPr="008D70D9">
        <w:rPr>
          <w:rFonts w:asciiTheme="minorHAnsi" w:hAnsiTheme="minorHAnsi" w:cstheme="minorHAnsi"/>
          <w:color w:val="212529"/>
          <w:sz w:val="28"/>
          <w:szCs w:val="28"/>
        </w:rPr>
        <w:br/>
        <w:t>- A commitment to your professional development.</w:t>
      </w:r>
      <w:r w:rsidRPr="008D70D9">
        <w:rPr>
          <w:rFonts w:asciiTheme="minorHAnsi" w:hAnsiTheme="minorHAnsi" w:cstheme="minorHAnsi"/>
          <w:color w:val="212529"/>
          <w:sz w:val="28"/>
          <w:szCs w:val="28"/>
        </w:rPr>
        <w:br/>
        <w:t>- An environment where you will be valued and celebrated yet challenged to improve.</w:t>
      </w:r>
      <w:r w:rsidRPr="008D70D9">
        <w:rPr>
          <w:rFonts w:asciiTheme="minorHAnsi" w:hAnsiTheme="minorHAnsi" w:cstheme="minorHAnsi"/>
          <w:color w:val="212529"/>
          <w:sz w:val="28"/>
          <w:szCs w:val="28"/>
        </w:rPr>
        <w:br/>
        <w:t>- A commitment to your wellbeing - happy teaching assistants are good teaching assistants.</w:t>
      </w:r>
      <w:r w:rsidRPr="008D70D9">
        <w:rPr>
          <w:rFonts w:asciiTheme="minorHAnsi" w:hAnsiTheme="minorHAnsi" w:cstheme="minorHAnsi"/>
          <w:color w:val="212529"/>
          <w:sz w:val="28"/>
          <w:szCs w:val="28"/>
        </w:rPr>
        <w:br/>
        <w:t>- A supportive Governing Body, who are dedicated in their support of the school.</w:t>
      </w:r>
      <w:r w:rsidRPr="008D70D9">
        <w:rPr>
          <w:rFonts w:asciiTheme="minorHAnsi" w:hAnsiTheme="minorHAnsi" w:cstheme="minorHAnsi"/>
          <w:color w:val="212529"/>
          <w:sz w:val="28"/>
          <w:szCs w:val="28"/>
        </w:rPr>
        <w:br/>
      </w:r>
    </w:p>
    <w:p w14:paraId="52EC54ED" w14:textId="77777777" w:rsidR="003C5D41" w:rsidRPr="008D70D9" w:rsidRDefault="003C5D41" w:rsidP="003C5D41">
      <w:pPr>
        <w:shd w:val="clear" w:color="auto" w:fill="FFFFFF"/>
        <w:rPr>
          <w:rFonts w:asciiTheme="minorHAnsi" w:hAnsiTheme="minorHAnsi" w:cstheme="minorHAnsi"/>
          <w:color w:val="000000"/>
          <w:sz w:val="28"/>
          <w:szCs w:val="28"/>
        </w:rPr>
      </w:pPr>
    </w:p>
    <w:p w14:paraId="61961C44" w14:textId="77777777" w:rsidR="003C5D41" w:rsidRPr="008D70D9" w:rsidRDefault="003C5D41" w:rsidP="003C5D41">
      <w:pPr>
        <w:shd w:val="clear" w:color="auto" w:fill="FFFFFF"/>
        <w:rPr>
          <w:rFonts w:asciiTheme="minorHAnsi" w:hAnsiTheme="minorHAnsi" w:cstheme="minorHAnsi"/>
          <w:color w:val="000000"/>
          <w:sz w:val="28"/>
          <w:szCs w:val="28"/>
        </w:rPr>
      </w:pPr>
      <w:r w:rsidRPr="008D70D9">
        <w:rPr>
          <w:rFonts w:asciiTheme="minorHAnsi" w:hAnsiTheme="minorHAnsi" w:cstheme="minorHAnsi"/>
          <w:color w:val="000000"/>
          <w:sz w:val="28"/>
          <w:szCs w:val="28"/>
        </w:rPr>
        <w:t>Essential Qualifications: GCSE English (Grade C+) or equivalent. GCSE Maths (Grade C+) or equivalent. NVQ level 2 or above qualification appropriate to the post (or equivalent) </w:t>
      </w:r>
      <w:r w:rsidRPr="008D70D9">
        <w:rPr>
          <w:rFonts w:asciiTheme="minorHAnsi" w:hAnsiTheme="minorHAnsi" w:cstheme="minorHAnsi"/>
          <w:color w:val="000000"/>
          <w:sz w:val="28"/>
          <w:szCs w:val="28"/>
        </w:rPr>
        <w:br/>
      </w:r>
    </w:p>
    <w:p w14:paraId="7A0E6499" w14:textId="77777777" w:rsidR="00FD097D" w:rsidRPr="008D70D9" w:rsidRDefault="003C5D41" w:rsidP="003C5D41">
      <w:pPr>
        <w:shd w:val="clear" w:color="auto" w:fill="FFFFFF"/>
        <w:rPr>
          <w:rFonts w:asciiTheme="minorHAnsi" w:hAnsiTheme="minorHAnsi" w:cstheme="minorHAnsi"/>
          <w:color w:val="000000"/>
          <w:sz w:val="28"/>
          <w:szCs w:val="28"/>
        </w:rPr>
      </w:pPr>
      <w:r w:rsidRPr="008D70D9">
        <w:rPr>
          <w:rFonts w:asciiTheme="minorHAnsi" w:hAnsiTheme="minorHAnsi" w:cstheme="minorHAnsi"/>
          <w:color w:val="000000"/>
          <w:sz w:val="28"/>
          <w:szCs w:val="28"/>
        </w:rPr>
        <w:t>Desirable Qualifications: NVQ level 3 or above qualification appropriate to the post (or equivalent) </w:t>
      </w:r>
    </w:p>
    <w:p w14:paraId="56C73CD6" w14:textId="4E106C44" w:rsidR="003C5D41" w:rsidRPr="008D70D9" w:rsidRDefault="00FD097D" w:rsidP="003C5D41">
      <w:pPr>
        <w:shd w:val="clear" w:color="auto" w:fill="FFFFFF"/>
        <w:rPr>
          <w:rFonts w:asciiTheme="minorHAnsi" w:hAnsiTheme="minorHAnsi" w:cstheme="minorHAnsi"/>
          <w:color w:val="000000"/>
          <w:sz w:val="28"/>
          <w:szCs w:val="28"/>
        </w:rPr>
      </w:pPr>
      <w:r w:rsidRPr="008D70D9">
        <w:rPr>
          <w:rFonts w:asciiTheme="minorHAnsi" w:hAnsiTheme="minorHAnsi" w:cstheme="minorHAnsi"/>
          <w:color w:val="000000"/>
          <w:sz w:val="28"/>
          <w:szCs w:val="28"/>
        </w:rPr>
        <w:t>Previous experience in EYFS or working with SEND children on a 1:1 basis is desirable.</w:t>
      </w:r>
      <w:r w:rsidR="003C5D41" w:rsidRPr="008D70D9">
        <w:rPr>
          <w:rFonts w:asciiTheme="minorHAnsi" w:hAnsiTheme="minorHAnsi" w:cstheme="minorHAnsi"/>
          <w:color w:val="000000"/>
          <w:sz w:val="28"/>
          <w:szCs w:val="28"/>
        </w:rPr>
        <w:br/>
        <w:t>The post holder will be subject to enhanced DBS clearance. </w:t>
      </w:r>
    </w:p>
    <w:p w14:paraId="38493559" w14:textId="59CC5001" w:rsidR="003C5D41" w:rsidRPr="008D70D9" w:rsidRDefault="003C5D41" w:rsidP="003C5D41">
      <w:pPr>
        <w:shd w:val="clear" w:color="auto" w:fill="FFFFFF"/>
        <w:spacing w:after="75"/>
        <w:rPr>
          <w:rFonts w:asciiTheme="minorHAnsi" w:hAnsiTheme="minorHAnsi" w:cstheme="minorHAnsi"/>
          <w:sz w:val="28"/>
          <w:szCs w:val="28"/>
        </w:rPr>
      </w:pPr>
    </w:p>
    <w:p w14:paraId="6B906E2C" w14:textId="0BCF2C08" w:rsidR="003C5D41" w:rsidRPr="008D70D9" w:rsidRDefault="003C5D41" w:rsidP="003C5D41">
      <w:pPr>
        <w:shd w:val="clear" w:color="auto" w:fill="FFFFFF"/>
        <w:rPr>
          <w:rFonts w:asciiTheme="minorHAnsi" w:hAnsiTheme="minorHAnsi" w:cstheme="minorHAnsi"/>
          <w:color w:val="000000"/>
          <w:sz w:val="28"/>
          <w:szCs w:val="28"/>
        </w:rPr>
      </w:pPr>
      <w:r w:rsidRPr="008D70D9">
        <w:rPr>
          <w:rFonts w:asciiTheme="minorHAnsi" w:hAnsiTheme="minorHAnsi" w:cstheme="minorHAnsi"/>
          <w:color w:val="000000"/>
          <w:sz w:val="28"/>
          <w:szCs w:val="28"/>
        </w:rPr>
        <w:t xml:space="preserve">Required: </w:t>
      </w:r>
      <w:r w:rsidR="007E71D9" w:rsidRPr="008D70D9">
        <w:rPr>
          <w:rFonts w:asciiTheme="minorHAnsi" w:hAnsiTheme="minorHAnsi" w:cstheme="minorHAnsi"/>
          <w:color w:val="000000"/>
          <w:sz w:val="28"/>
          <w:szCs w:val="28"/>
        </w:rPr>
        <w:t>30</w:t>
      </w:r>
      <w:r w:rsidR="002B3923" w:rsidRPr="008D70D9">
        <w:rPr>
          <w:rFonts w:asciiTheme="minorHAnsi" w:hAnsiTheme="minorHAnsi" w:cstheme="minorHAnsi"/>
          <w:color w:val="000000"/>
          <w:sz w:val="28"/>
          <w:szCs w:val="28"/>
        </w:rPr>
        <w:t xml:space="preserve"> hours per week over </w:t>
      </w:r>
      <w:r w:rsidR="007E71D9" w:rsidRPr="008D70D9">
        <w:rPr>
          <w:rFonts w:asciiTheme="minorHAnsi" w:hAnsiTheme="minorHAnsi" w:cstheme="minorHAnsi"/>
          <w:color w:val="000000"/>
          <w:sz w:val="28"/>
          <w:szCs w:val="28"/>
        </w:rPr>
        <w:t>5</w:t>
      </w:r>
      <w:r w:rsidR="002B3923" w:rsidRPr="008D70D9">
        <w:rPr>
          <w:rFonts w:asciiTheme="minorHAnsi" w:hAnsiTheme="minorHAnsi" w:cstheme="minorHAnsi"/>
          <w:color w:val="000000"/>
          <w:sz w:val="28"/>
          <w:szCs w:val="28"/>
        </w:rPr>
        <w:t xml:space="preserve"> days (</w:t>
      </w:r>
      <w:r w:rsidR="007E71D9" w:rsidRPr="008D70D9">
        <w:rPr>
          <w:rFonts w:asciiTheme="minorHAnsi" w:hAnsiTheme="minorHAnsi" w:cstheme="minorHAnsi"/>
          <w:color w:val="000000"/>
          <w:sz w:val="28"/>
          <w:szCs w:val="28"/>
        </w:rPr>
        <w:t>845-315 Mon</w:t>
      </w:r>
      <w:r w:rsidR="002B3923" w:rsidRPr="008D70D9">
        <w:rPr>
          <w:rFonts w:asciiTheme="minorHAnsi" w:hAnsiTheme="minorHAnsi" w:cstheme="minorHAnsi"/>
          <w:color w:val="000000"/>
          <w:sz w:val="28"/>
          <w:szCs w:val="28"/>
        </w:rPr>
        <w:t>day-Friday</w:t>
      </w:r>
      <w:r w:rsidR="007E71D9" w:rsidRPr="008D70D9">
        <w:rPr>
          <w:rFonts w:asciiTheme="minorHAnsi" w:hAnsiTheme="minorHAnsi" w:cstheme="minorHAnsi"/>
          <w:color w:val="000000"/>
          <w:sz w:val="28"/>
          <w:szCs w:val="28"/>
        </w:rPr>
        <w:t xml:space="preserve"> with 30min lunch break</w:t>
      </w:r>
      <w:r w:rsidR="002B3923" w:rsidRPr="008D70D9">
        <w:rPr>
          <w:rFonts w:asciiTheme="minorHAnsi" w:hAnsiTheme="minorHAnsi" w:cstheme="minorHAnsi"/>
          <w:color w:val="000000"/>
          <w:sz w:val="28"/>
          <w:szCs w:val="28"/>
        </w:rPr>
        <w:t>).</w:t>
      </w:r>
    </w:p>
    <w:p w14:paraId="3CD56A49" w14:textId="625B495C" w:rsidR="002B3923" w:rsidRPr="008D70D9" w:rsidRDefault="002B3923" w:rsidP="003C5D41">
      <w:pPr>
        <w:shd w:val="clear" w:color="auto" w:fill="FFFFFF"/>
        <w:rPr>
          <w:rFonts w:asciiTheme="minorHAnsi" w:hAnsiTheme="minorHAnsi" w:cstheme="minorHAnsi"/>
          <w:color w:val="000000"/>
          <w:sz w:val="28"/>
          <w:szCs w:val="28"/>
        </w:rPr>
      </w:pPr>
    </w:p>
    <w:p w14:paraId="631A3C44" w14:textId="00710C7B" w:rsidR="002B3923" w:rsidRPr="008D70D9" w:rsidRDefault="002B3923" w:rsidP="003C5D41">
      <w:pPr>
        <w:shd w:val="clear" w:color="auto" w:fill="FFFFFF"/>
        <w:rPr>
          <w:rFonts w:asciiTheme="minorHAnsi" w:hAnsiTheme="minorHAnsi" w:cstheme="minorHAnsi"/>
          <w:color w:val="000000"/>
          <w:sz w:val="28"/>
          <w:szCs w:val="28"/>
        </w:rPr>
      </w:pPr>
      <w:r w:rsidRPr="008D70D9">
        <w:rPr>
          <w:rFonts w:asciiTheme="minorHAnsi" w:hAnsiTheme="minorHAnsi" w:cstheme="minorHAnsi"/>
          <w:color w:val="000000"/>
          <w:sz w:val="28"/>
          <w:szCs w:val="28"/>
        </w:rPr>
        <w:lastRenderedPageBreak/>
        <w:t>This is a fixed term post initially</w:t>
      </w:r>
      <w:r w:rsidR="008E34D9" w:rsidRPr="008D70D9">
        <w:rPr>
          <w:rFonts w:asciiTheme="minorHAnsi" w:hAnsiTheme="minorHAnsi" w:cstheme="minorHAnsi"/>
          <w:color w:val="000000"/>
          <w:sz w:val="28"/>
          <w:szCs w:val="28"/>
        </w:rPr>
        <w:t xml:space="preserve"> until 31.8.25</w:t>
      </w:r>
      <w:r w:rsidRPr="008D70D9">
        <w:rPr>
          <w:rFonts w:asciiTheme="minorHAnsi" w:hAnsiTheme="minorHAnsi" w:cstheme="minorHAnsi"/>
          <w:color w:val="000000"/>
          <w:sz w:val="28"/>
          <w:szCs w:val="28"/>
        </w:rPr>
        <w:t>- holidays will be paid. The position will be reviewed in Summer 202</w:t>
      </w:r>
      <w:r w:rsidR="007E71D9" w:rsidRPr="008D70D9">
        <w:rPr>
          <w:rFonts w:asciiTheme="minorHAnsi" w:hAnsiTheme="minorHAnsi" w:cstheme="minorHAnsi"/>
          <w:color w:val="000000"/>
          <w:sz w:val="28"/>
          <w:szCs w:val="28"/>
        </w:rPr>
        <w:t>5</w:t>
      </w:r>
      <w:r w:rsidRPr="008D70D9">
        <w:rPr>
          <w:rFonts w:asciiTheme="minorHAnsi" w:hAnsiTheme="minorHAnsi" w:cstheme="minorHAnsi"/>
          <w:color w:val="000000"/>
          <w:sz w:val="28"/>
          <w:szCs w:val="28"/>
        </w:rPr>
        <w:t xml:space="preserve"> and may be extended</w:t>
      </w:r>
      <w:r w:rsidR="00FD097D" w:rsidRPr="008D70D9">
        <w:rPr>
          <w:rFonts w:asciiTheme="minorHAnsi" w:hAnsiTheme="minorHAnsi" w:cstheme="minorHAnsi"/>
          <w:color w:val="000000"/>
          <w:sz w:val="28"/>
          <w:szCs w:val="28"/>
        </w:rPr>
        <w:t>, subject to budget</w:t>
      </w:r>
      <w:r w:rsidRPr="008D70D9">
        <w:rPr>
          <w:rFonts w:asciiTheme="minorHAnsi" w:hAnsiTheme="minorHAnsi" w:cstheme="minorHAnsi"/>
          <w:color w:val="000000"/>
          <w:sz w:val="28"/>
          <w:szCs w:val="28"/>
        </w:rPr>
        <w:t>.</w:t>
      </w:r>
    </w:p>
    <w:p w14:paraId="0E1516F5" w14:textId="77777777" w:rsidR="002B3923" w:rsidRPr="008D70D9" w:rsidRDefault="002B3923" w:rsidP="003C5D41">
      <w:pPr>
        <w:shd w:val="clear" w:color="auto" w:fill="FFFFFF"/>
        <w:rPr>
          <w:rFonts w:asciiTheme="minorHAnsi" w:hAnsiTheme="minorHAnsi" w:cstheme="minorHAnsi"/>
          <w:color w:val="000000"/>
          <w:sz w:val="28"/>
          <w:szCs w:val="28"/>
        </w:rPr>
      </w:pPr>
    </w:p>
    <w:p w14:paraId="71A2FDC7" w14:textId="0A4569A1" w:rsidR="002B3923" w:rsidRPr="008D70D9" w:rsidRDefault="007E71D9" w:rsidP="003C5D41">
      <w:pPr>
        <w:shd w:val="clear" w:color="auto" w:fill="FFFFFF"/>
        <w:rPr>
          <w:rFonts w:asciiTheme="minorHAnsi" w:hAnsiTheme="minorHAnsi" w:cstheme="minorHAnsi"/>
          <w:color w:val="000000"/>
          <w:sz w:val="28"/>
          <w:szCs w:val="28"/>
        </w:rPr>
      </w:pPr>
      <w:r w:rsidRPr="008D70D9">
        <w:rPr>
          <w:rFonts w:asciiTheme="minorHAnsi" w:hAnsiTheme="minorHAnsi" w:cstheme="minorHAnsi"/>
          <w:color w:val="000000"/>
          <w:sz w:val="28"/>
          <w:szCs w:val="28"/>
        </w:rPr>
        <w:t>Closing Date</w:t>
      </w:r>
      <w:r w:rsidR="008E34D9" w:rsidRPr="008D70D9">
        <w:rPr>
          <w:rFonts w:asciiTheme="minorHAnsi" w:hAnsiTheme="minorHAnsi" w:cstheme="minorHAnsi"/>
          <w:color w:val="000000"/>
          <w:sz w:val="28"/>
          <w:szCs w:val="28"/>
        </w:rPr>
        <w:t>:</w:t>
      </w:r>
      <w:r w:rsidR="002B3923" w:rsidRPr="008D70D9">
        <w:rPr>
          <w:rFonts w:asciiTheme="minorHAnsi" w:hAnsiTheme="minorHAnsi" w:cstheme="minorHAnsi"/>
          <w:color w:val="000000"/>
          <w:sz w:val="28"/>
          <w:szCs w:val="28"/>
        </w:rPr>
        <w:t xml:space="preserve"> </w:t>
      </w:r>
      <w:r w:rsidR="002B3923" w:rsidRPr="008D70D9">
        <w:rPr>
          <w:rFonts w:asciiTheme="minorHAnsi" w:hAnsiTheme="minorHAnsi" w:cstheme="minorHAnsi"/>
          <w:b/>
          <w:color w:val="000000"/>
          <w:sz w:val="28"/>
          <w:szCs w:val="28"/>
        </w:rPr>
        <w:t xml:space="preserve">Friday </w:t>
      </w:r>
      <w:r w:rsidR="00CA4C43" w:rsidRPr="008D70D9">
        <w:rPr>
          <w:rFonts w:asciiTheme="minorHAnsi" w:hAnsiTheme="minorHAnsi" w:cstheme="minorHAnsi"/>
          <w:b/>
          <w:color w:val="000000"/>
          <w:sz w:val="28"/>
          <w:szCs w:val="28"/>
        </w:rPr>
        <w:t>15</w:t>
      </w:r>
      <w:r w:rsidR="00CA4C43" w:rsidRPr="008D70D9">
        <w:rPr>
          <w:rFonts w:asciiTheme="minorHAnsi" w:hAnsiTheme="minorHAnsi" w:cstheme="minorHAnsi"/>
          <w:b/>
          <w:color w:val="000000"/>
          <w:sz w:val="28"/>
          <w:szCs w:val="28"/>
          <w:vertAlign w:val="superscript"/>
        </w:rPr>
        <w:t>th</w:t>
      </w:r>
      <w:r w:rsidR="00CA4C43" w:rsidRPr="008D70D9">
        <w:rPr>
          <w:rFonts w:asciiTheme="minorHAnsi" w:hAnsiTheme="minorHAnsi" w:cstheme="minorHAnsi"/>
          <w:b/>
          <w:color w:val="000000"/>
          <w:sz w:val="28"/>
          <w:szCs w:val="28"/>
        </w:rPr>
        <w:t xml:space="preserve"> November 2024</w:t>
      </w:r>
    </w:p>
    <w:p w14:paraId="5052CDCE" w14:textId="23F1FCDD" w:rsidR="002B3923" w:rsidRPr="008D70D9" w:rsidRDefault="002B3923" w:rsidP="003C5D41">
      <w:pPr>
        <w:shd w:val="clear" w:color="auto" w:fill="FFFFFF"/>
        <w:rPr>
          <w:rFonts w:asciiTheme="minorHAnsi" w:hAnsiTheme="minorHAnsi" w:cstheme="minorHAnsi"/>
          <w:color w:val="000000"/>
          <w:sz w:val="28"/>
          <w:szCs w:val="28"/>
        </w:rPr>
      </w:pPr>
      <w:r w:rsidRPr="008D70D9">
        <w:rPr>
          <w:rFonts w:asciiTheme="minorHAnsi" w:hAnsiTheme="minorHAnsi" w:cstheme="minorHAnsi"/>
          <w:color w:val="000000"/>
          <w:sz w:val="28"/>
          <w:szCs w:val="28"/>
        </w:rPr>
        <w:t>Provisional interview</w:t>
      </w:r>
      <w:r w:rsidR="008E34D9" w:rsidRPr="008D70D9">
        <w:rPr>
          <w:rFonts w:asciiTheme="minorHAnsi" w:hAnsiTheme="minorHAnsi" w:cstheme="minorHAnsi"/>
          <w:color w:val="000000"/>
          <w:sz w:val="28"/>
          <w:szCs w:val="28"/>
        </w:rPr>
        <w:t>:</w:t>
      </w:r>
      <w:r w:rsidRPr="008D70D9">
        <w:rPr>
          <w:rFonts w:asciiTheme="minorHAnsi" w:hAnsiTheme="minorHAnsi" w:cstheme="minorHAnsi"/>
          <w:color w:val="000000"/>
          <w:sz w:val="28"/>
          <w:szCs w:val="28"/>
        </w:rPr>
        <w:t xml:space="preserve"> date </w:t>
      </w:r>
      <w:r w:rsidR="00CA4C43" w:rsidRPr="008D70D9">
        <w:rPr>
          <w:rFonts w:asciiTheme="minorHAnsi" w:hAnsiTheme="minorHAnsi" w:cstheme="minorHAnsi"/>
          <w:color w:val="000000"/>
          <w:sz w:val="28"/>
          <w:szCs w:val="28"/>
        </w:rPr>
        <w:t>Thursday 21</w:t>
      </w:r>
      <w:r w:rsidR="00CA4C43" w:rsidRPr="008D70D9">
        <w:rPr>
          <w:rFonts w:asciiTheme="minorHAnsi" w:hAnsiTheme="minorHAnsi" w:cstheme="minorHAnsi"/>
          <w:color w:val="000000"/>
          <w:sz w:val="28"/>
          <w:szCs w:val="28"/>
          <w:vertAlign w:val="superscript"/>
        </w:rPr>
        <w:t>st</w:t>
      </w:r>
      <w:r w:rsidR="00CA4C43" w:rsidRPr="008D70D9">
        <w:rPr>
          <w:rFonts w:asciiTheme="minorHAnsi" w:hAnsiTheme="minorHAnsi" w:cstheme="minorHAnsi"/>
          <w:color w:val="000000"/>
          <w:sz w:val="28"/>
          <w:szCs w:val="28"/>
        </w:rPr>
        <w:t xml:space="preserve"> November</w:t>
      </w:r>
      <w:r w:rsidR="00A5092A" w:rsidRPr="008D70D9">
        <w:rPr>
          <w:rFonts w:asciiTheme="minorHAnsi" w:hAnsiTheme="minorHAnsi" w:cstheme="minorHAnsi"/>
          <w:color w:val="000000"/>
          <w:sz w:val="28"/>
          <w:szCs w:val="28"/>
        </w:rPr>
        <w:t xml:space="preserve"> (afternoon)</w:t>
      </w:r>
    </w:p>
    <w:p w14:paraId="1EDF7BD5" w14:textId="77777777" w:rsidR="003C5D41" w:rsidRPr="008D70D9" w:rsidRDefault="003C5D41" w:rsidP="003C5D41">
      <w:pPr>
        <w:shd w:val="clear" w:color="auto" w:fill="FFFFFF"/>
        <w:rPr>
          <w:rFonts w:asciiTheme="minorHAnsi" w:hAnsiTheme="minorHAnsi" w:cstheme="minorHAnsi"/>
          <w:color w:val="000000"/>
          <w:sz w:val="28"/>
          <w:szCs w:val="28"/>
        </w:rPr>
      </w:pPr>
    </w:p>
    <w:p w14:paraId="4AC3D40D" w14:textId="77777777" w:rsidR="008D70D9" w:rsidRPr="008D70D9" w:rsidRDefault="008D70D9" w:rsidP="008D70D9">
      <w:pPr>
        <w:shd w:val="clear" w:color="auto" w:fill="FFFFFF"/>
        <w:rPr>
          <w:rFonts w:asciiTheme="minorHAnsi" w:hAnsiTheme="minorHAnsi" w:cstheme="minorHAnsi"/>
          <w:color w:val="212529"/>
          <w:sz w:val="28"/>
          <w:szCs w:val="28"/>
        </w:rPr>
      </w:pPr>
      <w:r w:rsidRPr="008D70D9">
        <w:rPr>
          <w:rFonts w:asciiTheme="minorHAnsi" w:hAnsiTheme="minorHAnsi" w:cstheme="minorHAnsi"/>
          <w:color w:val="212529"/>
          <w:sz w:val="28"/>
          <w:szCs w:val="28"/>
        </w:rPr>
        <w:t>To apply for the post, please use the Diocesan application form and return to the Headteacher – Mrs N Bitsakaki (</w:t>
      </w:r>
      <w:hyperlink r:id="rId7" w:history="1">
        <w:r w:rsidRPr="008D70D9">
          <w:rPr>
            <w:rStyle w:val="Hyperlink"/>
            <w:rFonts w:asciiTheme="minorHAnsi" w:hAnsiTheme="minorHAnsi" w:cstheme="minorHAnsi"/>
            <w:sz w:val="28"/>
            <w:szCs w:val="28"/>
          </w:rPr>
          <w:t>head@poultonstchadsce.lancs.sch.uk</w:t>
        </w:r>
      </w:hyperlink>
      <w:r w:rsidRPr="008D70D9">
        <w:rPr>
          <w:rFonts w:asciiTheme="minorHAnsi" w:hAnsiTheme="minorHAnsi" w:cstheme="minorHAnsi"/>
          <w:color w:val="212529"/>
          <w:sz w:val="28"/>
          <w:szCs w:val="28"/>
        </w:rPr>
        <w:t>)</w:t>
      </w:r>
    </w:p>
    <w:p w14:paraId="3DB494CB" w14:textId="77777777" w:rsidR="003C5D41" w:rsidRPr="008D70D9" w:rsidRDefault="003C5D41" w:rsidP="003C5D41">
      <w:pPr>
        <w:rPr>
          <w:rFonts w:asciiTheme="minorHAnsi" w:hAnsiTheme="minorHAnsi" w:cstheme="minorHAnsi"/>
          <w:sz w:val="28"/>
          <w:szCs w:val="28"/>
        </w:rPr>
      </w:pPr>
    </w:p>
    <w:p w14:paraId="1C3BB212" w14:textId="77777777" w:rsidR="00D46775" w:rsidRPr="008D70D9" w:rsidRDefault="00D46775">
      <w:pPr>
        <w:rPr>
          <w:rFonts w:asciiTheme="minorHAnsi" w:hAnsiTheme="minorHAnsi" w:cstheme="minorHAnsi"/>
          <w:sz w:val="28"/>
          <w:szCs w:val="28"/>
        </w:rPr>
      </w:pPr>
    </w:p>
    <w:sectPr w:rsidR="00D46775" w:rsidRPr="008D70D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0883" w14:textId="77777777" w:rsidR="009224C1" w:rsidRDefault="009224C1" w:rsidP="009224C1">
      <w:r>
        <w:separator/>
      </w:r>
    </w:p>
  </w:endnote>
  <w:endnote w:type="continuationSeparator" w:id="0">
    <w:p w14:paraId="4335CDD2" w14:textId="77777777" w:rsidR="009224C1" w:rsidRDefault="009224C1" w:rsidP="0092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8453" w14:textId="6F1D9237" w:rsidR="00DD5D0D" w:rsidRPr="00412E8E" w:rsidRDefault="00DD5D0D">
    <w:pPr>
      <w:pStyle w:val="Footer"/>
      <w:rPr>
        <w:rFonts w:ascii="Gill Sans MT" w:hAnsi="Gill Sans MT"/>
        <w:sz w:val="22"/>
        <w:szCs w:val="22"/>
      </w:rPr>
    </w:pPr>
    <w:r w:rsidRPr="00412E8E">
      <w:rPr>
        <w:rFonts w:ascii="Gill Sans MT" w:hAnsi="Gill Sans MT"/>
        <w:sz w:val="22"/>
        <w:szCs w:val="22"/>
      </w:rPr>
      <w:t xml:space="preserve">H: </w:t>
    </w:r>
    <w:hyperlink r:id="rId1" w:history="1">
      <w:r w:rsidRPr="00412E8E">
        <w:rPr>
          <w:rStyle w:val="Hyperlink"/>
          <w:rFonts w:ascii="Gill Sans MT" w:hAnsi="Gill Sans MT"/>
          <w:sz w:val="22"/>
          <w:szCs w:val="22"/>
        </w:rPr>
        <w:t>head@poultonstchadsce.lancs.sch.uk</w:t>
      </w:r>
    </w:hyperlink>
    <w:r w:rsidRPr="00412E8E">
      <w:rPr>
        <w:rFonts w:ascii="Gill Sans MT" w:hAnsi="Gill Sans MT"/>
        <w:sz w:val="22"/>
        <w:szCs w:val="22"/>
      </w:rPr>
      <w:t xml:space="preserve">  T: 01253 </w:t>
    </w:r>
    <w:proofErr w:type="gramStart"/>
    <w:r w:rsidRPr="00412E8E">
      <w:rPr>
        <w:rFonts w:ascii="Gill Sans MT" w:hAnsi="Gill Sans MT"/>
        <w:sz w:val="22"/>
        <w:szCs w:val="22"/>
      </w:rPr>
      <w:t>883639  B</w:t>
    </w:r>
    <w:proofErr w:type="gramEnd"/>
    <w:r w:rsidR="00412E8E" w:rsidRPr="00412E8E">
      <w:rPr>
        <w:rFonts w:ascii="Gill Sans MT" w:hAnsi="Gill Sans MT"/>
        <w:sz w:val="22"/>
        <w:szCs w:val="22"/>
      </w:rPr>
      <w:t>: bursar@poultonstchadsce.lancs.sch.uk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2C29" w14:textId="77777777" w:rsidR="009224C1" w:rsidRDefault="009224C1" w:rsidP="009224C1">
      <w:r>
        <w:separator/>
      </w:r>
    </w:p>
  </w:footnote>
  <w:footnote w:type="continuationSeparator" w:id="0">
    <w:p w14:paraId="74C1CFDA" w14:textId="77777777" w:rsidR="009224C1" w:rsidRDefault="009224C1" w:rsidP="0092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12DC" w14:textId="381CF989" w:rsidR="009224C1" w:rsidRDefault="009224C1" w:rsidP="009224C1">
    <w:pPr>
      <w:pStyle w:val="Header"/>
      <w:jc w:val="center"/>
    </w:pPr>
    <w:r>
      <w:rPr>
        <w:noProof/>
      </w:rPr>
      <w:drawing>
        <wp:inline distT="0" distB="0" distL="0" distR="0" wp14:anchorId="4739E3DC" wp14:editId="3AC0C3F2">
          <wp:extent cx="2609850" cy="205786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124" cy="20604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B7D"/>
    <w:multiLevelType w:val="multilevel"/>
    <w:tmpl w:val="1692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970A6"/>
    <w:multiLevelType w:val="hybridMultilevel"/>
    <w:tmpl w:val="111CC654"/>
    <w:lvl w:ilvl="0" w:tplc="28AA7EC6">
      <w:numFmt w:val="bullet"/>
      <w:lvlText w:val=""/>
      <w:lvlJc w:val="left"/>
      <w:pPr>
        <w:ind w:left="720" w:hanging="360"/>
      </w:pPr>
      <w:rPr>
        <w:rFonts w:ascii="Symbol" w:eastAsia="Times New Roman" w:hAnsi="Symbol"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AB790B"/>
    <w:multiLevelType w:val="multilevel"/>
    <w:tmpl w:val="C0DE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C1"/>
    <w:rsid w:val="002B3923"/>
    <w:rsid w:val="003C5D41"/>
    <w:rsid w:val="00412E8E"/>
    <w:rsid w:val="007D18E3"/>
    <w:rsid w:val="007E71D9"/>
    <w:rsid w:val="008D70D9"/>
    <w:rsid w:val="008E05C7"/>
    <w:rsid w:val="008E34D9"/>
    <w:rsid w:val="009224C1"/>
    <w:rsid w:val="00A2437D"/>
    <w:rsid w:val="00A5092A"/>
    <w:rsid w:val="00A75491"/>
    <w:rsid w:val="00C33412"/>
    <w:rsid w:val="00CA4C43"/>
    <w:rsid w:val="00D46775"/>
    <w:rsid w:val="00DD5D0D"/>
    <w:rsid w:val="00E748D1"/>
    <w:rsid w:val="00E80657"/>
    <w:rsid w:val="00F87B05"/>
    <w:rsid w:val="00FA6A63"/>
    <w:rsid w:val="00FD0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70BFD6"/>
  <w15:chartTrackingRefBased/>
  <w15:docId w15:val="{B06C6079-4118-4599-AAF0-2C5E066D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C1"/>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224C1"/>
    <w:rPr>
      <w:color w:val="0000FF"/>
      <w:u w:val="single"/>
    </w:rPr>
  </w:style>
  <w:style w:type="paragraph" w:styleId="Header">
    <w:name w:val="header"/>
    <w:basedOn w:val="Normal"/>
    <w:link w:val="HeaderChar"/>
    <w:uiPriority w:val="99"/>
    <w:unhideWhenUsed/>
    <w:rsid w:val="009224C1"/>
    <w:pPr>
      <w:tabs>
        <w:tab w:val="center" w:pos="4513"/>
        <w:tab w:val="right" w:pos="9026"/>
      </w:tabs>
    </w:pPr>
  </w:style>
  <w:style w:type="character" w:customStyle="1" w:styleId="HeaderChar">
    <w:name w:val="Header Char"/>
    <w:basedOn w:val="DefaultParagraphFont"/>
    <w:link w:val="Header"/>
    <w:uiPriority w:val="99"/>
    <w:rsid w:val="009224C1"/>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9224C1"/>
    <w:pPr>
      <w:tabs>
        <w:tab w:val="center" w:pos="4513"/>
        <w:tab w:val="right" w:pos="9026"/>
      </w:tabs>
    </w:pPr>
  </w:style>
  <w:style w:type="character" w:customStyle="1" w:styleId="FooterChar">
    <w:name w:val="Footer Char"/>
    <w:basedOn w:val="DefaultParagraphFont"/>
    <w:link w:val="Footer"/>
    <w:uiPriority w:val="99"/>
    <w:rsid w:val="009224C1"/>
    <w:rPr>
      <w:rFonts w:ascii="Arial" w:eastAsia="Times New Roman" w:hAnsi="Arial" w:cs="Times New Roman"/>
      <w:sz w:val="20"/>
      <w:szCs w:val="20"/>
      <w:lang w:eastAsia="en-GB"/>
    </w:rPr>
  </w:style>
  <w:style w:type="character" w:customStyle="1" w:styleId="UnresolvedMention1">
    <w:name w:val="Unresolved Mention1"/>
    <w:basedOn w:val="DefaultParagraphFont"/>
    <w:uiPriority w:val="99"/>
    <w:semiHidden/>
    <w:unhideWhenUsed/>
    <w:rsid w:val="00DD5D0D"/>
    <w:rPr>
      <w:color w:val="605E5C"/>
      <w:shd w:val="clear" w:color="auto" w:fill="E1DFDD"/>
    </w:rPr>
  </w:style>
  <w:style w:type="paragraph" w:styleId="ListParagraph">
    <w:name w:val="List Paragraph"/>
    <w:basedOn w:val="Normal"/>
    <w:uiPriority w:val="34"/>
    <w:qFormat/>
    <w:rsid w:val="003C5D41"/>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6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ad@poultonstchadsce.lan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ead@poultonstchadsce.lanc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Bitsakaki</dc:creator>
  <cp:keywords/>
  <dc:description/>
  <cp:lastModifiedBy>D Duhig -2005 School Bursar</cp:lastModifiedBy>
  <cp:revision>2</cp:revision>
  <dcterms:created xsi:type="dcterms:W3CDTF">2024-10-16T14:17:00Z</dcterms:created>
  <dcterms:modified xsi:type="dcterms:W3CDTF">2024-10-16T14:17:00Z</dcterms:modified>
</cp:coreProperties>
</file>