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F3FF" w14:textId="77777777" w:rsidR="00C15D37" w:rsidRPr="00F433C9" w:rsidRDefault="00C15D37">
      <w:pPr>
        <w:rPr>
          <w:rFonts w:ascii="Arial" w:hAnsi="Arial" w:cs="Arial"/>
          <w:sz w:val="24"/>
          <w:szCs w:val="24"/>
        </w:rPr>
        <w:sectPr w:rsidR="00C15D37" w:rsidRPr="00F433C9" w:rsidSect="00C13CBB">
          <w:headerReference w:type="default" r:id="rId6"/>
          <w:pgSz w:w="11906" w:h="16838"/>
          <w:pgMar w:top="567" w:right="244" w:bottom="567" w:left="238" w:header="709" w:footer="709" w:gutter="0"/>
          <w:cols w:space="708"/>
          <w:docGrid w:linePitch="360"/>
        </w:sectPr>
      </w:pPr>
    </w:p>
    <w:p w14:paraId="66E8566D" w14:textId="6E17D6DE" w:rsidR="004C03E3" w:rsidRPr="00F433C9" w:rsidRDefault="00B46510" w:rsidP="000D0559">
      <w:pPr>
        <w:jc w:val="both"/>
        <w:rPr>
          <w:rFonts w:ascii="Arial" w:hAnsi="Arial" w:cs="Arial"/>
          <w:sz w:val="24"/>
          <w:szCs w:val="24"/>
        </w:rPr>
      </w:pPr>
      <w:r w:rsidRPr="00F433C9">
        <w:rPr>
          <w:rFonts w:ascii="Arial" w:hAnsi="Arial" w:cs="Arial"/>
          <w:sz w:val="24"/>
          <w:szCs w:val="24"/>
        </w:rPr>
        <w:t>April 2024</w:t>
      </w:r>
    </w:p>
    <w:p w14:paraId="4D174DD1" w14:textId="77777777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433C9">
        <w:rPr>
          <w:rStyle w:val="normaltextrun"/>
          <w:rFonts w:ascii="Arial" w:hAnsi="Arial" w:cs="Arial"/>
        </w:rPr>
        <w:t>Dear Candidate,</w:t>
      </w:r>
      <w:r w:rsidRPr="00F433C9">
        <w:rPr>
          <w:rStyle w:val="eop"/>
          <w:rFonts w:ascii="Arial" w:hAnsi="Arial" w:cs="Arial"/>
        </w:rPr>
        <w:t> </w:t>
      </w:r>
    </w:p>
    <w:p w14:paraId="121118A1" w14:textId="77777777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433C9">
        <w:rPr>
          <w:rStyle w:val="eop"/>
          <w:rFonts w:ascii="Arial" w:hAnsi="Arial" w:cs="Arial"/>
        </w:rPr>
        <w:t> </w:t>
      </w:r>
    </w:p>
    <w:p w14:paraId="17AA4655" w14:textId="41F3FE25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F433C9">
        <w:rPr>
          <w:rStyle w:val="normaltextrun"/>
          <w:rFonts w:ascii="Arial" w:hAnsi="Arial" w:cs="Arial"/>
        </w:rPr>
        <w:t xml:space="preserve">Thank you for your interest in </w:t>
      </w:r>
      <w:r w:rsidR="00F433C9">
        <w:rPr>
          <w:rStyle w:val="normaltextrun"/>
          <w:rFonts w:ascii="Arial" w:hAnsi="Arial" w:cs="Arial"/>
        </w:rPr>
        <w:t>our</w:t>
      </w:r>
      <w:r w:rsidRPr="00F433C9">
        <w:rPr>
          <w:rStyle w:val="normaltextrun"/>
          <w:rFonts w:ascii="Arial" w:hAnsi="Arial" w:cs="Arial"/>
        </w:rPr>
        <w:t xml:space="preserve"> vacancy of </w:t>
      </w:r>
      <w:r w:rsidRPr="00F433C9">
        <w:rPr>
          <w:rStyle w:val="normaltextrun"/>
          <w:rFonts w:ascii="Arial" w:hAnsi="Arial" w:cs="Arial"/>
        </w:rPr>
        <w:t>School Business Manager</w:t>
      </w:r>
      <w:r w:rsidRPr="00F433C9">
        <w:rPr>
          <w:rStyle w:val="normaltextrun"/>
          <w:rFonts w:ascii="Arial" w:hAnsi="Arial" w:cs="Arial"/>
        </w:rPr>
        <w:t>.</w:t>
      </w:r>
    </w:p>
    <w:p w14:paraId="3E378A85" w14:textId="77777777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2598C1A7" w14:textId="59CAAD48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F433C9">
        <w:rPr>
          <w:rStyle w:val="normaltextrun"/>
          <w:rFonts w:ascii="Arial" w:hAnsi="Arial" w:cs="Arial"/>
        </w:rPr>
        <w:t xml:space="preserve">Sir Tom Finney Community High School is a generic secondary special school providing education for young people presenting with a range of additional needs including those with complex, severe and profound learning difficulties and disabilities.  </w:t>
      </w:r>
    </w:p>
    <w:p w14:paraId="441B4F1D" w14:textId="77777777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0F8ABC92" w14:textId="6CAA9727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F433C9">
        <w:rPr>
          <w:rStyle w:val="normaltextrun"/>
          <w:rFonts w:ascii="Arial" w:hAnsi="Arial" w:cs="Arial"/>
        </w:rPr>
        <w:t>We relocated to refurbished</w:t>
      </w:r>
      <w:r w:rsidR="00F433C9">
        <w:rPr>
          <w:rStyle w:val="normaltextrun"/>
          <w:rFonts w:ascii="Arial" w:hAnsi="Arial" w:cs="Arial"/>
        </w:rPr>
        <w:t>/</w:t>
      </w:r>
      <w:r w:rsidRPr="00F433C9">
        <w:rPr>
          <w:rStyle w:val="normaltextrun"/>
          <w:rFonts w:ascii="Arial" w:hAnsi="Arial" w:cs="Arial"/>
        </w:rPr>
        <w:t xml:space="preserve">newly built premises and facilities in 2015 </w:t>
      </w:r>
      <w:r w:rsidR="00F433C9">
        <w:rPr>
          <w:rStyle w:val="normaltextrun"/>
          <w:rFonts w:ascii="Arial" w:hAnsi="Arial" w:cs="Arial"/>
        </w:rPr>
        <w:t>with a</w:t>
      </w:r>
      <w:r w:rsidRPr="00F433C9">
        <w:rPr>
          <w:rStyle w:val="normaltextrun"/>
          <w:rFonts w:ascii="Arial" w:hAnsi="Arial" w:cs="Arial"/>
        </w:rPr>
        <w:t xml:space="preserve"> further expan</w:t>
      </w:r>
      <w:r w:rsidR="00F433C9">
        <w:rPr>
          <w:rStyle w:val="normaltextrun"/>
          <w:rFonts w:ascii="Arial" w:hAnsi="Arial" w:cs="Arial"/>
        </w:rPr>
        <w:t>sion</w:t>
      </w:r>
      <w:r w:rsidRPr="00F433C9">
        <w:rPr>
          <w:rStyle w:val="normaltextrun"/>
          <w:rFonts w:ascii="Arial" w:hAnsi="Arial" w:cs="Arial"/>
        </w:rPr>
        <w:t xml:space="preserve"> in 2022 as part of Lancashire’s wider strategic development for capacity building within SEND</w:t>
      </w:r>
      <w:r w:rsidR="00F433C9">
        <w:rPr>
          <w:rStyle w:val="normaltextrun"/>
          <w:rFonts w:ascii="Arial" w:hAnsi="Arial" w:cs="Arial"/>
        </w:rPr>
        <w:t>.  W</w:t>
      </w:r>
      <w:r w:rsidRPr="00F433C9">
        <w:rPr>
          <w:rStyle w:val="normaltextrun"/>
          <w:rFonts w:ascii="Arial" w:hAnsi="Arial" w:cs="Arial"/>
        </w:rPr>
        <w:t xml:space="preserve">e are commissioned for 245 places establishing the school as the </w:t>
      </w:r>
      <w:r w:rsidR="00627714" w:rsidRPr="00F433C9">
        <w:rPr>
          <w:rStyle w:val="normaltextrun"/>
          <w:rFonts w:ascii="Arial" w:hAnsi="Arial" w:cs="Arial"/>
        </w:rPr>
        <w:t>largest secondary</w:t>
      </w:r>
      <w:r w:rsidRPr="00F433C9">
        <w:rPr>
          <w:rStyle w:val="normaltextrun"/>
          <w:rFonts w:ascii="Arial" w:hAnsi="Arial" w:cs="Arial"/>
        </w:rPr>
        <w:t xml:space="preserve"> special school in Lancashire admitting young people from age 11 – 19.  </w:t>
      </w:r>
    </w:p>
    <w:p w14:paraId="4CFFB16D" w14:textId="77777777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603C8906" w14:textId="17B57BD4" w:rsidR="00627714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F433C9">
        <w:rPr>
          <w:rStyle w:val="normaltextrun"/>
          <w:rFonts w:ascii="Arial" w:hAnsi="Arial" w:cs="Arial"/>
        </w:rPr>
        <w:t xml:space="preserve">Following the </w:t>
      </w:r>
      <w:r w:rsidRPr="00F433C9">
        <w:rPr>
          <w:rStyle w:val="normaltextrun"/>
          <w:rFonts w:ascii="Arial" w:hAnsi="Arial" w:cs="Arial"/>
        </w:rPr>
        <w:t>approval by Governors and the Local Authority t</w:t>
      </w:r>
      <w:r w:rsidRPr="00F433C9">
        <w:rPr>
          <w:rStyle w:val="normaltextrun"/>
          <w:rFonts w:ascii="Arial" w:hAnsi="Arial" w:cs="Arial"/>
        </w:rPr>
        <w:t xml:space="preserve">he current highly regarded </w:t>
      </w:r>
      <w:r w:rsidRPr="00F433C9">
        <w:rPr>
          <w:rStyle w:val="normaltextrun"/>
          <w:rFonts w:ascii="Arial" w:hAnsi="Arial" w:cs="Arial"/>
        </w:rPr>
        <w:t xml:space="preserve">and experienced </w:t>
      </w:r>
      <w:r w:rsidRPr="00F433C9">
        <w:rPr>
          <w:rStyle w:val="normaltextrun"/>
          <w:rFonts w:ascii="Arial" w:hAnsi="Arial" w:cs="Arial"/>
        </w:rPr>
        <w:t>postholder</w:t>
      </w:r>
      <w:r w:rsidR="00F433C9">
        <w:rPr>
          <w:rStyle w:val="normaltextrun"/>
          <w:rFonts w:ascii="Arial" w:hAnsi="Arial" w:cs="Arial"/>
        </w:rPr>
        <w:t>, who has</w:t>
      </w:r>
      <w:r w:rsidRPr="00F433C9">
        <w:rPr>
          <w:rStyle w:val="normaltextrun"/>
          <w:rFonts w:ascii="Arial" w:hAnsi="Arial" w:cs="Arial"/>
        </w:rPr>
        <w:t xml:space="preserve"> been in post since the inception of the school in 2008</w:t>
      </w:r>
      <w:r w:rsidR="00F433C9">
        <w:rPr>
          <w:rStyle w:val="normaltextrun"/>
          <w:rFonts w:ascii="Arial" w:hAnsi="Arial" w:cs="Arial"/>
        </w:rPr>
        <w:t>,</w:t>
      </w:r>
      <w:r w:rsidR="00627714" w:rsidRPr="00F433C9">
        <w:rPr>
          <w:rStyle w:val="normaltextrun"/>
          <w:rFonts w:ascii="Arial" w:hAnsi="Arial" w:cs="Arial"/>
        </w:rPr>
        <w:t xml:space="preserve"> is taking flexible retirement.  As part of a transitional approach and handover, for 12 months, the current postholder will continue on a 50% reduction in hours taking a lead for HR/Personnel/Payroll</w:t>
      </w:r>
      <w:r w:rsidR="002E0ED7" w:rsidRPr="00F433C9">
        <w:rPr>
          <w:rStyle w:val="normaltextrun"/>
          <w:rFonts w:ascii="Arial" w:hAnsi="Arial" w:cs="Arial"/>
        </w:rPr>
        <w:t xml:space="preserve"> working in tandem with the successful candidate to allow </w:t>
      </w:r>
      <w:r w:rsidR="00F433C9">
        <w:rPr>
          <w:rStyle w:val="normaltextrun"/>
          <w:rFonts w:ascii="Arial" w:hAnsi="Arial" w:cs="Arial"/>
        </w:rPr>
        <w:t xml:space="preserve">for </w:t>
      </w:r>
      <w:r w:rsidR="002E0ED7" w:rsidRPr="00F433C9">
        <w:rPr>
          <w:rStyle w:val="normaltextrun"/>
          <w:rFonts w:ascii="Arial" w:hAnsi="Arial" w:cs="Arial"/>
        </w:rPr>
        <w:t>the</w:t>
      </w:r>
      <w:r w:rsidR="00627714" w:rsidRPr="00F433C9">
        <w:rPr>
          <w:rStyle w:val="normaltextrun"/>
          <w:rFonts w:ascii="Arial" w:hAnsi="Arial" w:cs="Arial"/>
        </w:rPr>
        <w:t xml:space="preserve"> opportunity to harness the extensive knowledge, experience and contacts </w:t>
      </w:r>
      <w:r w:rsidR="002E0ED7" w:rsidRPr="00F433C9">
        <w:rPr>
          <w:rStyle w:val="normaltextrun"/>
          <w:rFonts w:ascii="Arial" w:hAnsi="Arial" w:cs="Arial"/>
        </w:rPr>
        <w:t xml:space="preserve">of the current postholder </w:t>
      </w:r>
      <w:r w:rsidR="00627714" w:rsidRPr="00F433C9">
        <w:rPr>
          <w:rStyle w:val="normaltextrun"/>
          <w:rFonts w:ascii="Arial" w:hAnsi="Arial" w:cs="Arial"/>
        </w:rPr>
        <w:t>gained over many years.</w:t>
      </w:r>
    </w:p>
    <w:p w14:paraId="74779D1C" w14:textId="77777777" w:rsidR="00627714" w:rsidRPr="00F433C9" w:rsidRDefault="00627714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4CC59289" w14:textId="42DDE90B" w:rsidR="00B46510" w:rsidRPr="00F433C9" w:rsidRDefault="00627714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F433C9">
        <w:rPr>
          <w:rStyle w:val="normaltextrun"/>
          <w:rFonts w:ascii="Arial" w:hAnsi="Arial" w:cs="Arial"/>
        </w:rPr>
        <w:t>W</w:t>
      </w:r>
      <w:r w:rsidR="00B46510" w:rsidRPr="00F433C9">
        <w:rPr>
          <w:rStyle w:val="normaltextrun"/>
          <w:rFonts w:ascii="Arial" w:hAnsi="Arial" w:cs="Arial"/>
        </w:rPr>
        <w:t xml:space="preserve">e are looking to appoint </w:t>
      </w:r>
      <w:r w:rsidR="00B46510" w:rsidRPr="00F433C9">
        <w:rPr>
          <w:rFonts w:ascii="Arial" w:hAnsi="Arial" w:cs="Arial"/>
        </w:rPr>
        <w:t xml:space="preserve">an inspirational, talented, and highly motivated </w:t>
      </w:r>
      <w:r w:rsidR="002E0ED7" w:rsidRPr="00F433C9">
        <w:rPr>
          <w:rFonts w:ascii="Arial" w:hAnsi="Arial" w:cs="Arial"/>
        </w:rPr>
        <w:t>individual to take full responsibility f</w:t>
      </w:r>
      <w:r w:rsidR="002E0ED7" w:rsidRPr="00F433C9">
        <w:rPr>
          <w:rStyle w:val="normaltextrun"/>
          <w:rFonts w:ascii="Arial" w:hAnsi="Arial" w:cs="Arial"/>
        </w:rPr>
        <w:t xml:space="preserve">or School Business Management </w:t>
      </w:r>
      <w:r w:rsidR="00F433C9">
        <w:rPr>
          <w:rStyle w:val="normaltextrun"/>
          <w:rFonts w:ascii="Arial" w:hAnsi="Arial" w:cs="Arial"/>
        </w:rPr>
        <w:t>leading</w:t>
      </w:r>
      <w:r w:rsidR="00B46510" w:rsidRPr="00F433C9">
        <w:rPr>
          <w:rStyle w:val="normaltextrun"/>
          <w:rFonts w:ascii="Arial" w:hAnsi="Arial" w:cs="Arial"/>
        </w:rPr>
        <w:t xml:space="preserve"> our </w:t>
      </w:r>
      <w:r w:rsidRPr="00F433C9">
        <w:rPr>
          <w:rStyle w:val="normaltextrun"/>
          <w:rFonts w:ascii="Arial" w:hAnsi="Arial" w:cs="Arial"/>
        </w:rPr>
        <w:t>current</w:t>
      </w:r>
      <w:r w:rsidR="00B46510" w:rsidRPr="00F433C9">
        <w:rPr>
          <w:rStyle w:val="normaltextrun"/>
          <w:rFonts w:ascii="Arial" w:hAnsi="Arial" w:cs="Arial"/>
        </w:rPr>
        <w:t xml:space="preserve"> provision and work</w:t>
      </w:r>
      <w:r w:rsidR="002E0ED7" w:rsidRPr="00F433C9">
        <w:rPr>
          <w:rStyle w:val="normaltextrun"/>
          <w:rFonts w:ascii="Arial" w:hAnsi="Arial" w:cs="Arial"/>
        </w:rPr>
        <w:t>ing</w:t>
      </w:r>
      <w:r w:rsidR="00B46510" w:rsidRPr="00F433C9">
        <w:rPr>
          <w:rStyle w:val="normaltextrun"/>
          <w:rFonts w:ascii="Arial" w:hAnsi="Arial" w:cs="Arial"/>
        </w:rPr>
        <w:t xml:space="preserve"> collaboratively on </w:t>
      </w:r>
      <w:r w:rsidRPr="00F433C9">
        <w:rPr>
          <w:rStyle w:val="normaltextrun"/>
          <w:rFonts w:ascii="Arial" w:hAnsi="Arial" w:cs="Arial"/>
        </w:rPr>
        <w:t>the</w:t>
      </w:r>
      <w:r w:rsidR="00B46510" w:rsidRPr="00F433C9">
        <w:rPr>
          <w:rStyle w:val="normaltextrun"/>
          <w:rFonts w:ascii="Arial" w:hAnsi="Arial" w:cs="Arial"/>
        </w:rPr>
        <w:t xml:space="preserve"> future vision</w:t>
      </w:r>
      <w:r w:rsidRPr="00F433C9">
        <w:rPr>
          <w:rStyle w:val="normaltextrun"/>
          <w:rFonts w:ascii="Arial" w:hAnsi="Arial" w:cs="Arial"/>
        </w:rPr>
        <w:t xml:space="preserve">, </w:t>
      </w:r>
      <w:r w:rsidR="00B46510" w:rsidRPr="00F433C9">
        <w:rPr>
          <w:rStyle w:val="normaltextrun"/>
          <w:rFonts w:ascii="Arial" w:hAnsi="Arial" w:cs="Arial"/>
        </w:rPr>
        <w:t xml:space="preserve">aspirations </w:t>
      </w:r>
      <w:r w:rsidRPr="00F433C9">
        <w:rPr>
          <w:rStyle w:val="normaltextrun"/>
          <w:rFonts w:ascii="Arial" w:hAnsi="Arial" w:cs="Arial"/>
        </w:rPr>
        <w:t xml:space="preserve">and priorities </w:t>
      </w:r>
      <w:r w:rsidR="00B46510" w:rsidRPr="00F433C9">
        <w:rPr>
          <w:rStyle w:val="normaltextrun"/>
          <w:rFonts w:ascii="Arial" w:hAnsi="Arial" w:cs="Arial"/>
        </w:rPr>
        <w:t>for our school.</w:t>
      </w:r>
    </w:p>
    <w:p w14:paraId="52936AEF" w14:textId="77777777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30563D3" w14:textId="56422668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F433C9">
        <w:rPr>
          <w:rFonts w:ascii="Arial" w:hAnsi="Arial" w:cs="Arial"/>
        </w:rPr>
        <w:t>The successful candidate will have a proven track record of outstanding and highly effective Finance,</w:t>
      </w:r>
      <w:r w:rsidR="002E0ED7" w:rsidRPr="00F433C9">
        <w:rPr>
          <w:rFonts w:ascii="Arial" w:hAnsi="Arial" w:cs="Arial"/>
        </w:rPr>
        <w:t xml:space="preserve"> Administrative,</w:t>
      </w:r>
      <w:r w:rsidRPr="00F433C9">
        <w:rPr>
          <w:rFonts w:ascii="Arial" w:hAnsi="Arial" w:cs="Arial"/>
        </w:rPr>
        <w:t xml:space="preserve"> Human Resource</w:t>
      </w:r>
      <w:r w:rsidR="002E0ED7" w:rsidRPr="00F433C9">
        <w:rPr>
          <w:rFonts w:ascii="Arial" w:hAnsi="Arial" w:cs="Arial"/>
        </w:rPr>
        <w:t>, Premises</w:t>
      </w:r>
      <w:r w:rsidRPr="00F433C9">
        <w:rPr>
          <w:rFonts w:ascii="Arial" w:hAnsi="Arial" w:cs="Arial"/>
        </w:rPr>
        <w:t xml:space="preserve"> and Health &amp; Safety expertise along with leadership skills, emotional intelligence, a growth mind-set and a commitment to the use of emerging technologies. </w:t>
      </w:r>
    </w:p>
    <w:p w14:paraId="00D35AD1" w14:textId="77777777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74FAA24" w14:textId="6C279C1A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433C9">
        <w:rPr>
          <w:rStyle w:val="normaltextrun"/>
          <w:rFonts w:ascii="Arial" w:hAnsi="Arial" w:cs="Arial"/>
        </w:rPr>
        <w:t xml:space="preserve">The successful candidates will join a great team of highly committed professionals who are dedicated to ensuring our </w:t>
      </w:r>
      <w:r w:rsidR="002E0ED7" w:rsidRPr="00F433C9">
        <w:rPr>
          <w:rStyle w:val="normaltextrun"/>
          <w:rFonts w:ascii="Arial" w:hAnsi="Arial" w:cs="Arial"/>
        </w:rPr>
        <w:t>young people</w:t>
      </w:r>
      <w:r w:rsidRPr="00F433C9">
        <w:rPr>
          <w:rStyle w:val="normaltextrun"/>
          <w:rFonts w:ascii="Arial" w:hAnsi="Arial" w:cs="Arial"/>
        </w:rPr>
        <w:t xml:space="preserve"> achieve the very best they can in all that they do.  As a school we pride ourselves on </w:t>
      </w:r>
      <w:r w:rsidR="002E0ED7" w:rsidRPr="00F433C9">
        <w:rPr>
          <w:rStyle w:val="normaltextrun"/>
          <w:rFonts w:ascii="Arial" w:hAnsi="Arial" w:cs="Arial"/>
        </w:rPr>
        <w:t>always “Making a Difference”.</w:t>
      </w:r>
    </w:p>
    <w:p w14:paraId="563F09FA" w14:textId="77777777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433C9">
        <w:rPr>
          <w:rStyle w:val="eop"/>
          <w:rFonts w:ascii="Arial" w:hAnsi="Arial" w:cs="Arial"/>
        </w:rPr>
        <w:t> </w:t>
      </w:r>
    </w:p>
    <w:p w14:paraId="6DFA1459" w14:textId="0F478AF6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F433C9">
        <w:rPr>
          <w:rStyle w:val="normaltextrun"/>
          <w:rFonts w:ascii="Arial" w:hAnsi="Arial" w:cs="Arial"/>
        </w:rPr>
        <w:t xml:space="preserve">The pivotal role of the School Business Manager will be key in assisting the </w:t>
      </w:r>
      <w:r w:rsidR="00344FF1" w:rsidRPr="00F433C9">
        <w:rPr>
          <w:rStyle w:val="normaltextrun"/>
          <w:rFonts w:ascii="Arial" w:hAnsi="Arial" w:cs="Arial"/>
        </w:rPr>
        <w:t>H</w:t>
      </w:r>
      <w:r w:rsidRPr="00F433C9">
        <w:rPr>
          <w:rStyle w:val="normaltextrun"/>
          <w:rFonts w:ascii="Arial" w:hAnsi="Arial" w:cs="Arial"/>
        </w:rPr>
        <w:t>eadteacher</w:t>
      </w:r>
      <w:r w:rsidR="00344FF1" w:rsidRPr="00F433C9">
        <w:rPr>
          <w:rStyle w:val="normaltextrun"/>
          <w:rFonts w:ascii="Arial" w:hAnsi="Arial" w:cs="Arial"/>
        </w:rPr>
        <w:t>, Governors</w:t>
      </w:r>
      <w:r w:rsidRPr="00F433C9">
        <w:rPr>
          <w:rStyle w:val="normaltextrun"/>
          <w:rFonts w:ascii="Arial" w:hAnsi="Arial" w:cs="Arial"/>
        </w:rPr>
        <w:t xml:space="preserve"> and the leadership team in the effective leadership, organisation and management of the school. </w:t>
      </w:r>
      <w:r w:rsidRPr="00F433C9">
        <w:rPr>
          <w:rStyle w:val="eop"/>
          <w:rFonts w:ascii="Arial" w:hAnsi="Arial" w:cs="Arial"/>
        </w:rPr>
        <w:t> </w:t>
      </w:r>
    </w:p>
    <w:p w14:paraId="0DDEE3AC" w14:textId="77777777" w:rsidR="00C13CBB" w:rsidRPr="00F433C9" w:rsidRDefault="00C13CBB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6E2BC65C" w14:textId="5E8565D5" w:rsidR="00B46510" w:rsidRPr="00F433C9" w:rsidRDefault="00F433C9" w:rsidP="00C13C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F433C9">
        <w:rPr>
          <w:rStyle w:val="eop"/>
          <w:rFonts w:ascii="Arial" w:hAnsi="Arial" w:cs="Arial"/>
        </w:rPr>
        <w:t xml:space="preserve">Two slots on </w:t>
      </w:r>
      <w:r w:rsidR="00C13CBB" w:rsidRPr="00F433C9">
        <w:rPr>
          <w:rStyle w:val="eop"/>
          <w:rFonts w:ascii="Arial" w:hAnsi="Arial" w:cs="Arial"/>
        </w:rPr>
        <w:t>Thursday 25</w:t>
      </w:r>
      <w:r w:rsidR="00C13CBB" w:rsidRPr="00F433C9">
        <w:rPr>
          <w:rStyle w:val="eop"/>
          <w:rFonts w:ascii="Arial" w:hAnsi="Arial" w:cs="Arial"/>
          <w:vertAlign w:val="superscript"/>
        </w:rPr>
        <w:t>th</w:t>
      </w:r>
      <w:r w:rsidR="00C13CBB" w:rsidRPr="00F433C9">
        <w:rPr>
          <w:rStyle w:val="eop"/>
          <w:rFonts w:ascii="Arial" w:hAnsi="Arial" w:cs="Arial"/>
        </w:rPr>
        <w:t xml:space="preserve"> April </w:t>
      </w:r>
      <w:r w:rsidRPr="00F433C9">
        <w:rPr>
          <w:rStyle w:val="eop"/>
          <w:rFonts w:ascii="Arial" w:hAnsi="Arial" w:cs="Arial"/>
        </w:rPr>
        <w:t>one at 10am and the other at 1:30pm have</w:t>
      </w:r>
      <w:r w:rsidR="00C13CBB" w:rsidRPr="00F433C9">
        <w:rPr>
          <w:rStyle w:val="eop"/>
          <w:rFonts w:ascii="Arial" w:hAnsi="Arial" w:cs="Arial"/>
        </w:rPr>
        <w:t xml:space="preserve"> been set aside for potential candidates to meet with the Headteacher and have a tour of school.  </w:t>
      </w:r>
      <w:r w:rsidR="00B46510" w:rsidRPr="00F433C9">
        <w:rPr>
          <w:rStyle w:val="normaltextrun"/>
          <w:rFonts w:ascii="Arial" w:hAnsi="Arial" w:cs="Arial"/>
        </w:rPr>
        <w:lastRenderedPageBreak/>
        <w:t xml:space="preserve">This will </w:t>
      </w:r>
      <w:r w:rsidR="00C13CBB" w:rsidRPr="00F433C9">
        <w:rPr>
          <w:rStyle w:val="normaltextrun"/>
          <w:rFonts w:ascii="Arial" w:hAnsi="Arial" w:cs="Arial"/>
        </w:rPr>
        <w:t xml:space="preserve">also </w:t>
      </w:r>
      <w:r w:rsidR="00B46510" w:rsidRPr="00F433C9">
        <w:rPr>
          <w:rStyle w:val="normaltextrun"/>
          <w:rFonts w:ascii="Arial" w:hAnsi="Arial" w:cs="Arial"/>
        </w:rPr>
        <w:t>be your opportunity to ask questions about the school,</w:t>
      </w:r>
      <w:r w:rsidR="00C13CBB" w:rsidRPr="00F433C9">
        <w:rPr>
          <w:rStyle w:val="normaltextrun"/>
          <w:rFonts w:ascii="Arial" w:hAnsi="Arial" w:cs="Arial"/>
        </w:rPr>
        <w:t xml:space="preserve"> </w:t>
      </w:r>
      <w:r w:rsidR="00C13CBB" w:rsidRPr="00F433C9">
        <w:rPr>
          <w:rStyle w:val="normaltextrun"/>
          <w:rFonts w:ascii="Arial" w:hAnsi="Arial" w:cs="Arial"/>
        </w:rPr>
        <w:t>the role</w:t>
      </w:r>
      <w:r w:rsidR="00C13CBB" w:rsidRPr="00F433C9">
        <w:rPr>
          <w:rStyle w:val="normaltextrun"/>
          <w:rFonts w:ascii="Arial" w:hAnsi="Arial" w:cs="Arial"/>
        </w:rPr>
        <w:t xml:space="preserve"> and responsibilities,</w:t>
      </w:r>
      <w:r w:rsidR="00B46510" w:rsidRPr="00F433C9">
        <w:rPr>
          <w:rStyle w:val="normaltextrun"/>
          <w:rFonts w:ascii="Arial" w:hAnsi="Arial" w:cs="Arial"/>
        </w:rPr>
        <w:t xml:space="preserve"> the staff</w:t>
      </w:r>
      <w:r w:rsidR="00C13CBB" w:rsidRPr="00F433C9">
        <w:rPr>
          <w:rStyle w:val="normaltextrun"/>
          <w:rFonts w:ascii="Arial" w:hAnsi="Arial" w:cs="Arial"/>
        </w:rPr>
        <w:t xml:space="preserve"> and organisational structure, our students</w:t>
      </w:r>
      <w:r w:rsidR="00B46510" w:rsidRPr="00F433C9">
        <w:rPr>
          <w:rStyle w:val="normaltextrun"/>
          <w:rFonts w:ascii="Arial" w:hAnsi="Arial" w:cs="Arial"/>
        </w:rPr>
        <w:t>, governance and the vision for the school. </w:t>
      </w:r>
      <w:r w:rsidRPr="00F433C9">
        <w:rPr>
          <w:rStyle w:val="normaltextrun"/>
          <w:rFonts w:ascii="Arial" w:hAnsi="Arial" w:cs="Arial"/>
        </w:rPr>
        <w:t xml:space="preserve">  In order to book on one of these sessions please contact the school office on the above number after 15</w:t>
      </w:r>
      <w:r w:rsidRPr="00F433C9">
        <w:rPr>
          <w:rStyle w:val="normaltextrun"/>
          <w:rFonts w:ascii="Arial" w:hAnsi="Arial" w:cs="Arial"/>
          <w:vertAlign w:val="superscript"/>
        </w:rPr>
        <w:t>th</w:t>
      </w:r>
      <w:r w:rsidRPr="00F433C9">
        <w:rPr>
          <w:rStyle w:val="normaltextrun"/>
          <w:rFonts w:ascii="Arial" w:hAnsi="Arial" w:cs="Arial"/>
        </w:rPr>
        <w:t xml:space="preserve"> April when we return from the Easter break. </w:t>
      </w:r>
    </w:p>
    <w:p w14:paraId="301FEEC5" w14:textId="77777777" w:rsidR="00F433C9" w:rsidRPr="00F433C9" w:rsidRDefault="00F433C9" w:rsidP="00C13C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31AD8518" w14:textId="72170228" w:rsidR="00F433C9" w:rsidRPr="00F433C9" w:rsidRDefault="00F433C9" w:rsidP="00C13C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F433C9">
        <w:rPr>
          <w:rStyle w:val="normaltextrun"/>
          <w:rFonts w:ascii="Arial" w:hAnsi="Arial" w:cs="Arial"/>
        </w:rPr>
        <w:t>Interviews will take place over 2 days, 21</w:t>
      </w:r>
      <w:r w:rsidRPr="00F433C9">
        <w:rPr>
          <w:rStyle w:val="normaltextrun"/>
          <w:rFonts w:ascii="Arial" w:hAnsi="Arial" w:cs="Arial"/>
          <w:vertAlign w:val="superscript"/>
        </w:rPr>
        <w:t>st</w:t>
      </w:r>
      <w:r w:rsidRPr="00F433C9">
        <w:rPr>
          <w:rStyle w:val="normaltextrun"/>
          <w:rFonts w:ascii="Arial" w:hAnsi="Arial" w:cs="Arial"/>
        </w:rPr>
        <w:t xml:space="preserve"> and 22</w:t>
      </w:r>
      <w:r w:rsidRPr="00F433C9">
        <w:rPr>
          <w:rStyle w:val="normaltextrun"/>
          <w:rFonts w:ascii="Arial" w:hAnsi="Arial" w:cs="Arial"/>
          <w:vertAlign w:val="superscript"/>
        </w:rPr>
        <w:t>nd</w:t>
      </w:r>
      <w:r w:rsidRPr="00F433C9">
        <w:rPr>
          <w:rStyle w:val="normaltextrun"/>
          <w:rFonts w:ascii="Arial" w:hAnsi="Arial" w:cs="Arial"/>
        </w:rPr>
        <w:t xml:space="preserve"> May the format of which will be passed on to shortlisted candidates.  </w:t>
      </w:r>
    </w:p>
    <w:p w14:paraId="2065A711" w14:textId="77777777" w:rsidR="00B46510" w:rsidRPr="00F433C9" w:rsidRDefault="00B46510" w:rsidP="00B4651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433C9">
        <w:rPr>
          <w:rStyle w:val="eop"/>
          <w:rFonts w:ascii="Arial" w:hAnsi="Arial" w:cs="Arial"/>
        </w:rPr>
        <w:t> </w:t>
      </w:r>
    </w:p>
    <w:p w14:paraId="76C70386" w14:textId="78CD5B2A" w:rsidR="00B46510" w:rsidRPr="00F433C9" w:rsidRDefault="00012406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If you feel you are the right person for the role, w</w:t>
      </w:r>
      <w:r w:rsidR="00B46510" w:rsidRPr="00F433C9">
        <w:rPr>
          <w:rStyle w:val="normaltextrun"/>
          <w:rFonts w:ascii="Arial" w:hAnsi="Arial" w:cs="Arial"/>
        </w:rPr>
        <w:t>e look forward to hearing from you</w:t>
      </w:r>
      <w:r w:rsidR="00C13CBB" w:rsidRPr="00F433C9">
        <w:rPr>
          <w:rStyle w:val="normaltextrun"/>
          <w:rFonts w:ascii="Arial" w:hAnsi="Arial" w:cs="Arial"/>
        </w:rPr>
        <w:t>.</w:t>
      </w:r>
    </w:p>
    <w:p w14:paraId="09F9F8EE" w14:textId="77777777" w:rsidR="00C13CBB" w:rsidRPr="00F433C9" w:rsidRDefault="00C13CBB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109664C3" w14:textId="0F26906F" w:rsidR="00C13CBB" w:rsidRPr="00F433C9" w:rsidRDefault="00C13CBB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F433C9">
        <w:rPr>
          <w:rStyle w:val="normaltextrun"/>
          <w:rFonts w:ascii="Arial" w:hAnsi="Arial" w:cs="Arial"/>
        </w:rPr>
        <w:t>Your sincerely</w:t>
      </w:r>
    </w:p>
    <w:p w14:paraId="1D2819B9" w14:textId="77777777" w:rsidR="00C13CBB" w:rsidRPr="00F433C9" w:rsidRDefault="00C13CBB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237212D6" w14:textId="28086710" w:rsidR="00C13CBB" w:rsidRPr="00F433C9" w:rsidRDefault="00C13CBB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F433C9">
        <w:rPr>
          <w:rFonts w:ascii="Arial" w:hAnsi="Arial" w:cs="Arial"/>
          <w:noProof/>
        </w:rPr>
        <w:drawing>
          <wp:inline distT="0" distB="0" distL="0" distR="0" wp14:anchorId="6566A016" wp14:editId="0704DEB3">
            <wp:extent cx="850605" cy="668333"/>
            <wp:effectExtent l="0" t="0" r="6985" b="0"/>
            <wp:docPr id="378653222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53222" name="Picture 1" descr="A close-up of a signatur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57" cy="67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5DFC3" w14:textId="77777777" w:rsidR="00C13CBB" w:rsidRPr="00F433C9" w:rsidRDefault="00C13CBB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36BF7861" w14:textId="225AE4E3" w:rsidR="00C13CBB" w:rsidRPr="00F433C9" w:rsidRDefault="00C13CBB" w:rsidP="00B465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F433C9">
        <w:rPr>
          <w:rStyle w:val="normaltextrun"/>
          <w:rFonts w:ascii="Arial" w:hAnsi="Arial" w:cs="Arial"/>
        </w:rPr>
        <w:t>Shaun Jukes</w:t>
      </w:r>
    </w:p>
    <w:p w14:paraId="1D713248" w14:textId="75F81D26" w:rsidR="00C13CBB" w:rsidRPr="00F433C9" w:rsidRDefault="00C13CBB" w:rsidP="00B4651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433C9">
        <w:rPr>
          <w:rStyle w:val="normaltextrun"/>
          <w:rFonts w:ascii="Arial" w:hAnsi="Arial" w:cs="Arial"/>
        </w:rPr>
        <w:t>Headteacher</w:t>
      </w:r>
    </w:p>
    <w:p w14:paraId="0928C0A5" w14:textId="77777777" w:rsidR="00B46510" w:rsidRPr="00F433C9" w:rsidRDefault="00B46510" w:rsidP="000D0559">
      <w:pPr>
        <w:jc w:val="both"/>
        <w:rPr>
          <w:rFonts w:ascii="Arial" w:hAnsi="Arial" w:cs="Arial"/>
          <w:sz w:val="24"/>
          <w:szCs w:val="24"/>
        </w:rPr>
      </w:pPr>
    </w:p>
    <w:sectPr w:rsidR="00B46510" w:rsidRPr="00F433C9" w:rsidSect="00B46510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8CA9" w14:textId="77777777" w:rsidR="00B46510" w:rsidRDefault="00B46510" w:rsidP="00EA1F9E">
      <w:pPr>
        <w:spacing w:after="0" w:line="240" w:lineRule="auto"/>
      </w:pPr>
      <w:r>
        <w:separator/>
      </w:r>
    </w:p>
  </w:endnote>
  <w:endnote w:type="continuationSeparator" w:id="0">
    <w:p w14:paraId="3AC9B329" w14:textId="77777777" w:rsidR="00B46510" w:rsidRDefault="00B46510" w:rsidP="00E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8332" w14:textId="77777777" w:rsidR="00B46510" w:rsidRDefault="00B46510" w:rsidP="00EA1F9E">
      <w:pPr>
        <w:spacing w:after="0" w:line="240" w:lineRule="auto"/>
      </w:pPr>
      <w:r>
        <w:separator/>
      </w:r>
    </w:p>
  </w:footnote>
  <w:footnote w:type="continuationSeparator" w:id="0">
    <w:p w14:paraId="5EACE801" w14:textId="77777777" w:rsidR="00B46510" w:rsidRDefault="00B46510" w:rsidP="00EA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802B" w14:textId="77777777" w:rsidR="00EA1F9E" w:rsidRDefault="00EA1F9E">
    <w:pPr>
      <w:pStyle w:val="Header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41CD917F" wp14:editId="06538324">
          <wp:extent cx="7562850" cy="1514475"/>
          <wp:effectExtent l="0" t="0" r="0" b="9525"/>
          <wp:docPr id="144830773" name="Picture 144830773" descr="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577" cy="151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6D606" w14:textId="77777777" w:rsidR="00EA1F9E" w:rsidRDefault="00EA1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gutterAtTop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10"/>
    <w:rsid w:val="00012406"/>
    <w:rsid w:val="0007071B"/>
    <w:rsid w:val="000D0559"/>
    <w:rsid w:val="00130A6E"/>
    <w:rsid w:val="002E0ED7"/>
    <w:rsid w:val="00344FF1"/>
    <w:rsid w:val="004C03E3"/>
    <w:rsid w:val="00627714"/>
    <w:rsid w:val="00636527"/>
    <w:rsid w:val="006F2530"/>
    <w:rsid w:val="00B46510"/>
    <w:rsid w:val="00C13CBB"/>
    <w:rsid w:val="00C15D37"/>
    <w:rsid w:val="00EA1F9E"/>
    <w:rsid w:val="00ED2E27"/>
    <w:rsid w:val="00F02278"/>
    <w:rsid w:val="00F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F066F"/>
  <w15:chartTrackingRefBased/>
  <w15:docId w15:val="{8BD643B4-164D-47D7-882A-57B81B6C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9E"/>
  </w:style>
  <w:style w:type="paragraph" w:styleId="Footer">
    <w:name w:val="footer"/>
    <w:basedOn w:val="Normal"/>
    <w:link w:val="FooterChar"/>
    <w:uiPriority w:val="99"/>
    <w:unhideWhenUsed/>
    <w:rsid w:val="00EA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9E"/>
  </w:style>
  <w:style w:type="paragraph" w:customStyle="1" w:styleId="paragraph">
    <w:name w:val="paragraph"/>
    <w:basedOn w:val="Normal"/>
    <w:rsid w:val="00B4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46510"/>
  </w:style>
  <w:style w:type="character" w:customStyle="1" w:styleId="eop">
    <w:name w:val="eop"/>
    <w:basedOn w:val="DefaultParagraphFont"/>
    <w:rsid w:val="00B46510"/>
  </w:style>
  <w:style w:type="paragraph" w:styleId="ListParagraph">
    <w:name w:val="List Paragraph"/>
    <w:basedOn w:val="Normal"/>
    <w:uiPriority w:val="34"/>
    <w:qFormat/>
    <w:rsid w:val="00B465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6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\School%20Letterhead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Letterhead.docx</Template>
  <TotalTime>65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Jukes</dc:creator>
  <cp:keywords/>
  <dc:description/>
  <cp:lastModifiedBy>6135, School Business Manager</cp:lastModifiedBy>
  <cp:revision>2</cp:revision>
  <dcterms:created xsi:type="dcterms:W3CDTF">2024-04-04T12:57:00Z</dcterms:created>
  <dcterms:modified xsi:type="dcterms:W3CDTF">2024-04-04T14:03:00Z</dcterms:modified>
</cp:coreProperties>
</file>