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96B74" w:rsidRDefault="00C96B74" w:rsidP="00C96B74">
      <w:pPr>
        <w:pStyle w:val="Heading1"/>
        <w:jc w:val="center"/>
        <w:rPr>
          <w:rFonts w:ascii="Times New Roman" w:hAnsi="Times New Roman"/>
          <w:bCs w:val="0"/>
          <w:sz w:val="72"/>
          <w:szCs w:val="72"/>
        </w:rPr>
      </w:pPr>
    </w:p>
    <w:p w14:paraId="1A90BCCB" w14:textId="77777777" w:rsidR="00C96B74" w:rsidRPr="0006533C" w:rsidRDefault="00C96B74" w:rsidP="00C96B74">
      <w:pPr>
        <w:pStyle w:val="Heading1"/>
        <w:jc w:val="center"/>
        <w:rPr>
          <w:rFonts w:ascii="Times New Roman" w:hAnsi="Times New Roman"/>
          <w:bCs w:val="0"/>
          <w:sz w:val="72"/>
          <w:szCs w:val="72"/>
        </w:rPr>
      </w:pPr>
      <w:smartTag w:uri="urn:schemas-microsoft-com:office:smarttags" w:element="place">
        <w:smartTag w:uri="urn:schemas-microsoft-com:office:smarttags" w:element="PlaceName">
          <w:r w:rsidRPr="0006533C">
            <w:rPr>
              <w:rFonts w:ascii="Times New Roman" w:hAnsi="Times New Roman"/>
              <w:bCs w:val="0"/>
              <w:sz w:val="72"/>
              <w:szCs w:val="72"/>
            </w:rPr>
            <w:t>ASTLEY</w:t>
          </w:r>
        </w:smartTag>
        <w:r w:rsidRPr="0006533C">
          <w:rPr>
            <w:rFonts w:ascii="Times New Roman" w:hAnsi="Times New Roman"/>
            <w:bCs w:val="0"/>
            <w:sz w:val="72"/>
            <w:szCs w:val="72"/>
          </w:rPr>
          <w:t xml:space="preserve"> </w:t>
        </w:r>
        <w:smartTag w:uri="urn:schemas-microsoft-com:office:smarttags" w:element="PlaceType">
          <w:r w:rsidRPr="0006533C">
            <w:rPr>
              <w:rFonts w:ascii="Times New Roman" w:hAnsi="Times New Roman"/>
              <w:bCs w:val="0"/>
              <w:sz w:val="72"/>
              <w:szCs w:val="72"/>
            </w:rPr>
            <w:t>PARK</w:t>
          </w:r>
        </w:smartTag>
        <w:r w:rsidRPr="0006533C">
          <w:rPr>
            <w:rFonts w:ascii="Times New Roman" w:hAnsi="Times New Roman"/>
            <w:bCs w:val="0"/>
            <w:sz w:val="72"/>
            <w:szCs w:val="72"/>
          </w:rPr>
          <w:t xml:space="preserve"> </w:t>
        </w:r>
        <w:smartTag w:uri="urn:schemas-microsoft-com:office:smarttags" w:element="PlaceType">
          <w:r w:rsidRPr="0006533C">
            <w:rPr>
              <w:rFonts w:ascii="Times New Roman" w:hAnsi="Times New Roman"/>
              <w:bCs w:val="0"/>
              <w:sz w:val="72"/>
              <w:szCs w:val="72"/>
            </w:rPr>
            <w:t>SCHOOL</w:t>
          </w:r>
        </w:smartTag>
      </w:smartTag>
    </w:p>
    <w:p w14:paraId="0A37501D" w14:textId="77777777" w:rsidR="00C96B74" w:rsidRPr="00E55477" w:rsidRDefault="00C96B74" w:rsidP="00C96B74">
      <w:pPr>
        <w:pStyle w:val="Heading1"/>
        <w:jc w:val="center"/>
        <w:rPr>
          <w:rFonts w:ascii="Times New Roman" w:hAnsi="Times New Roman"/>
          <w:b w:val="0"/>
          <w:bCs w:val="0"/>
          <w:sz w:val="48"/>
          <w:szCs w:val="48"/>
        </w:rPr>
      </w:pPr>
    </w:p>
    <w:p w14:paraId="5DAB6C7B" w14:textId="77777777" w:rsidR="00C96B74" w:rsidRPr="00E55477" w:rsidRDefault="00C96B74" w:rsidP="00C96B74"/>
    <w:p w14:paraId="02EB378F" w14:textId="77777777" w:rsidR="00C96B74" w:rsidRPr="00E55477" w:rsidRDefault="00C96B74" w:rsidP="00C96B74"/>
    <w:p w14:paraId="6A05A809" w14:textId="77777777" w:rsidR="00C96B74" w:rsidRPr="00E55477" w:rsidRDefault="00540952" w:rsidP="00C96B74">
      <w:pPr>
        <w:pStyle w:val="Heading4"/>
        <w:jc w:val="center"/>
      </w:pPr>
      <w:r>
        <w:rPr>
          <w:noProof/>
        </w:rPr>
        <w:drawing>
          <wp:inline distT="0" distB="0" distL="0" distR="0" wp14:anchorId="7BFDACC9" wp14:editId="316C3363">
            <wp:extent cx="3219450" cy="4086225"/>
            <wp:effectExtent l="0" t="0" r="0" b="9525"/>
            <wp:docPr id="1" name="Picture 1" descr="AstleyPark_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219450" cy="4086225"/>
                    </a:xfrm>
                    <a:prstGeom prst="rect">
                      <a:avLst/>
                    </a:prstGeom>
                  </pic:spPr>
                </pic:pic>
              </a:graphicData>
            </a:graphic>
          </wp:inline>
        </w:drawing>
      </w:r>
    </w:p>
    <w:p w14:paraId="72A3D3EC" w14:textId="29F9A273" w:rsidR="00C96B74" w:rsidRPr="0006533C" w:rsidRDefault="00C96B74" w:rsidP="4561838A">
      <w:pPr>
        <w:rPr>
          <w:b/>
          <w:bCs/>
          <w:u w:val="single"/>
        </w:rPr>
      </w:pPr>
    </w:p>
    <w:p w14:paraId="0D0B940D" w14:textId="77777777" w:rsidR="00C96B74" w:rsidRPr="0006533C" w:rsidRDefault="00C96B74" w:rsidP="00C96B74">
      <w:pPr>
        <w:rPr>
          <w:b/>
          <w:u w:val="single"/>
        </w:rPr>
      </w:pPr>
    </w:p>
    <w:p w14:paraId="65D62B8E" w14:textId="7DD2868D" w:rsidR="4561838A" w:rsidRDefault="00970C96" w:rsidP="4561838A">
      <w:pPr>
        <w:jc w:val="center"/>
        <w:rPr>
          <w:sz w:val="52"/>
          <w:szCs w:val="52"/>
        </w:rPr>
      </w:pPr>
      <w:r>
        <w:rPr>
          <w:sz w:val="52"/>
          <w:szCs w:val="52"/>
        </w:rPr>
        <w:t>Pupil &amp; Parent</w:t>
      </w:r>
      <w:r w:rsidR="4561838A" w:rsidRPr="4561838A">
        <w:rPr>
          <w:sz w:val="52"/>
          <w:szCs w:val="52"/>
        </w:rPr>
        <w:t xml:space="preserve"> Support Manager</w:t>
      </w:r>
    </w:p>
    <w:p w14:paraId="0E27B00A" w14:textId="77777777" w:rsidR="00A967E5" w:rsidRPr="00A967E5" w:rsidRDefault="00A967E5" w:rsidP="00A967E5"/>
    <w:p w14:paraId="60061E4C" w14:textId="77777777" w:rsidR="00C96B74" w:rsidRPr="0006533C" w:rsidRDefault="00C96B74" w:rsidP="00C96B74">
      <w:pPr>
        <w:pStyle w:val="Heading1"/>
        <w:jc w:val="center"/>
        <w:rPr>
          <w:rFonts w:ascii="Times New Roman" w:hAnsi="Times New Roman"/>
          <w:b w:val="0"/>
          <w:bCs w:val="0"/>
          <w:sz w:val="48"/>
          <w:szCs w:val="48"/>
        </w:rPr>
      </w:pPr>
    </w:p>
    <w:p w14:paraId="442B16F7" w14:textId="77777777" w:rsidR="00C96B74" w:rsidRPr="0006533C" w:rsidRDefault="00C96B74" w:rsidP="00C96B74">
      <w:pPr>
        <w:ind w:left="1440" w:hanging="1440"/>
        <w:jc w:val="center"/>
        <w:rPr>
          <w:bCs/>
          <w:sz w:val="20"/>
          <w:szCs w:val="20"/>
        </w:rPr>
      </w:pPr>
      <w:r w:rsidRPr="0006533C">
        <w:rPr>
          <w:bCs/>
          <w:sz w:val="72"/>
          <w:szCs w:val="72"/>
        </w:rPr>
        <w:t xml:space="preserve">Job Description </w:t>
      </w:r>
    </w:p>
    <w:p w14:paraId="44EAFD9C" w14:textId="77777777" w:rsidR="00EA77C2" w:rsidRPr="0006533C" w:rsidRDefault="00EA77C2" w:rsidP="00C96B74">
      <w:pPr>
        <w:ind w:left="1440" w:hanging="1440"/>
        <w:jc w:val="center"/>
        <w:rPr>
          <w:bCs/>
          <w:sz w:val="20"/>
          <w:szCs w:val="20"/>
        </w:rPr>
      </w:pPr>
    </w:p>
    <w:p w14:paraId="237AE9EE" w14:textId="6F57DC47" w:rsidR="00C96B74" w:rsidRPr="0006533C" w:rsidRDefault="10D69489" w:rsidP="10D69489">
      <w:pPr>
        <w:ind w:left="1440" w:hanging="1440"/>
        <w:jc w:val="center"/>
        <w:rPr>
          <w:sz w:val="72"/>
          <w:szCs w:val="72"/>
        </w:rPr>
      </w:pPr>
      <w:r w:rsidRPr="10D69489">
        <w:rPr>
          <w:sz w:val="72"/>
          <w:szCs w:val="72"/>
        </w:rPr>
        <w:t>20</w:t>
      </w:r>
      <w:r w:rsidR="00900D3F">
        <w:rPr>
          <w:sz w:val="72"/>
          <w:szCs w:val="72"/>
        </w:rPr>
        <w:t>2</w:t>
      </w:r>
      <w:r w:rsidR="00970C96">
        <w:rPr>
          <w:sz w:val="72"/>
          <w:szCs w:val="72"/>
        </w:rPr>
        <w:t>2</w:t>
      </w:r>
      <w:r w:rsidR="00900D3F">
        <w:rPr>
          <w:sz w:val="72"/>
          <w:szCs w:val="72"/>
        </w:rPr>
        <w:t>-202</w:t>
      </w:r>
      <w:r w:rsidR="00970C96">
        <w:rPr>
          <w:sz w:val="72"/>
          <w:szCs w:val="72"/>
        </w:rPr>
        <w:t>3</w:t>
      </w:r>
    </w:p>
    <w:p w14:paraId="4B94D5A5" w14:textId="77777777" w:rsidR="00C96B74" w:rsidRDefault="00C96B74" w:rsidP="00A967E5">
      <w:pPr>
        <w:spacing w:line="360" w:lineRule="auto"/>
        <w:jc w:val="both"/>
        <w:rPr>
          <w:bCs/>
          <w:sz w:val="72"/>
          <w:szCs w:val="72"/>
        </w:rPr>
      </w:pPr>
    </w:p>
    <w:p w14:paraId="3DEEC669" w14:textId="77777777" w:rsidR="00A967E5" w:rsidRDefault="00A967E5" w:rsidP="00A967E5">
      <w:pPr>
        <w:spacing w:line="360" w:lineRule="auto"/>
        <w:jc w:val="both"/>
        <w:rPr>
          <w:bCs/>
          <w:sz w:val="72"/>
          <w:szCs w:val="72"/>
        </w:rPr>
      </w:pPr>
    </w:p>
    <w:p w14:paraId="5EF642E7" w14:textId="77777777" w:rsidR="00970C96" w:rsidRDefault="00970C96" w:rsidP="00A967E5">
      <w:pPr>
        <w:pStyle w:val="Title"/>
        <w:spacing w:line="360" w:lineRule="auto"/>
        <w:jc w:val="both"/>
        <w:rPr>
          <w:rFonts w:ascii="Times New Roman" w:hAnsi="Times New Roman"/>
          <w:sz w:val="24"/>
        </w:rPr>
      </w:pPr>
    </w:p>
    <w:p w14:paraId="0FF2D34C" w14:textId="18AA7925" w:rsidR="00C96B74" w:rsidRPr="0012010B" w:rsidRDefault="00B6576C" w:rsidP="00A967E5">
      <w:pPr>
        <w:pStyle w:val="Title"/>
        <w:spacing w:line="360" w:lineRule="auto"/>
        <w:jc w:val="both"/>
        <w:rPr>
          <w:rFonts w:ascii="Arial" w:hAnsi="Arial" w:cs="Arial"/>
          <w:szCs w:val="22"/>
        </w:rPr>
      </w:pPr>
      <w:r w:rsidRPr="0012010B">
        <w:rPr>
          <w:rFonts w:ascii="Arial" w:hAnsi="Arial" w:cs="Arial"/>
          <w:szCs w:val="22"/>
        </w:rPr>
        <w:t>JOB DESCRIPTION</w:t>
      </w:r>
    </w:p>
    <w:p w14:paraId="3F206AD4" w14:textId="6E9037DB" w:rsidR="10D69489" w:rsidRPr="0012010B" w:rsidRDefault="00970C96" w:rsidP="10D69489">
      <w:pPr>
        <w:spacing w:line="360" w:lineRule="auto"/>
        <w:jc w:val="both"/>
        <w:rPr>
          <w:rFonts w:ascii="Arial" w:hAnsi="Arial" w:cs="Arial"/>
          <w:b/>
          <w:bCs/>
          <w:sz w:val="22"/>
          <w:szCs w:val="22"/>
        </w:rPr>
      </w:pPr>
      <w:r w:rsidRPr="0012010B">
        <w:rPr>
          <w:rFonts w:ascii="Arial" w:hAnsi="Arial" w:cs="Arial"/>
          <w:b/>
          <w:bCs/>
          <w:sz w:val="22"/>
          <w:szCs w:val="22"/>
        </w:rPr>
        <w:t>PUPIL &amp; PARENT</w:t>
      </w:r>
      <w:r w:rsidR="10D69489" w:rsidRPr="0012010B">
        <w:rPr>
          <w:rFonts w:ascii="Arial" w:hAnsi="Arial" w:cs="Arial"/>
          <w:b/>
          <w:bCs/>
          <w:sz w:val="22"/>
          <w:szCs w:val="22"/>
        </w:rPr>
        <w:t xml:space="preserve"> SUPPORT MANAGER </w:t>
      </w:r>
    </w:p>
    <w:p w14:paraId="3656B9AB" w14:textId="77777777" w:rsidR="00B6576C" w:rsidRPr="0012010B" w:rsidRDefault="00B6576C" w:rsidP="00557739">
      <w:pPr>
        <w:spacing w:line="360" w:lineRule="auto"/>
        <w:jc w:val="both"/>
        <w:rPr>
          <w:rFonts w:ascii="Arial" w:hAnsi="Arial" w:cs="Arial"/>
          <w:b/>
          <w:bCs/>
          <w:sz w:val="22"/>
          <w:szCs w:val="22"/>
        </w:rPr>
      </w:pPr>
    </w:p>
    <w:p w14:paraId="66BD1A5D" w14:textId="53C5F787" w:rsidR="00B6576C" w:rsidRPr="0012010B" w:rsidRDefault="00B6576C" w:rsidP="4561838A">
      <w:pPr>
        <w:pStyle w:val="Heading1"/>
        <w:spacing w:line="360" w:lineRule="auto"/>
        <w:jc w:val="both"/>
        <w:rPr>
          <w:rFonts w:ascii="Arial" w:hAnsi="Arial" w:cs="Arial"/>
          <w:b w:val="0"/>
          <w:bCs w:val="0"/>
          <w:szCs w:val="22"/>
        </w:rPr>
      </w:pPr>
      <w:r w:rsidRPr="0012010B">
        <w:rPr>
          <w:rFonts w:ascii="Arial" w:hAnsi="Arial" w:cs="Arial"/>
          <w:szCs w:val="22"/>
        </w:rPr>
        <w:t xml:space="preserve">Post Title: </w:t>
      </w:r>
      <w:r w:rsidRPr="0012010B">
        <w:rPr>
          <w:rFonts w:ascii="Arial" w:hAnsi="Arial" w:cs="Arial"/>
          <w:szCs w:val="22"/>
        </w:rPr>
        <w:tab/>
      </w:r>
      <w:r w:rsidR="00970C96" w:rsidRPr="0012010B">
        <w:rPr>
          <w:rFonts w:ascii="Arial" w:hAnsi="Arial" w:cs="Arial"/>
          <w:b w:val="0"/>
          <w:bCs w:val="0"/>
          <w:szCs w:val="22"/>
        </w:rPr>
        <w:t>Pupil &amp; Parent</w:t>
      </w:r>
      <w:r w:rsidR="00F9541F" w:rsidRPr="0012010B">
        <w:rPr>
          <w:rFonts w:ascii="Arial" w:hAnsi="Arial" w:cs="Arial"/>
          <w:b w:val="0"/>
          <w:bCs w:val="0"/>
          <w:szCs w:val="22"/>
        </w:rPr>
        <w:t xml:space="preserve"> Support</w:t>
      </w:r>
      <w:r w:rsidR="003F290D" w:rsidRPr="0012010B">
        <w:rPr>
          <w:rFonts w:ascii="Arial" w:hAnsi="Arial" w:cs="Arial"/>
          <w:b w:val="0"/>
          <w:bCs w:val="0"/>
          <w:szCs w:val="22"/>
        </w:rPr>
        <w:t xml:space="preserve"> Manager</w:t>
      </w:r>
    </w:p>
    <w:p w14:paraId="45FB0818" w14:textId="77777777" w:rsidR="00A967E5" w:rsidRPr="0012010B" w:rsidRDefault="00A967E5" w:rsidP="00A967E5">
      <w:pPr>
        <w:rPr>
          <w:rFonts w:ascii="Arial" w:hAnsi="Arial" w:cs="Arial"/>
          <w:sz w:val="22"/>
          <w:szCs w:val="22"/>
        </w:rPr>
      </w:pPr>
    </w:p>
    <w:p w14:paraId="3879191F" w14:textId="21A536F8" w:rsidR="00B6576C" w:rsidRPr="0012010B" w:rsidRDefault="00B6576C" w:rsidP="10D69489">
      <w:pPr>
        <w:spacing w:line="360" w:lineRule="auto"/>
        <w:jc w:val="both"/>
        <w:rPr>
          <w:rFonts w:ascii="Arial" w:hAnsi="Arial" w:cs="Arial"/>
          <w:b/>
          <w:bCs/>
          <w:sz w:val="22"/>
          <w:szCs w:val="22"/>
        </w:rPr>
      </w:pPr>
      <w:r w:rsidRPr="0012010B">
        <w:rPr>
          <w:rFonts w:ascii="Arial" w:hAnsi="Arial" w:cs="Arial"/>
          <w:b/>
          <w:bCs/>
          <w:sz w:val="22"/>
          <w:szCs w:val="22"/>
        </w:rPr>
        <w:t xml:space="preserve">Responsible To: </w:t>
      </w:r>
      <w:r>
        <w:tab/>
      </w:r>
      <w:r w:rsidR="187BD020" w:rsidRPr="006333CE">
        <w:rPr>
          <w:rFonts w:ascii="Arial" w:hAnsi="Arial" w:cs="Arial"/>
          <w:sz w:val="22"/>
          <w:szCs w:val="22"/>
        </w:rPr>
        <w:t>Deputy</w:t>
      </w:r>
      <w:r w:rsidR="187BD020" w:rsidRPr="187BD020">
        <w:rPr>
          <w:rFonts w:ascii="Arial" w:hAnsi="Arial" w:cs="Arial"/>
          <w:sz w:val="22"/>
          <w:szCs w:val="22"/>
        </w:rPr>
        <w:t xml:space="preserve"> </w:t>
      </w:r>
      <w:r w:rsidRPr="0012010B">
        <w:rPr>
          <w:rFonts w:ascii="Arial" w:hAnsi="Arial" w:cs="Arial"/>
          <w:sz w:val="22"/>
          <w:szCs w:val="22"/>
        </w:rPr>
        <w:t>Headteacher</w:t>
      </w:r>
    </w:p>
    <w:p w14:paraId="049F31CB" w14:textId="77777777" w:rsidR="00B6576C" w:rsidRPr="0012010B" w:rsidRDefault="00B6576C" w:rsidP="00557739">
      <w:pPr>
        <w:spacing w:line="360" w:lineRule="auto"/>
        <w:jc w:val="both"/>
        <w:rPr>
          <w:rFonts w:ascii="Arial" w:hAnsi="Arial" w:cs="Arial"/>
          <w:b/>
          <w:bCs/>
          <w:sz w:val="22"/>
          <w:szCs w:val="22"/>
        </w:rPr>
      </w:pPr>
    </w:p>
    <w:p w14:paraId="69C5A8F2" w14:textId="77777777" w:rsidR="00B6576C" w:rsidRPr="0012010B" w:rsidRDefault="00557739" w:rsidP="00557739">
      <w:pPr>
        <w:spacing w:line="360" w:lineRule="auto"/>
        <w:jc w:val="both"/>
        <w:rPr>
          <w:rFonts w:ascii="Arial" w:hAnsi="Arial" w:cs="Arial"/>
          <w:b/>
          <w:bCs/>
          <w:sz w:val="22"/>
          <w:szCs w:val="22"/>
        </w:rPr>
      </w:pPr>
      <w:r w:rsidRPr="0012010B">
        <w:rPr>
          <w:rFonts w:ascii="Arial" w:hAnsi="Arial" w:cs="Arial"/>
          <w:b/>
          <w:bCs/>
          <w:sz w:val="22"/>
          <w:szCs w:val="22"/>
        </w:rPr>
        <w:t xml:space="preserve">Grade:    </w:t>
      </w:r>
      <w:r w:rsidRPr="0012010B">
        <w:rPr>
          <w:rFonts w:ascii="Arial" w:hAnsi="Arial" w:cs="Arial"/>
          <w:bCs/>
          <w:sz w:val="22"/>
          <w:szCs w:val="22"/>
        </w:rPr>
        <w:t>8</w:t>
      </w:r>
      <w:r w:rsidR="00A967E5" w:rsidRPr="0012010B">
        <w:rPr>
          <w:rFonts w:ascii="Arial" w:hAnsi="Arial" w:cs="Arial"/>
          <w:b/>
          <w:sz w:val="22"/>
          <w:szCs w:val="22"/>
        </w:rPr>
        <w:t xml:space="preserve"> </w:t>
      </w:r>
      <w:r w:rsidR="00A967E5" w:rsidRPr="0012010B">
        <w:rPr>
          <w:rFonts w:ascii="Arial" w:hAnsi="Arial" w:cs="Arial"/>
          <w:b/>
          <w:sz w:val="22"/>
          <w:szCs w:val="22"/>
        </w:rPr>
        <w:tab/>
      </w:r>
      <w:r w:rsidR="00A967E5" w:rsidRPr="0012010B">
        <w:rPr>
          <w:rFonts w:ascii="Arial" w:hAnsi="Arial" w:cs="Arial"/>
          <w:b/>
          <w:sz w:val="22"/>
          <w:szCs w:val="22"/>
        </w:rPr>
        <w:tab/>
        <w:t xml:space="preserve">Pay Scale: </w:t>
      </w:r>
      <w:r w:rsidR="00A967E5" w:rsidRPr="0012010B">
        <w:rPr>
          <w:rFonts w:ascii="Arial" w:hAnsi="Arial" w:cs="Arial"/>
          <w:b/>
          <w:sz w:val="22"/>
          <w:szCs w:val="22"/>
        </w:rPr>
        <w:tab/>
      </w:r>
      <w:r w:rsidR="00A967E5" w:rsidRPr="0012010B">
        <w:rPr>
          <w:rFonts w:ascii="Arial" w:hAnsi="Arial" w:cs="Arial"/>
          <w:sz w:val="22"/>
          <w:szCs w:val="22"/>
        </w:rPr>
        <w:t>31 - 36</w:t>
      </w:r>
      <w:r w:rsidR="007E0AC4" w:rsidRPr="0012010B">
        <w:rPr>
          <w:rFonts w:ascii="Arial" w:hAnsi="Arial" w:cs="Arial"/>
          <w:bCs/>
          <w:sz w:val="22"/>
          <w:szCs w:val="22"/>
        </w:rPr>
        <w:tab/>
      </w:r>
      <w:r w:rsidR="00B6576C" w:rsidRPr="0012010B">
        <w:rPr>
          <w:rFonts w:ascii="Arial" w:hAnsi="Arial" w:cs="Arial"/>
          <w:b/>
          <w:bCs/>
          <w:sz w:val="22"/>
          <w:szCs w:val="22"/>
        </w:rPr>
        <w:tab/>
      </w:r>
      <w:r w:rsidR="00B6576C" w:rsidRPr="0012010B">
        <w:rPr>
          <w:rFonts w:ascii="Arial" w:hAnsi="Arial" w:cs="Arial"/>
          <w:b/>
          <w:bCs/>
          <w:sz w:val="22"/>
          <w:szCs w:val="22"/>
        </w:rPr>
        <w:tab/>
      </w:r>
      <w:r w:rsidR="00B6576C" w:rsidRPr="0012010B">
        <w:rPr>
          <w:rFonts w:ascii="Arial" w:hAnsi="Arial" w:cs="Arial"/>
          <w:b/>
          <w:bCs/>
          <w:sz w:val="22"/>
          <w:szCs w:val="22"/>
        </w:rPr>
        <w:tab/>
      </w:r>
    </w:p>
    <w:p w14:paraId="53128261" w14:textId="77777777" w:rsidR="00B6576C" w:rsidRPr="0012010B" w:rsidRDefault="00B6576C" w:rsidP="00557739">
      <w:pPr>
        <w:spacing w:line="360" w:lineRule="auto"/>
        <w:jc w:val="both"/>
        <w:rPr>
          <w:rFonts w:ascii="Arial" w:hAnsi="Arial" w:cs="Arial"/>
          <w:b/>
          <w:bCs/>
          <w:sz w:val="22"/>
          <w:szCs w:val="22"/>
        </w:rPr>
      </w:pPr>
    </w:p>
    <w:p w14:paraId="4ED2DD81" w14:textId="217A2C9F" w:rsidR="00B6576C" w:rsidRPr="0012010B" w:rsidRDefault="00B6576C" w:rsidP="00557739">
      <w:pPr>
        <w:spacing w:line="360" w:lineRule="auto"/>
        <w:jc w:val="both"/>
        <w:rPr>
          <w:rFonts w:ascii="Arial" w:hAnsi="Arial" w:cs="Arial"/>
          <w:sz w:val="22"/>
          <w:szCs w:val="22"/>
        </w:rPr>
      </w:pPr>
      <w:r w:rsidRPr="0012010B">
        <w:rPr>
          <w:rFonts w:ascii="Arial" w:hAnsi="Arial" w:cs="Arial"/>
          <w:b/>
          <w:bCs/>
          <w:sz w:val="22"/>
          <w:szCs w:val="22"/>
        </w:rPr>
        <w:t xml:space="preserve">Hours of Working: </w:t>
      </w:r>
      <w:r>
        <w:tab/>
      </w:r>
      <w:r w:rsidR="00A967E5" w:rsidRPr="0012010B">
        <w:rPr>
          <w:rFonts w:ascii="Arial" w:hAnsi="Arial" w:cs="Arial"/>
          <w:sz w:val="22"/>
          <w:szCs w:val="22"/>
        </w:rPr>
        <w:t>Full time post (37</w:t>
      </w:r>
      <w:r w:rsidRPr="0012010B">
        <w:rPr>
          <w:rFonts w:ascii="Arial" w:hAnsi="Arial" w:cs="Arial"/>
          <w:sz w:val="22"/>
          <w:szCs w:val="22"/>
        </w:rPr>
        <w:t xml:space="preserve"> hours per week</w:t>
      </w:r>
      <w:r w:rsidR="00A967E5" w:rsidRPr="0012010B">
        <w:rPr>
          <w:rFonts w:ascii="Arial" w:hAnsi="Arial" w:cs="Arial"/>
          <w:sz w:val="22"/>
          <w:szCs w:val="22"/>
        </w:rPr>
        <w:t xml:space="preserve"> / 39 Weeks</w:t>
      </w:r>
      <w:r w:rsidRPr="0012010B">
        <w:rPr>
          <w:rFonts w:ascii="Arial" w:hAnsi="Arial" w:cs="Arial"/>
          <w:sz w:val="22"/>
          <w:szCs w:val="22"/>
        </w:rPr>
        <w:t>) expectation that the post holder may have some involvement in evening and weekend duties</w:t>
      </w:r>
      <w:r w:rsidR="187BD020" w:rsidRPr="187BD020">
        <w:rPr>
          <w:rFonts w:ascii="Arial" w:hAnsi="Arial" w:cs="Arial"/>
          <w:sz w:val="22"/>
          <w:szCs w:val="22"/>
        </w:rPr>
        <w:t>.</w:t>
      </w:r>
      <w:r w:rsidRPr="0012010B">
        <w:rPr>
          <w:rFonts w:ascii="Arial" w:hAnsi="Arial" w:cs="Arial"/>
          <w:sz w:val="22"/>
          <w:szCs w:val="22"/>
        </w:rPr>
        <w:t xml:space="preserve"> </w:t>
      </w:r>
    </w:p>
    <w:p w14:paraId="4B99056E" w14:textId="77777777" w:rsidR="00B6576C" w:rsidRPr="0012010B" w:rsidRDefault="00A967E5" w:rsidP="10D69489">
      <w:pPr>
        <w:pStyle w:val="Heading3"/>
        <w:spacing w:line="360" w:lineRule="auto"/>
        <w:ind w:left="1440" w:firstLine="720"/>
        <w:jc w:val="both"/>
        <w:rPr>
          <w:sz w:val="22"/>
          <w:szCs w:val="22"/>
        </w:rPr>
      </w:pPr>
      <w:r w:rsidRPr="0012010B">
        <w:rPr>
          <w:sz w:val="22"/>
          <w:szCs w:val="22"/>
        </w:rPr>
        <w:tab/>
      </w:r>
      <w:r w:rsidRPr="0012010B">
        <w:rPr>
          <w:sz w:val="22"/>
          <w:szCs w:val="22"/>
        </w:rPr>
        <w:tab/>
      </w:r>
    </w:p>
    <w:p w14:paraId="79383FFC" w14:textId="16F07088" w:rsidR="10D69489" w:rsidRPr="0012010B" w:rsidRDefault="10D69489" w:rsidP="10D69489">
      <w:pPr>
        <w:spacing w:line="360" w:lineRule="auto"/>
        <w:jc w:val="both"/>
        <w:rPr>
          <w:rFonts w:ascii="Arial" w:hAnsi="Arial" w:cs="Arial"/>
          <w:b/>
          <w:bCs/>
          <w:sz w:val="22"/>
          <w:szCs w:val="22"/>
        </w:rPr>
      </w:pPr>
      <w:r w:rsidRPr="0012010B">
        <w:rPr>
          <w:rFonts w:ascii="Arial" w:hAnsi="Arial" w:cs="Arial"/>
          <w:b/>
          <w:bCs/>
          <w:sz w:val="22"/>
          <w:szCs w:val="22"/>
        </w:rPr>
        <w:t>Main purpose of the post</w:t>
      </w:r>
    </w:p>
    <w:p w14:paraId="4AF4FE1C" w14:textId="1937DB09" w:rsidR="10D69489" w:rsidRPr="0012010B" w:rsidRDefault="10D69489" w:rsidP="10D69489">
      <w:pPr>
        <w:spacing w:line="360" w:lineRule="auto"/>
        <w:jc w:val="both"/>
        <w:rPr>
          <w:rFonts w:ascii="Arial" w:hAnsi="Arial" w:cs="Arial"/>
          <w:b/>
          <w:bCs/>
          <w:sz w:val="22"/>
          <w:szCs w:val="22"/>
        </w:rPr>
      </w:pPr>
    </w:p>
    <w:p w14:paraId="3DE503AF" w14:textId="74DBEB73" w:rsidR="5F3B8B0F" w:rsidRPr="0012010B" w:rsidRDefault="001A0718" w:rsidP="005B4BB8">
      <w:pPr>
        <w:pStyle w:val="ListParagraph"/>
        <w:numPr>
          <w:ilvl w:val="0"/>
          <w:numId w:val="1"/>
        </w:numPr>
        <w:spacing w:line="360" w:lineRule="auto"/>
        <w:rPr>
          <w:rFonts w:ascii="Arial" w:hAnsi="Arial" w:cs="Arial"/>
          <w:sz w:val="22"/>
          <w:szCs w:val="22"/>
        </w:rPr>
      </w:pPr>
      <w:r w:rsidRPr="0012010B">
        <w:rPr>
          <w:rFonts w:ascii="Arial" w:hAnsi="Arial" w:cs="Arial"/>
          <w:sz w:val="22"/>
          <w:szCs w:val="22"/>
        </w:rPr>
        <w:t>The post holder will dedicate their time to working with staff, pupils, parents/carers and outside agencies to secure the best possible support and outcomes for pupils, parents/carers within school and the wider community.</w:t>
      </w:r>
      <w:r w:rsidR="00CB2296">
        <w:br/>
      </w:r>
      <w:r w:rsidR="00CB2296">
        <w:br/>
      </w:r>
      <w:r w:rsidR="00CB2296" w:rsidRPr="0012010B">
        <w:rPr>
          <w:rFonts w:ascii="Arial" w:hAnsi="Arial" w:cs="Arial"/>
          <w:sz w:val="22"/>
          <w:szCs w:val="22"/>
        </w:rPr>
        <w:t xml:space="preserve">This is an important position in the school and will involve the post holder contributing to and being part of the work of the </w:t>
      </w:r>
      <w:r w:rsidR="001C2253" w:rsidRPr="0012010B">
        <w:rPr>
          <w:rFonts w:ascii="Arial" w:hAnsi="Arial" w:cs="Arial"/>
          <w:sz w:val="22"/>
          <w:szCs w:val="22"/>
        </w:rPr>
        <w:t xml:space="preserve">Teaching &amp; Learning Teams in the school.  </w:t>
      </w:r>
      <w:r w:rsidR="003B5BEB">
        <w:br/>
      </w:r>
      <w:r w:rsidR="003B5BEB">
        <w:br/>
      </w:r>
      <w:r w:rsidR="003B5BEB" w:rsidRPr="0012010B">
        <w:rPr>
          <w:rFonts w:ascii="Arial" w:hAnsi="Arial" w:cs="Arial"/>
          <w:sz w:val="22"/>
          <w:szCs w:val="22"/>
        </w:rPr>
        <w:t>The post holder will engage in regular training with regard to Child Protection and Safeguarding</w:t>
      </w:r>
      <w:r w:rsidR="005B4BB8" w:rsidRPr="0012010B">
        <w:rPr>
          <w:rFonts w:ascii="Arial" w:hAnsi="Arial" w:cs="Arial"/>
          <w:sz w:val="22"/>
          <w:szCs w:val="22"/>
        </w:rPr>
        <w:t xml:space="preserve"> so that they can contribute to training and provide support to staff within the school.</w:t>
      </w:r>
      <w:r w:rsidR="005B4BB8">
        <w:br/>
      </w:r>
    </w:p>
    <w:p w14:paraId="62EBF3C5" w14:textId="6124BEF4" w:rsidR="00B6576C" w:rsidRPr="0012010B" w:rsidRDefault="10D69489" w:rsidP="001344E6">
      <w:pPr>
        <w:spacing w:line="360" w:lineRule="auto"/>
        <w:rPr>
          <w:rFonts w:ascii="Arial" w:hAnsi="Arial" w:cs="Arial"/>
          <w:b/>
          <w:bCs/>
          <w:sz w:val="22"/>
          <w:szCs w:val="22"/>
        </w:rPr>
      </w:pPr>
      <w:r w:rsidRPr="0012010B">
        <w:rPr>
          <w:rFonts w:ascii="Arial" w:hAnsi="Arial" w:cs="Arial"/>
          <w:b/>
          <w:bCs/>
          <w:sz w:val="22"/>
          <w:szCs w:val="22"/>
        </w:rPr>
        <w:t>Main Duties and Responsibilities:</w:t>
      </w:r>
      <w:r w:rsidR="001344E6" w:rsidRPr="0012010B">
        <w:rPr>
          <w:rFonts w:ascii="Arial" w:hAnsi="Arial" w:cs="Arial"/>
          <w:b/>
          <w:bCs/>
          <w:sz w:val="22"/>
          <w:szCs w:val="22"/>
        </w:rPr>
        <w:br/>
      </w:r>
      <w:r w:rsidR="001344E6" w:rsidRPr="0012010B">
        <w:rPr>
          <w:rFonts w:ascii="Arial" w:hAnsi="Arial" w:cs="Arial"/>
          <w:b/>
          <w:bCs/>
          <w:sz w:val="22"/>
          <w:szCs w:val="22"/>
        </w:rPr>
        <w:br/>
        <w:t>Pupils/Parents:</w:t>
      </w:r>
    </w:p>
    <w:p w14:paraId="4AC8A8F2" w14:textId="4EBF6A16" w:rsidR="00B6576C" w:rsidRPr="0012010B" w:rsidRDefault="10D69489" w:rsidP="001344E6">
      <w:pPr>
        <w:numPr>
          <w:ilvl w:val="0"/>
          <w:numId w:val="7"/>
        </w:numPr>
        <w:spacing w:line="360" w:lineRule="auto"/>
        <w:rPr>
          <w:rFonts w:ascii="Arial" w:hAnsi="Arial" w:cs="Arial"/>
          <w:b/>
          <w:bCs/>
          <w:sz w:val="22"/>
          <w:szCs w:val="22"/>
        </w:rPr>
      </w:pPr>
      <w:r w:rsidRPr="0012010B">
        <w:rPr>
          <w:rFonts w:ascii="Arial" w:hAnsi="Arial" w:cs="Arial"/>
          <w:sz w:val="22"/>
          <w:szCs w:val="22"/>
        </w:rPr>
        <w:t xml:space="preserve">To work with parents/carers to help address poor performance/attendance/behaviour. To undertake home visits to keep parents/carers informed and secure positive family support. </w:t>
      </w:r>
      <w:r w:rsidRPr="0012010B">
        <w:rPr>
          <w:rFonts w:ascii="Arial" w:hAnsi="Arial" w:cs="Arial"/>
          <w:b/>
          <w:bCs/>
          <w:sz w:val="22"/>
          <w:szCs w:val="22"/>
        </w:rPr>
        <w:t xml:space="preserve">  </w:t>
      </w:r>
      <w:r w:rsidR="000851FA" w:rsidRPr="0012010B">
        <w:rPr>
          <w:rFonts w:ascii="Arial" w:hAnsi="Arial" w:cs="Arial"/>
          <w:b/>
          <w:bCs/>
          <w:sz w:val="22"/>
          <w:szCs w:val="22"/>
        </w:rPr>
        <w:t xml:space="preserve"> </w:t>
      </w:r>
    </w:p>
    <w:p w14:paraId="37D6C6F4" w14:textId="45016248" w:rsidR="38B70CC1" w:rsidRPr="0012010B" w:rsidRDefault="38B70CC1" w:rsidP="001344E6">
      <w:pPr>
        <w:spacing w:line="360" w:lineRule="auto"/>
        <w:rPr>
          <w:rFonts w:ascii="Arial" w:hAnsi="Arial" w:cs="Arial"/>
          <w:b/>
          <w:bCs/>
          <w:color w:val="7030A0"/>
          <w:sz w:val="22"/>
          <w:szCs w:val="22"/>
        </w:rPr>
      </w:pPr>
    </w:p>
    <w:p w14:paraId="4CF1B0BB" w14:textId="15C724D0" w:rsidR="0D5E9CB6" w:rsidRPr="0012010B" w:rsidRDefault="4800F552" w:rsidP="001344E6">
      <w:pPr>
        <w:pStyle w:val="ListParagraph"/>
        <w:numPr>
          <w:ilvl w:val="0"/>
          <w:numId w:val="7"/>
        </w:numPr>
        <w:spacing w:line="360" w:lineRule="auto"/>
        <w:rPr>
          <w:rFonts w:ascii="Arial" w:hAnsi="Arial" w:cs="Arial"/>
          <w:color w:val="000000" w:themeColor="text1"/>
          <w:sz w:val="22"/>
          <w:szCs w:val="22"/>
        </w:rPr>
      </w:pPr>
      <w:r w:rsidRPr="0012010B">
        <w:rPr>
          <w:rFonts w:ascii="Arial" w:hAnsi="Arial" w:cs="Arial"/>
          <w:sz w:val="22"/>
          <w:szCs w:val="22"/>
        </w:rPr>
        <w:t>To ensure that robust, timely and meaningful assessments of need are completed leading to effective interventions and service delivery that improve outcomes for children and their families</w:t>
      </w:r>
      <w:r w:rsidR="000B0424">
        <w:rPr>
          <w:rFonts w:ascii="Arial" w:hAnsi="Arial" w:cs="Arial"/>
          <w:sz w:val="22"/>
          <w:szCs w:val="22"/>
        </w:rPr>
        <w:t>, including managing the Pupil Referral System.</w:t>
      </w:r>
      <w:r w:rsidRPr="0012010B">
        <w:rPr>
          <w:rFonts w:ascii="Arial" w:hAnsi="Arial" w:cs="Arial"/>
          <w:sz w:val="22"/>
          <w:szCs w:val="22"/>
        </w:rPr>
        <w:t xml:space="preserve">   </w:t>
      </w:r>
    </w:p>
    <w:p w14:paraId="6CC4224F" w14:textId="3A34422D" w:rsidR="0D5E9CB6" w:rsidRPr="0012010B" w:rsidRDefault="0D5E9CB6" w:rsidP="001344E6">
      <w:pPr>
        <w:spacing w:line="360" w:lineRule="auto"/>
        <w:rPr>
          <w:rFonts w:ascii="Arial" w:hAnsi="Arial" w:cs="Arial"/>
          <w:sz w:val="22"/>
          <w:szCs w:val="22"/>
        </w:rPr>
      </w:pPr>
    </w:p>
    <w:p w14:paraId="3D71105C" w14:textId="25E62091" w:rsidR="4800F552" w:rsidRPr="0012010B" w:rsidRDefault="0E772998" w:rsidP="001344E6">
      <w:pPr>
        <w:pStyle w:val="ListParagraph"/>
        <w:numPr>
          <w:ilvl w:val="0"/>
          <w:numId w:val="7"/>
        </w:numPr>
        <w:spacing w:line="360" w:lineRule="auto"/>
        <w:rPr>
          <w:rFonts w:ascii="Arial" w:hAnsi="Arial" w:cs="Arial"/>
          <w:color w:val="000000" w:themeColor="text1"/>
          <w:sz w:val="22"/>
          <w:szCs w:val="22"/>
        </w:rPr>
      </w:pPr>
      <w:r w:rsidRPr="0E772998">
        <w:rPr>
          <w:rFonts w:ascii="Arial" w:hAnsi="Arial" w:cs="Arial"/>
          <w:sz w:val="22"/>
          <w:szCs w:val="22"/>
        </w:rPr>
        <w:t>In</w:t>
      </w:r>
      <w:r w:rsidR="09AB4059" w:rsidRPr="09AB4059">
        <w:rPr>
          <w:rFonts w:ascii="Arial" w:hAnsi="Arial" w:cs="Arial"/>
          <w:sz w:val="22"/>
          <w:szCs w:val="22"/>
        </w:rPr>
        <w:t xml:space="preserve"> </w:t>
      </w:r>
      <w:r w:rsidR="7F1003A7" w:rsidRPr="7F1003A7">
        <w:rPr>
          <w:rFonts w:ascii="Arial" w:hAnsi="Arial" w:cs="Arial"/>
          <w:sz w:val="22"/>
          <w:szCs w:val="22"/>
        </w:rPr>
        <w:t xml:space="preserve">collaboration with </w:t>
      </w:r>
      <w:r w:rsidR="5AA5B229" w:rsidRPr="5AA5B229">
        <w:rPr>
          <w:rFonts w:ascii="Arial" w:hAnsi="Arial" w:cs="Arial"/>
          <w:sz w:val="22"/>
          <w:szCs w:val="22"/>
        </w:rPr>
        <w:t xml:space="preserve">the </w:t>
      </w:r>
      <w:r w:rsidR="3A45AE7D" w:rsidRPr="3A45AE7D">
        <w:rPr>
          <w:rFonts w:ascii="Arial" w:hAnsi="Arial" w:cs="Arial"/>
          <w:sz w:val="22"/>
          <w:szCs w:val="22"/>
        </w:rPr>
        <w:t xml:space="preserve">Lead </w:t>
      </w:r>
      <w:r w:rsidR="551B55A6" w:rsidRPr="551B55A6">
        <w:rPr>
          <w:rFonts w:ascii="Arial" w:hAnsi="Arial" w:cs="Arial"/>
          <w:sz w:val="22"/>
          <w:szCs w:val="22"/>
        </w:rPr>
        <w:t>Practitioners</w:t>
      </w:r>
      <w:r w:rsidR="5AA5B229" w:rsidRPr="5AA5B229">
        <w:rPr>
          <w:rFonts w:ascii="Arial" w:hAnsi="Arial" w:cs="Arial"/>
          <w:sz w:val="22"/>
          <w:szCs w:val="22"/>
        </w:rPr>
        <w:t xml:space="preserve"> ensure</w:t>
      </w:r>
      <w:r w:rsidR="4800F552" w:rsidRPr="0012010B">
        <w:rPr>
          <w:rFonts w:ascii="Arial" w:hAnsi="Arial" w:cs="Arial"/>
          <w:sz w:val="22"/>
          <w:szCs w:val="22"/>
        </w:rPr>
        <w:t xml:space="preserve"> that practitioners in the team are giving high quality, specialist advice and support designed to address the needs of the children. </w:t>
      </w:r>
      <w:r w:rsidR="000851FA" w:rsidRPr="0012010B">
        <w:rPr>
          <w:rFonts w:ascii="Arial" w:hAnsi="Arial" w:cs="Arial"/>
          <w:b/>
          <w:bCs/>
          <w:color w:val="7030A0"/>
          <w:sz w:val="22"/>
          <w:szCs w:val="22"/>
        </w:rPr>
        <w:t xml:space="preserve"> </w:t>
      </w:r>
    </w:p>
    <w:p w14:paraId="40D304C5" w14:textId="612449AF" w:rsidR="4800F552" w:rsidRDefault="4800F552" w:rsidP="001344E6">
      <w:pPr>
        <w:spacing w:line="360" w:lineRule="auto"/>
        <w:rPr>
          <w:rFonts w:ascii="Arial" w:hAnsi="Arial" w:cs="Arial"/>
          <w:b/>
          <w:bCs/>
          <w:color w:val="7030A0"/>
          <w:sz w:val="22"/>
          <w:szCs w:val="22"/>
        </w:rPr>
      </w:pPr>
    </w:p>
    <w:p w14:paraId="482B9D22" w14:textId="797E8755" w:rsidR="0012010B" w:rsidRDefault="00D3102E" w:rsidP="001344E6">
      <w:pPr>
        <w:spacing w:line="360" w:lineRule="auto"/>
        <w:rPr>
          <w:rFonts w:ascii="Arial" w:hAnsi="Arial" w:cs="Arial"/>
          <w:b/>
          <w:bCs/>
          <w:color w:val="7030A0"/>
          <w:sz w:val="22"/>
          <w:szCs w:val="22"/>
        </w:rPr>
      </w:pPr>
      <w:r>
        <w:rPr>
          <w:rFonts w:ascii="Arial" w:hAnsi="Arial" w:cs="Arial"/>
          <w:b/>
          <w:bCs/>
          <w:color w:val="7030A0"/>
          <w:sz w:val="22"/>
          <w:szCs w:val="22"/>
        </w:rPr>
        <w:lastRenderedPageBreak/>
        <w:br/>
      </w:r>
    </w:p>
    <w:p w14:paraId="1BFF8937" w14:textId="77777777" w:rsidR="0012010B" w:rsidRPr="0012010B" w:rsidRDefault="0012010B" w:rsidP="001344E6">
      <w:pPr>
        <w:spacing w:line="360" w:lineRule="auto"/>
        <w:rPr>
          <w:rFonts w:ascii="Arial" w:hAnsi="Arial" w:cs="Arial"/>
          <w:b/>
          <w:bCs/>
          <w:color w:val="7030A0"/>
          <w:sz w:val="22"/>
          <w:szCs w:val="22"/>
        </w:rPr>
      </w:pPr>
    </w:p>
    <w:p w14:paraId="6D98A12B" w14:textId="11221083" w:rsidR="00B6576C" w:rsidRPr="0012010B" w:rsidRDefault="4800F552" w:rsidP="001344E6">
      <w:pPr>
        <w:pStyle w:val="ListParagraph"/>
        <w:numPr>
          <w:ilvl w:val="0"/>
          <w:numId w:val="7"/>
        </w:numPr>
        <w:spacing w:line="360" w:lineRule="auto"/>
        <w:rPr>
          <w:rFonts w:ascii="Arial" w:hAnsi="Arial" w:cs="Arial"/>
          <w:color w:val="000000" w:themeColor="text1"/>
          <w:sz w:val="22"/>
          <w:szCs w:val="22"/>
        </w:rPr>
      </w:pPr>
      <w:r w:rsidRPr="0012010B">
        <w:rPr>
          <w:rFonts w:ascii="Arial" w:hAnsi="Arial" w:cs="Arial"/>
          <w:sz w:val="22"/>
          <w:szCs w:val="22"/>
        </w:rPr>
        <w:t xml:space="preserve">To </w:t>
      </w:r>
      <w:r w:rsidR="002D2D5B" w:rsidRPr="0012010B">
        <w:rPr>
          <w:rFonts w:ascii="Arial" w:hAnsi="Arial" w:cs="Arial"/>
          <w:sz w:val="22"/>
          <w:szCs w:val="22"/>
        </w:rPr>
        <w:t>contribute to</w:t>
      </w:r>
      <w:r w:rsidRPr="0012010B">
        <w:rPr>
          <w:rFonts w:ascii="Arial" w:hAnsi="Arial" w:cs="Arial"/>
          <w:sz w:val="22"/>
          <w:szCs w:val="22"/>
        </w:rPr>
        <w:t xml:space="preserve"> the school’s </w:t>
      </w:r>
      <w:r w:rsidR="187BD020" w:rsidRPr="537BF875">
        <w:rPr>
          <w:rFonts w:ascii="Arial" w:hAnsi="Arial" w:cs="Arial"/>
          <w:sz w:val="22"/>
          <w:szCs w:val="22"/>
        </w:rPr>
        <w:t>safeguarding,</w:t>
      </w:r>
      <w:r w:rsidR="187BD020" w:rsidRPr="187BD020">
        <w:rPr>
          <w:rFonts w:ascii="Arial" w:hAnsi="Arial" w:cs="Arial"/>
          <w:sz w:val="22"/>
          <w:szCs w:val="22"/>
        </w:rPr>
        <w:t xml:space="preserve"> </w:t>
      </w:r>
      <w:r w:rsidRPr="0012010B">
        <w:rPr>
          <w:rFonts w:ascii="Arial" w:hAnsi="Arial" w:cs="Arial"/>
          <w:sz w:val="22"/>
          <w:szCs w:val="22"/>
        </w:rPr>
        <w:t xml:space="preserve">behaviour and attendance policies and how they are applied comprehensively across school. </w:t>
      </w:r>
    </w:p>
    <w:p w14:paraId="50666646" w14:textId="77777777" w:rsidR="00791E4F" w:rsidRPr="0012010B" w:rsidRDefault="00791E4F" w:rsidP="001344E6">
      <w:pPr>
        <w:pStyle w:val="ListParagraph"/>
        <w:rPr>
          <w:rFonts w:ascii="Arial" w:hAnsi="Arial" w:cs="Arial"/>
          <w:color w:val="000000" w:themeColor="text1"/>
          <w:sz w:val="22"/>
          <w:szCs w:val="22"/>
        </w:rPr>
      </w:pPr>
    </w:p>
    <w:p w14:paraId="467A0866" w14:textId="727477EA" w:rsidR="5A7FD6E9" w:rsidRDefault="2D99168D" w:rsidP="5A7FD6E9">
      <w:pPr>
        <w:pStyle w:val="ListParagraph"/>
        <w:numPr>
          <w:ilvl w:val="0"/>
          <w:numId w:val="7"/>
        </w:numPr>
        <w:spacing w:line="360" w:lineRule="auto"/>
        <w:rPr>
          <w:rFonts w:ascii="Arial" w:hAnsi="Arial" w:cs="Arial"/>
          <w:sz w:val="22"/>
          <w:szCs w:val="22"/>
        </w:rPr>
      </w:pPr>
      <w:r w:rsidRPr="5F4BC028">
        <w:rPr>
          <w:rFonts w:ascii="Arial" w:hAnsi="Arial" w:cs="Arial"/>
          <w:sz w:val="22"/>
          <w:szCs w:val="22"/>
        </w:rPr>
        <w:t xml:space="preserve">To </w:t>
      </w:r>
      <w:r w:rsidR="3BF9AA21" w:rsidRPr="5F4BC028">
        <w:rPr>
          <w:rFonts w:ascii="Arial" w:hAnsi="Arial" w:cs="Arial"/>
          <w:sz w:val="22"/>
          <w:szCs w:val="22"/>
        </w:rPr>
        <w:t>support</w:t>
      </w:r>
      <w:r w:rsidR="5A7FD6E9" w:rsidRPr="5F4BC028">
        <w:rPr>
          <w:rFonts w:ascii="Arial" w:hAnsi="Arial" w:cs="Arial"/>
          <w:sz w:val="22"/>
          <w:szCs w:val="22"/>
        </w:rPr>
        <w:t xml:space="preserve"> </w:t>
      </w:r>
      <w:r w:rsidR="7DD1ECF0" w:rsidRPr="5F4BC028">
        <w:rPr>
          <w:rFonts w:ascii="Arial" w:hAnsi="Arial" w:cs="Arial"/>
          <w:sz w:val="22"/>
          <w:szCs w:val="22"/>
        </w:rPr>
        <w:t xml:space="preserve">the </w:t>
      </w:r>
      <w:r w:rsidR="4F1155B0" w:rsidRPr="5F4BC028">
        <w:rPr>
          <w:rFonts w:ascii="Arial" w:hAnsi="Arial" w:cs="Arial"/>
          <w:sz w:val="22"/>
          <w:szCs w:val="22"/>
        </w:rPr>
        <w:t xml:space="preserve">Deputy Head to </w:t>
      </w:r>
      <w:r w:rsidR="0B5F3BFD" w:rsidRPr="5F4BC028">
        <w:rPr>
          <w:rFonts w:ascii="Arial" w:hAnsi="Arial" w:cs="Arial"/>
          <w:sz w:val="22"/>
          <w:szCs w:val="22"/>
        </w:rPr>
        <w:t xml:space="preserve">monitor and evaluate </w:t>
      </w:r>
      <w:r w:rsidR="2EB15204" w:rsidRPr="5F4BC028">
        <w:rPr>
          <w:rFonts w:ascii="Arial" w:hAnsi="Arial" w:cs="Arial"/>
          <w:sz w:val="22"/>
          <w:szCs w:val="22"/>
        </w:rPr>
        <w:t xml:space="preserve">behaviour </w:t>
      </w:r>
      <w:r w:rsidR="390797C6" w:rsidRPr="5F4BC028">
        <w:rPr>
          <w:rFonts w:ascii="Arial" w:hAnsi="Arial" w:cs="Arial"/>
          <w:sz w:val="22"/>
          <w:szCs w:val="22"/>
        </w:rPr>
        <w:t>and attendance data.</w:t>
      </w:r>
    </w:p>
    <w:p w14:paraId="2946DB82" w14:textId="77777777" w:rsidR="00557739" w:rsidRPr="0012010B" w:rsidRDefault="00557739" w:rsidP="001344E6">
      <w:pPr>
        <w:spacing w:line="360" w:lineRule="auto"/>
        <w:rPr>
          <w:rFonts w:ascii="Arial" w:hAnsi="Arial" w:cs="Arial"/>
          <w:color w:val="FF0000"/>
          <w:sz w:val="22"/>
          <w:szCs w:val="22"/>
        </w:rPr>
      </w:pPr>
    </w:p>
    <w:p w14:paraId="110FFD37" w14:textId="01C0D741" w:rsidR="00B6576C" w:rsidRPr="0012010B" w:rsidRDefault="4800F552" w:rsidP="001344E6">
      <w:pPr>
        <w:numPr>
          <w:ilvl w:val="0"/>
          <w:numId w:val="7"/>
        </w:numPr>
        <w:spacing w:line="360" w:lineRule="auto"/>
        <w:rPr>
          <w:rFonts w:ascii="Arial" w:hAnsi="Arial" w:cs="Arial"/>
          <w:sz w:val="22"/>
          <w:szCs w:val="22"/>
        </w:rPr>
      </w:pPr>
      <w:r w:rsidRPr="0012010B">
        <w:rPr>
          <w:rFonts w:ascii="Arial" w:hAnsi="Arial" w:cs="Arial"/>
          <w:sz w:val="22"/>
          <w:szCs w:val="22"/>
        </w:rPr>
        <w:t xml:space="preserve">To respect the confidential nature of information relating to school and the pupils.  </w:t>
      </w:r>
    </w:p>
    <w:p w14:paraId="773904F5" w14:textId="36AC20A5" w:rsidR="0D5E9CB6" w:rsidRPr="0012010B" w:rsidRDefault="0D5E9CB6" w:rsidP="001344E6">
      <w:pPr>
        <w:spacing w:line="360" w:lineRule="auto"/>
        <w:rPr>
          <w:rFonts w:ascii="Arial" w:hAnsi="Arial" w:cs="Arial"/>
          <w:b/>
          <w:bCs/>
          <w:sz w:val="22"/>
          <w:szCs w:val="22"/>
        </w:rPr>
      </w:pPr>
    </w:p>
    <w:p w14:paraId="74148A45" w14:textId="380A1956" w:rsidR="68B262AD" w:rsidRPr="0012010B" w:rsidRDefault="1287F7E4" w:rsidP="7D8BAD01">
      <w:pPr>
        <w:pStyle w:val="ListParagraph"/>
        <w:numPr>
          <w:ilvl w:val="0"/>
          <w:numId w:val="7"/>
        </w:numPr>
        <w:spacing w:line="360" w:lineRule="auto"/>
        <w:rPr>
          <w:rFonts w:ascii="Arial" w:eastAsia="Arial" w:hAnsi="Arial" w:cs="Arial"/>
          <w:sz w:val="22"/>
          <w:szCs w:val="22"/>
        </w:rPr>
      </w:pPr>
      <w:r w:rsidRPr="7D8BAD01">
        <w:rPr>
          <w:rFonts w:ascii="Arial" w:hAnsi="Arial" w:cs="Arial"/>
          <w:sz w:val="22"/>
          <w:szCs w:val="22"/>
        </w:rPr>
        <w:t>In</w:t>
      </w:r>
      <w:r w:rsidR="04A73C3E" w:rsidRPr="7D8BAD01">
        <w:rPr>
          <w:rFonts w:ascii="Arial" w:hAnsi="Arial" w:cs="Arial"/>
          <w:sz w:val="22"/>
          <w:szCs w:val="22"/>
        </w:rPr>
        <w:t xml:space="preserve"> liais</w:t>
      </w:r>
      <w:r w:rsidR="2B2A043A" w:rsidRPr="7D8BAD01">
        <w:rPr>
          <w:rFonts w:ascii="Arial" w:hAnsi="Arial" w:cs="Arial"/>
          <w:sz w:val="22"/>
          <w:szCs w:val="22"/>
        </w:rPr>
        <w:t>on</w:t>
      </w:r>
      <w:r w:rsidR="04A73C3E" w:rsidRPr="7D8BAD01">
        <w:rPr>
          <w:rFonts w:ascii="Arial" w:hAnsi="Arial" w:cs="Arial"/>
          <w:sz w:val="22"/>
          <w:szCs w:val="22"/>
        </w:rPr>
        <w:t xml:space="preserve"> with</w:t>
      </w:r>
      <w:r w:rsidR="2FD5E341" w:rsidRPr="7D8BAD01">
        <w:rPr>
          <w:rFonts w:ascii="Arial" w:hAnsi="Arial" w:cs="Arial"/>
          <w:sz w:val="22"/>
          <w:szCs w:val="22"/>
        </w:rPr>
        <w:t xml:space="preserve"> the</w:t>
      </w:r>
      <w:r w:rsidR="04A73C3E" w:rsidRPr="7D8BAD01">
        <w:rPr>
          <w:rFonts w:ascii="Arial" w:hAnsi="Arial" w:cs="Arial"/>
          <w:sz w:val="22"/>
          <w:szCs w:val="22"/>
        </w:rPr>
        <w:t xml:space="preserve"> </w:t>
      </w:r>
      <w:r w:rsidR="2198272D" w:rsidRPr="7D8BAD01">
        <w:rPr>
          <w:rFonts w:ascii="Arial" w:hAnsi="Arial" w:cs="Arial"/>
          <w:sz w:val="22"/>
          <w:szCs w:val="22"/>
        </w:rPr>
        <w:t xml:space="preserve">Lead </w:t>
      </w:r>
      <w:r w:rsidR="1BCAD4F8" w:rsidRPr="7D8BAD01">
        <w:rPr>
          <w:rFonts w:ascii="Arial" w:hAnsi="Arial" w:cs="Arial"/>
          <w:sz w:val="22"/>
          <w:szCs w:val="22"/>
        </w:rPr>
        <w:t xml:space="preserve">Practitioners, </w:t>
      </w:r>
      <w:r w:rsidR="67B6E1CF" w:rsidRPr="7D8BAD01">
        <w:rPr>
          <w:rFonts w:ascii="Arial" w:hAnsi="Arial" w:cs="Arial"/>
          <w:sz w:val="22"/>
          <w:szCs w:val="22"/>
        </w:rPr>
        <w:t xml:space="preserve">support the </w:t>
      </w:r>
      <w:r w:rsidR="74949DDF" w:rsidRPr="7D8BAD01">
        <w:rPr>
          <w:rFonts w:ascii="Arial" w:hAnsi="Arial" w:cs="Arial"/>
          <w:sz w:val="22"/>
          <w:szCs w:val="22"/>
        </w:rPr>
        <w:t>Teaching</w:t>
      </w:r>
      <w:r w:rsidR="04A73C3E" w:rsidRPr="7D8BAD01">
        <w:rPr>
          <w:rFonts w:ascii="Arial" w:hAnsi="Arial" w:cs="Arial"/>
          <w:sz w:val="22"/>
          <w:szCs w:val="22"/>
        </w:rPr>
        <w:t xml:space="preserve"> Staff to assess and provide appropriate support for identified pupils to raise achievement and enable them to overcome barriers to learning.  </w:t>
      </w:r>
      <w:r w:rsidR="1BFB8C18" w:rsidRPr="7D8BAD01">
        <w:rPr>
          <w:rFonts w:ascii="Arial" w:hAnsi="Arial" w:cs="Arial"/>
          <w:sz w:val="22"/>
          <w:szCs w:val="22"/>
        </w:rPr>
        <w:t xml:space="preserve"> </w:t>
      </w:r>
    </w:p>
    <w:p w14:paraId="5854B486" w14:textId="4C2FF291" w:rsidR="68B262AD" w:rsidRPr="0012010B" w:rsidRDefault="68B262AD" w:rsidP="001344E6">
      <w:pPr>
        <w:spacing w:line="360" w:lineRule="auto"/>
        <w:rPr>
          <w:rFonts w:ascii="Arial" w:hAnsi="Arial" w:cs="Arial"/>
          <w:sz w:val="22"/>
          <w:szCs w:val="22"/>
        </w:rPr>
      </w:pPr>
    </w:p>
    <w:p w14:paraId="08CE6F91" w14:textId="5100845F" w:rsidR="0006533C" w:rsidRPr="0012010B" w:rsidRDefault="04A73C3E" w:rsidP="001344E6">
      <w:pPr>
        <w:numPr>
          <w:ilvl w:val="0"/>
          <w:numId w:val="7"/>
        </w:numPr>
        <w:spacing w:line="360" w:lineRule="auto"/>
        <w:rPr>
          <w:rFonts w:ascii="Arial" w:hAnsi="Arial" w:cs="Arial"/>
          <w:sz w:val="22"/>
          <w:szCs w:val="22"/>
        </w:rPr>
      </w:pPr>
      <w:r w:rsidRPr="7D8BAD01">
        <w:rPr>
          <w:rFonts w:ascii="Arial" w:hAnsi="Arial" w:cs="Arial"/>
          <w:sz w:val="22"/>
          <w:szCs w:val="22"/>
        </w:rPr>
        <w:t xml:space="preserve">To support </w:t>
      </w:r>
      <w:r w:rsidR="35844E27" w:rsidRPr="7D8BAD01">
        <w:rPr>
          <w:rFonts w:ascii="Arial" w:hAnsi="Arial" w:cs="Arial"/>
          <w:sz w:val="22"/>
          <w:szCs w:val="22"/>
        </w:rPr>
        <w:t xml:space="preserve">in </w:t>
      </w:r>
      <w:r w:rsidRPr="7D8BAD01">
        <w:rPr>
          <w:rFonts w:ascii="Arial" w:hAnsi="Arial" w:cs="Arial"/>
          <w:sz w:val="22"/>
          <w:szCs w:val="22"/>
        </w:rPr>
        <w:t xml:space="preserve">the writing </w:t>
      </w:r>
      <w:r w:rsidR="3B5C8658" w:rsidRPr="7D8BAD01">
        <w:rPr>
          <w:rFonts w:ascii="Arial" w:hAnsi="Arial" w:cs="Arial"/>
          <w:sz w:val="22"/>
          <w:szCs w:val="22"/>
        </w:rPr>
        <w:t xml:space="preserve">and evaluation of </w:t>
      </w:r>
      <w:r w:rsidRPr="7D8BAD01">
        <w:rPr>
          <w:rFonts w:ascii="Arial" w:hAnsi="Arial" w:cs="Arial"/>
          <w:sz w:val="22"/>
          <w:szCs w:val="22"/>
        </w:rPr>
        <w:t xml:space="preserve">the SIP, SEF and </w:t>
      </w:r>
      <w:r w:rsidR="5A37BA37" w:rsidRPr="7D8BAD01">
        <w:rPr>
          <w:rFonts w:ascii="Arial" w:hAnsi="Arial" w:cs="Arial"/>
          <w:sz w:val="22"/>
          <w:szCs w:val="22"/>
        </w:rPr>
        <w:t>SDP</w:t>
      </w:r>
      <w:r w:rsidR="7153D12B" w:rsidRPr="7D8BAD01">
        <w:rPr>
          <w:rFonts w:ascii="Arial" w:hAnsi="Arial" w:cs="Arial"/>
          <w:sz w:val="22"/>
          <w:szCs w:val="22"/>
        </w:rPr>
        <w:t>.</w:t>
      </w:r>
    </w:p>
    <w:p w14:paraId="2854F612" w14:textId="667FAAD1" w:rsidR="0D5E9CB6" w:rsidRPr="0012010B" w:rsidRDefault="0D5E9CB6" w:rsidP="001344E6">
      <w:pPr>
        <w:spacing w:line="360" w:lineRule="auto"/>
        <w:rPr>
          <w:rFonts w:ascii="Arial" w:hAnsi="Arial" w:cs="Arial"/>
          <w:sz w:val="22"/>
          <w:szCs w:val="22"/>
        </w:rPr>
      </w:pPr>
    </w:p>
    <w:p w14:paraId="53FE03DF" w14:textId="056D8BCE" w:rsidR="00131E83" w:rsidRPr="0012010B" w:rsidRDefault="04A73C3E" w:rsidP="001344E6">
      <w:pPr>
        <w:numPr>
          <w:ilvl w:val="0"/>
          <w:numId w:val="7"/>
        </w:numPr>
        <w:spacing w:line="360" w:lineRule="auto"/>
        <w:rPr>
          <w:rFonts w:ascii="Arial" w:hAnsi="Arial" w:cs="Arial"/>
          <w:sz w:val="22"/>
          <w:szCs w:val="22"/>
        </w:rPr>
      </w:pPr>
      <w:r w:rsidRPr="7D8BAD01">
        <w:rPr>
          <w:rFonts w:ascii="Arial" w:hAnsi="Arial" w:cs="Arial"/>
          <w:sz w:val="22"/>
          <w:szCs w:val="22"/>
        </w:rPr>
        <w:t xml:space="preserve">To develop and maintain partnerships with external agencies/organisations to set up resources/initiatives to help address barriers to learning.  </w:t>
      </w:r>
    </w:p>
    <w:p w14:paraId="7531063B" w14:textId="77777777" w:rsidR="009F6C9D" w:rsidRPr="0012010B" w:rsidRDefault="009F6C9D" w:rsidP="001344E6">
      <w:pPr>
        <w:pStyle w:val="ListParagraph"/>
        <w:rPr>
          <w:rFonts w:ascii="Arial" w:hAnsi="Arial" w:cs="Arial"/>
          <w:color w:val="000000" w:themeColor="text1"/>
          <w:sz w:val="22"/>
          <w:szCs w:val="22"/>
        </w:rPr>
      </w:pPr>
    </w:p>
    <w:p w14:paraId="50A215F4" w14:textId="5CB2F68E" w:rsidR="009F6C9D" w:rsidRPr="0012010B" w:rsidRDefault="2263A9A9" w:rsidP="001344E6">
      <w:pPr>
        <w:numPr>
          <w:ilvl w:val="0"/>
          <w:numId w:val="7"/>
        </w:numPr>
        <w:spacing w:line="360" w:lineRule="auto"/>
        <w:rPr>
          <w:rFonts w:ascii="Arial" w:hAnsi="Arial" w:cs="Arial"/>
          <w:sz w:val="22"/>
          <w:szCs w:val="22"/>
        </w:rPr>
      </w:pPr>
      <w:r w:rsidRPr="7D8BAD01">
        <w:rPr>
          <w:rFonts w:ascii="Arial" w:hAnsi="Arial" w:cs="Arial"/>
          <w:sz w:val="22"/>
          <w:szCs w:val="22"/>
        </w:rPr>
        <w:t xml:space="preserve">To support the Deputy Headteacher </w:t>
      </w:r>
      <w:r w:rsidR="235B9B33" w:rsidRPr="7D8BAD01">
        <w:rPr>
          <w:rFonts w:ascii="Arial" w:hAnsi="Arial" w:cs="Arial"/>
          <w:sz w:val="22"/>
          <w:szCs w:val="22"/>
        </w:rPr>
        <w:t>in</w:t>
      </w:r>
      <w:r w:rsidRPr="7D8BAD01">
        <w:rPr>
          <w:rFonts w:ascii="Arial" w:hAnsi="Arial" w:cs="Arial"/>
          <w:sz w:val="22"/>
          <w:szCs w:val="22"/>
        </w:rPr>
        <w:t xml:space="preserve"> allocating and monitoring </w:t>
      </w:r>
      <w:r w:rsidR="235B9B33" w:rsidRPr="7D8BAD01">
        <w:rPr>
          <w:rFonts w:ascii="Arial" w:hAnsi="Arial" w:cs="Arial"/>
          <w:sz w:val="22"/>
          <w:szCs w:val="22"/>
        </w:rPr>
        <w:t xml:space="preserve">the </w:t>
      </w:r>
      <w:r w:rsidRPr="7D8BAD01">
        <w:rPr>
          <w:rFonts w:ascii="Arial" w:hAnsi="Arial" w:cs="Arial"/>
          <w:sz w:val="22"/>
          <w:szCs w:val="22"/>
        </w:rPr>
        <w:t xml:space="preserve">impact of resources </w:t>
      </w:r>
      <w:r w:rsidR="235B9B33" w:rsidRPr="7D8BAD01">
        <w:rPr>
          <w:rFonts w:ascii="Arial" w:hAnsi="Arial" w:cs="Arial"/>
          <w:sz w:val="22"/>
          <w:szCs w:val="22"/>
        </w:rPr>
        <w:t>funded through pupil high needs banding and premiums funding.</w:t>
      </w:r>
    </w:p>
    <w:p w14:paraId="61CDCEAD" w14:textId="77777777" w:rsidR="00131E83" w:rsidRPr="0012010B" w:rsidRDefault="00131E83" w:rsidP="001344E6">
      <w:pPr>
        <w:rPr>
          <w:rFonts w:ascii="Arial" w:hAnsi="Arial" w:cs="Arial"/>
          <w:sz w:val="22"/>
          <w:szCs w:val="22"/>
        </w:rPr>
      </w:pPr>
    </w:p>
    <w:p w14:paraId="05A38F4B" w14:textId="2BD8E615" w:rsidR="00131E83" w:rsidRPr="0012010B" w:rsidRDefault="04A73C3E" w:rsidP="001344E6">
      <w:pPr>
        <w:numPr>
          <w:ilvl w:val="0"/>
          <w:numId w:val="7"/>
        </w:numPr>
        <w:spacing w:line="360" w:lineRule="auto"/>
        <w:rPr>
          <w:rFonts w:ascii="Arial" w:hAnsi="Arial" w:cs="Arial"/>
          <w:color w:val="000000" w:themeColor="text1"/>
          <w:sz w:val="22"/>
          <w:szCs w:val="22"/>
        </w:rPr>
      </w:pPr>
      <w:r w:rsidRPr="7D8BAD01">
        <w:rPr>
          <w:rFonts w:ascii="Arial" w:hAnsi="Arial" w:cs="Arial"/>
          <w:sz w:val="22"/>
          <w:szCs w:val="22"/>
        </w:rPr>
        <w:t xml:space="preserve">To promote positive behaviour throughout the school and monitor improvements regularly, evaluating the impact of the rewards system.  </w:t>
      </w:r>
    </w:p>
    <w:p w14:paraId="6BB9E253" w14:textId="77777777" w:rsidR="00131E83" w:rsidRPr="0012010B" w:rsidRDefault="00131E83" w:rsidP="001344E6">
      <w:pPr>
        <w:pStyle w:val="ListParagraph"/>
        <w:rPr>
          <w:rFonts w:ascii="Arial" w:hAnsi="Arial" w:cs="Arial"/>
          <w:sz w:val="22"/>
          <w:szCs w:val="22"/>
        </w:rPr>
      </w:pPr>
    </w:p>
    <w:p w14:paraId="0975CD8A" w14:textId="66D9DE33" w:rsidR="4561838A" w:rsidRPr="0012010B" w:rsidRDefault="04A73C3E" w:rsidP="001344E6">
      <w:pPr>
        <w:numPr>
          <w:ilvl w:val="0"/>
          <w:numId w:val="7"/>
        </w:numPr>
        <w:spacing w:line="360" w:lineRule="auto"/>
        <w:rPr>
          <w:rFonts w:ascii="Arial" w:hAnsi="Arial" w:cs="Arial"/>
          <w:sz w:val="22"/>
          <w:szCs w:val="22"/>
        </w:rPr>
      </w:pPr>
      <w:r w:rsidRPr="7D8BAD01">
        <w:rPr>
          <w:rFonts w:ascii="Arial" w:hAnsi="Arial" w:cs="Arial"/>
          <w:sz w:val="22"/>
          <w:szCs w:val="22"/>
        </w:rPr>
        <w:t xml:space="preserve">To work in partnership with </w:t>
      </w:r>
      <w:r w:rsidR="0E7DF241" w:rsidRPr="7D8BAD01">
        <w:rPr>
          <w:rFonts w:ascii="Arial" w:hAnsi="Arial" w:cs="Arial"/>
          <w:sz w:val="22"/>
          <w:szCs w:val="22"/>
        </w:rPr>
        <w:t xml:space="preserve">the lead </w:t>
      </w:r>
      <w:r w:rsidR="0F47D3CF" w:rsidRPr="7D8BAD01">
        <w:rPr>
          <w:rFonts w:ascii="Arial" w:hAnsi="Arial" w:cs="Arial"/>
          <w:sz w:val="22"/>
          <w:szCs w:val="22"/>
        </w:rPr>
        <w:t xml:space="preserve">practitioners </w:t>
      </w:r>
      <w:r w:rsidR="7BCF4D85" w:rsidRPr="7D8BAD01">
        <w:rPr>
          <w:rFonts w:ascii="Arial" w:hAnsi="Arial" w:cs="Arial"/>
          <w:sz w:val="22"/>
          <w:szCs w:val="22"/>
        </w:rPr>
        <w:t xml:space="preserve">to </w:t>
      </w:r>
      <w:r w:rsidR="04447A57" w:rsidRPr="7D8BAD01">
        <w:rPr>
          <w:rFonts w:ascii="Arial" w:hAnsi="Arial" w:cs="Arial"/>
          <w:sz w:val="22"/>
          <w:szCs w:val="22"/>
        </w:rPr>
        <w:t>write,</w:t>
      </w:r>
      <w:r w:rsidRPr="7D8BAD01">
        <w:rPr>
          <w:rFonts w:ascii="Arial" w:hAnsi="Arial" w:cs="Arial"/>
          <w:sz w:val="22"/>
          <w:szCs w:val="22"/>
        </w:rPr>
        <w:t xml:space="preserve"> contribute, implement and review Learner Support Plans, Positive Handling Plans</w:t>
      </w:r>
      <w:r w:rsidR="2B4D3A40" w:rsidRPr="7D8BAD01">
        <w:rPr>
          <w:rFonts w:ascii="Arial" w:hAnsi="Arial" w:cs="Arial"/>
          <w:sz w:val="22"/>
          <w:szCs w:val="22"/>
        </w:rPr>
        <w:t>,</w:t>
      </w:r>
      <w:r w:rsidR="0F3EB2AF" w:rsidRPr="7D8BAD01">
        <w:rPr>
          <w:rFonts w:ascii="Arial" w:hAnsi="Arial" w:cs="Arial"/>
          <w:sz w:val="22"/>
          <w:szCs w:val="22"/>
        </w:rPr>
        <w:t xml:space="preserve"> </w:t>
      </w:r>
      <w:r w:rsidR="2B4D3A40" w:rsidRPr="7D8BAD01">
        <w:rPr>
          <w:rFonts w:ascii="Arial" w:hAnsi="Arial" w:cs="Arial"/>
          <w:sz w:val="22"/>
          <w:szCs w:val="22"/>
        </w:rPr>
        <w:t>Risk</w:t>
      </w:r>
      <w:r w:rsidRPr="7D8BAD01">
        <w:rPr>
          <w:rFonts w:ascii="Arial" w:hAnsi="Arial" w:cs="Arial"/>
          <w:sz w:val="22"/>
          <w:szCs w:val="22"/>
        </w:rPr>
        <w:t xml:space="preserve"> Management Plans </w:t>
      </w:r>
      <w:r w:rsidR="519A1BC7" w:rsidRPr="7D8BAD01">
        <w:rPr>
          <w:rFonts w:ascii="Arial" w:hAnsi="Arial" w:cs="Arial"/>
          <w:sz w:val="22"/>
          <w:szCs w:val="22"/>
        </w:rPr>
        <w:t xml:space="preserve">and </w:t>
      </w:r>
      <w:r w:rsidR="1BCC64BC" w:rsidRPr="7D8BAD01">
        <w:rPr>
          <w:rFonts w:ascii="Arial" w:hAnsi="Arial" w:cs="Arial"/>
          <w:sz w:val="22"/>
          <w:szCs w:val="22"/>
        </w:rPr>
        <w:t xml:space="preserve">PLG’s </w:t>
      </w:r>
      <w:r w:rsidRPr="7D8BAD01">
        <w:rPr>
          <w:rFonts w:ascii="Arial" w:hAnsi="Arial" w:cs="Arial"/>
          <w:sz w:val="22"/>
          <w:szCs w:val="22"/>
        </w:rPr>
        <w:t xml:space="preserve">for identified pupils in school.  </w:t>
      </w:r>
    </w:p>
    <w:p w14:paraId="10154F7E" w14:textId="5A18C9D0" w:rsidR="0D5E9CB6" w:rsidRPr="0012010B" w:rsidRDefault="0D5E9CB6" w:rsidP="001344E6">
      <w:pPr>
        <w:spacing w:line="360" w:lineRule="auto"/>
        <w:rPr>
          <w:rFonts w:ascii="Arial" w:hAnsi="Arial" w:cs="Arial"/>
          <w:b/>
          <w:bCs/>
          <w:color w:val="7030A0"/>
          <w:sz w:val="22"/>
          <w:szCs w:val="22"/>
        </w:rPr>
      </w:pPr>
    </w:p>
    <w:p w14:paraId="637805D2" w14:textId="539759C9" w:rsidR="003039A9" w:rsidRPr="0012010B" w:rsidRDefault="04A73C3E" w:rsidP="001344E6">
      <w:pPr>
        <w:pStyle w:val="ListParagraph"/>
        <w:numPr>
          <w:ilvl w:val="0"/>
          <w:numId w:val="7"/>
        </w:numPr>
        <w:spacing w:line="360" w:lineRule="auto"/>
        <w:rPr>
          <w:rFonts w:ascii="Arial" w:hAnsi="Arial" w:cs="Arial"/>
          <w:color w:val="00B0F0"/>
          <w:sz w:val="22"/>
          <w:szCs w:val="22"/>
        </w:rPr>
      </w:pPr>
      <w:r w:rsidRPr="7D8BAD01">
        <w:rPr>
          <w:rFonts w:ascii="Arial" w:hAnsi="Arial" w:cs="Arial"/>
          <w:sz w:val="22"/>
          <w:szCs w:val="22"/>
        </w:rPr>
        <w:t xml:space="preserve"> To monitor and sign off on Critical Incidents, and incidents involving concerns about behaviour and attendance</w:t>
      </w:r>
      <w:r w:rsidR="637B7C1C" w:rsidRPr="7D8BAD01">
        <w:rPr>
          <w:rFonts w:ascii="Arial" w:hAnsi="Arial" w:cs="Arial"/>
          <w:sz w:val="22"/>
          <w:szCs w:val="22"/>
        </w:rPr>
        <w:t xml:space="preserve"> and to alert </w:t>
      </w:r>
      <w:r w:rsidR="28A2167F" w:rsidRPr="7D8BAD01">
        <w:rPr>
          <w:rFonts w:ascii="Arial" w:hAnsi="Arial" w:cs="Arial"/>
          <w:sz w:val="22"/>
          <w:szCs w:val="22"/>
        </w:rPr>
        <w:t>the</w:t>
      </w:r>
      <w:r w:rsidR="637B7C1C" w:rsidRPr="7D8BAD01">
        <w:rPr>
          <w:rFonts w:ascii="Arial" w:hAnsi="Arial" w:cs="Arial"/>
          <w:sz w:val="22"/>
          <w:szCs w:val="22"/>
        </w:rPr>
        <w:t xml:space="preserve"> Deputy Headteacher of any incidents requiring restrictive physical interventions</w:t>
      </w:r>
      <w:r w:rsidR="28A2167F" w:rsidRPr="7D8BAD01">
        <w:rPr>
          <w:rFonts w:ascii="Arial" w:hAnsi="Arial" w:cs="Arial"/>
          <w:sz w:val="22"/>
          <w:szCs w:val="22"/>
        </w:rPr>
        <w:t>.</w:t>
      </w:r>
      <w:r w:rsidR="68B262AD">
        <w:br/>
      </w:r>
    </w:p>
    <w:p w14:paraId="2D05E23F" w14:textId="6B3B02E6" w:rsidR="003039A9" w:rsidRPr="0012010B" w:rsidRDefault="04A73C3E" w:rsidP="001344E6">
      <w:pPr>
        <w:numPr>
          <w:ilvl w:val="0"/>
          <w:numId w:val="7"/>
        </w:numPr>
        <w:spacing w:line="360" w:lineRule="auto"/>
        <w:rPr>
          <w:rFonts w:ascii="Arial" w:hAnsi="Arial" w:cs="Arial"/>
          <w:sz w:val="22"/>
          <w:szCs w:val="22"/>
        </w:rPr>
      </w:pPr>
      <w:r w:rsidRPr="7D8BAD01">
        <w:rPr>
          <w:rFonts w:ascii="Arial" w:hAnsi="Arial" w:cs="Arial"/>
          <w:sz w:val="22"/>
          <w:szCs w:val="22"/>
        </w:rPr>
        <w:t xml:space="preserve">To lead Interventions, individual or small groups of pupils, looking at strategies and techniques to use to support their SEND related needs.  </w:t>
      </w:r>
    </w:p>
    <w:p w14:paraId="7E44FB7B" w14:textId="77777777" w:rsidR="00DC7BCD" w:rsidRPr="0012010B" w:rsidRDefault="00DC7BCD" w:rsidP="001344E6">
      <w:pPr>
        <w:spacing w:line="360" w:lineRule="auto"/>
        <w:rPr>
          <w:rFonts w:ascii="Arial" w:hAnsi="Arial" w:cs="Arial"/>
          <w:sz w:val="22"/>
          <w:szCs w:val="22"/>
        </w:rPr>
      </w:pPr>
    </w:p>
    <w:p w14:paraId="23DF52D5" w14:textId="169A32B7" w:rsidR="0018747C" w:rsidRPr="0012010B" w:rsidRDefault="04A73C3E" w:rsidP="001344E6">
      <w:pPr>
        <w:numPr>
          <w:ilvl w:val="0"/>
          <w:numId w:val="7"/>
        </w:numPr>
        <w:spacing w:line="360" w:lineRule="auto"/>
        <w:rPr>
          <w:rFonts w:ascii="Arial" w:hAnsi="Arial" w:cs="Arial"/>
          <w:sz w:val="22"/>
          <w:szCs w:val="22"/>
        </w:rPr>
      </w:pPr>
      <w:r w:rsidRPr="7D8BAD01">
        <w:rPr>
          <w:rFonts w:ascii="Arial" w:hAnsi="Arial" w:cs="Arial"/>
          <w:sz w:val="22"/>
          <w:szCs w:val="22"/>
        </w:rPr>
        <w:t>To promote pupil engagement in activities across school that promote positive behaviour, well-being and regular attendance e.g. Friendship Week and Mental Health Awareness</w:t>
      </w:r>
      <w:r w:rsidR="2263A9A9" w:rsidRPr="7D8BAD01">
        <w:rPr>
          <w:rFonts w:ascii="Arial" w:hAnsi="Arial" w:cs="Arial"/>
          <w:sz w:val="22"/>
          <w:szCs w:val="22"/>
        </w:rPr>
        <w:t xml:space="preserve"> week.</w:t>
      </w:r>
    </w:p>
    <w:p w14:paraId="5630AD66" w14:textId="0380A410" w:rsidR="001E2B75" w:rsidRPr="0012010B" w:rsidRDefault="001E2B75" w:rsidP="001344E6">
      <w:pPr>
        <w:pStyle w:val="ListParagraph"/>
        <w:spacing w:line="360" w:lineRule="auto"/>
        <w:rPr>
          <w:rFonts w:ascii="Arial" w:hAnsi="Arial" w:cs="Arial"/>
          <w:bCs/>
          <w:sz w:val="22"/>
          <w:szCs w:val="22"/>
        </w:rPr>
      </w:pPr>
    </w:p>
    <w:p w14:paraId="6151C72F" w14:textId="217CEF24" w:rsidR="001E2B75" w:rsidRPr="0012010B" w:rsidRDefault="04A73C3E" w:rsidP="001344E6">
      <w:pPr>
        <w:numPr>
          <w:ilvl w:val="0"/>
          <w:numId w:val="7"/>
        </w:numPr>
        <w:spacing w:line="360" w:lineRule="auto"/>
        <w:rPr>
          <w:rFonts w:ascii="Arial" w:hAnsi="Arial" w:cs="Arial"/>
          <w:sz w:val="22"/>
          <w:szCs w:val="22"/>
        </w:rPr>
      </w:pPr>
      <w:r w:rsidRPr="7D8BAD01">
        <w:rPr>
          <w:rFonts w:ascii="Arial" w:hAnsi="Arial" w:cs="Arial"/>
          <w:sz w:val="22"/>
          <w:szCs w:val="22"/>
        </w:rPr>
        <w:t>To refer on to the Pupils Attendance Support Team any pupils identified as needing support with their attendance.</w:t>
      </w:r>
      <w:r w:rsidRPr="7D8BAD01">
        <w:rPr>
          <w:rFonts w:ascii="Arial" w:hAnsi="Arial" w:cs="Arial"/>
          <w:color w:val="7030A0"/>
          <w:sz w:val="22"/>
          <w:szCs w:val="22"/>
        </w:rPr>
        <w:t xml:space="preserve"> </w:t>
      </w:r>
    </w:p>
    <w:p w14:paraId="61829076" w14:textId="2158E1D7" w:rsidR="001E2B75" w:rsidRPr="0012010B" w:rsidRDefault="00D3102E" w:rsidP="001344E6">
      <w:pPr>
        <w:pStyle w:val="ListParagraph"/>
        <w:rPr>
          <w:rFonts w:ascii="Arial" w:hAnsi="Arial" w:cs="Arial"/>
          <w:sz w:val="22"/>
          <w:szCs w:val="22"/>
        </w:rPr>
      </w:pPr>
      <w:r>
        <w:rPr>
          <w:rFonts w:ascii="Arial" w:hAnsi="Arial" w:cs="Arial"/>
          <w:sz w:val="22"/>
          <w:szCs w:val="22"/>
        </w:rPr>
        <w:lastRenderedPageBreak/>
        <w:br/>
      </w:r>
      <w:r>
        <w:rPr>
          <w:rFonts w:ascii="Arial" w:hAnsi="Arial" w:cs="Arial"/>
          <w:sz w:val="22"/>
          <w:szCs w:val="22"/>
        </w:rPr>
        <w:br/>
      </w:r>
    </w:p>
    <w:p w14:paraId="07729CA5" w14:textId="67503328" w:rsidR="68B262AD" w:rsidRPr="0012010B" w:rsidRDefault="04A73C3E" w:rsidP="001344E6">
      <w:pPr>
        <w:numPr>
          <w:ilvl w:val="0"/>
          <w:numId w:val="7"/>
        </w:numPr>
        <w:spacing w:line="360" w:lineRule="auto"/>
        <w:rPr>
          <w:rFonts w:ascii="Arial" w:hAnsi="Arial" w:cs="Arial"/>
          <w:sz w:val="22"/>
          <w:szCs w:val="22"/>
        </w:rPr>
      </w:pPr>
      <w:r w:rsidRPr="7D8BAD01">
        <w:rPr>
          <w:rFonts w:ascii="Arial" w:hAnsi="Arial" w:cs="Arial"/>
          <w:sz w:val="22"/>
          <w:szCs w:val="22"/>
        </w:rPr>
        <w:t xml:space="preserve">To monitor and report on pupil, class and whole school attendance particularly that of vulnerable groups.  </w:t>
      </w:r>
    </w:p>
    <w:p w14:paraId="2BA226A1" w14:textId="77777777" w:rsidR="001E2B75" w:rsidRPr="0012010B" w:rsidRDefault="001E2B75" w:rsidP="001344E6">
      <w:pPr>
        <w:pStyle w:val="ListParagraph"/>
        <w:rPr>
          <w:rFonts w:ascii="Arial" w:hAnsi="Arial" w:cs="Arial"/>
          <w:bCs/>
          <w:sz w:val="22"/>
          <w:szCs w:val="22"/>
        </w:rPr>
      </w:pPr>
    </w:p>
    <w:p w14:paraId="11FE6072" w14:textId="12DB7131" w:rsidR="00C96B74" w:rsidRPr="0012010B" w:rsidRDefault="04A73C3E" w:rsidP="001344E6">
      <w:pPr>
        <w:numPr>
          <w:ilvl w:val="0"/>
          <w:numId w:val="7"/>
        </w:numPr>
        <w:spacing w:line="360" w:lineRule="auto"/>
        <w:rPr>
          <w:rFonts w:ascii="Arial" w:hAnsi="Arial" w:cs="Arial"/>
          <w:sz w:val="22"/>
          <w:szCs w:val="22"/>
        </w:rPr>
      </w:pPr>
      <w:r w:rsidRPr="7D8BAD01">
        <w:rPr>
          <w:rFonts w:ascii="Arial" w:hAnsi="Arial" w:cs="Arial"/>
          <w:sz w:val="22"/>
          <w:szCs w:val="22"/>
        </w:rPr>
        <w:t>To promote a whole school approach to attendance and devise strategies and action plans for those pupils whose attendance is falling.</w:t>
      </w:r>
      <w:r w:rsidRPr="7D8BAD01">
        <w:rPr>
          <w:rFonts w:ascii="Arial" w:hAnsi="Arial" w:cs="Arial"/>
          <w:color w:val="7030A0"/>
          <w:sz w:val="22"/>
          <w:szCs w:val="22"/>
        </w:rPr>
        <w:t xml:space="preserve"> </w:t>
      </w:r>
    </w:p>
    <w:p w14:paraId="03633226" w14:textId="77777777" w:rsidR="00D32C78" w:rsidRPr="0012010B" w:rsidRDefault="00D32C78" w:rsidP="001344E6">
      <w:pPr>
        <w:pStyle w:val="ListParagraph"/>
        <w:rPr>
          <w:rFonts w:ascii="Arial" w:hAnsi="Arial" w:cs="Arial"/>
          <w:sz w:val="22"/>
          <w:szCs w:val="22"/>
        </w:rPr>
      </w:pPr>
    </w:p>
    <w:p w14:paraId="5BF5E51B" w14:textId="0792277E" w:rsidR="00D32C78" w:rsidRPr="0012010B" w:rsidRDefault="0C80D85A" w:rsidP="001344E6">
      <w:pPr>
        <w:numPr>
          <w:ilvl w:val="0"/>
          <w:numId w:val="7"/>
        </w:numPr>
        <w:spacing w:line="360" w:lineRule="auto"/>
        <w:rPr>
          <w:rFonts w:ascii="Arial" w:hAnsi="Arial" w:cs="Arial"/>
          <w:sz w:val="22"/>
          <w:szCs w:val="22"/>
        </w:rPr>
      </w:pPr>
      <w:r w:rsidRPr="7D8BAD01">
        <w:rPr>
          <w:rFonts w:ascii="Arial" w:hAnsi="Arial" w:cs="Arial"/>
          <w:sz w:val="22"/>
          <w:szCs w:val="22"/>
        </w:rPr>
        <w:t>To communicate with a wide range of parents/carers in a professional manner.</w:t>
      </w:r>
    </w:p>
    <w:p w14:paraId="792C6203" w14:textId="77777777" w:rsidR="00D979A9" w:rsidRPr="0012010B" w:rsidRDefault="00D979A9" w:rsidP="001344E6">
      <w:pPr>
        <w:pStyle w:val="ListParagraph"/>
        <w:rPr>
          <w:rFonts w:ascii="Arial" w:hAnsi="Arial" w:cs="Arial"/>
          <w:sz w:val="22"/>
          <w:szCs w:val="22"/>
        </w:rPr>
      </w:pPr>
    </w:p>
    <w:p w14:paraId="217AA583" w14:textId="34BDB0B9" w:rsidR="00D979A9" w:rsidRPr="0012010B" w:rsidRDefault="13EFA837" w:rsidP="001344E6">
      <w:pPr>
        <w:numPr>
          <w:ilvl w:val="0"/>
          <w:numId w:val="7"/>
        </w:numPr>
        <w:spacing w:line="360" w:lineRule="auto"/>
        <w:rPr>
          <w:rFonts w:ascii="Arial" w:hAnsi="Arial" w:cs="Arial"/>
          <w:sz w:val="22"/>
          <w:szCs w:val="22"/>
        </w:rPr>
      </w:pPr>
      <w:r w:rsidRPr="7D8BAD01">
        <w:rPr>
          <w:rFonts w:ascii="Arial" w:hAnsi="Arial" w:cs="Arial"/>
          <w:sz w:val="22"/>
          <w:szCs w:val="22"/>
        </w:rPr>
        <w:t>To ensure that families receive the comprehensive services they need in order to support themselves and their children.</w:t>
      </w:r>
    </w:p>
    <w:p w14:paraId="4277754A" w14:textId="77777777" w:rsidR="00C714E8" w:rsidRPr="0012010B" w:rsidRDefault="00C714E8" w:rsidP="001344E6">
      <w:pPr>
        <w:pStyle w:val="ListParagraph"/>
        <w:rPr>
          <w:rFonts w:ascii="Arial" w:hAnsi="Arial" w:cs="Arial"/>
          <w:sz w:val="22"/>
          <w:szCs w:val="22"/>
        </w:rPr>
      </w:pPr>
    </w:p>
    <w:p w14:paraId="6C3182E5" w14:textId="00BA69FC" w:rsidR="00C714E8" w:rsidRPr="0012010B" w:rsidRDefault="4C2DE098" w:rsidP="001344E6">
      <w:pPr>
        <w:numPr>
          <w:ilvl w:val="0"/>
          <w:numId w:val="7"/>
        </w:numPr>
        <w:spacing w:line="360" w:lineRule="auto"/>
        <w:rPr>
          <w:rFonts w:ascii="Arial" w:hAnsi="Arial" w:cs="Arial"/>
          <w:sz w:val="22"/>
          <w:szCs w:val="22"/>
        </w:rPr>
      </w:pPr>
      <w:r w:rsidRPr="7D8BAD01">
        <w:rPr>
          <w:rFonts w:ascii="Arial" w:hAnsi="Arial" w:cs="Arial"/>
          <w:sz w:val="22"/>
          <w:szCs w:val="22"/>
        </w:rPr>
        <w:t>To promote awareness and participation of groups for parents/carers in relation to lifelong learning opportunities available in the school and the wider community.</w:t>
      </w:r>
    </w:p>
    <w:p w14:paraId="03E598BC" w14:textId="77777777" w:rsidR="00F0491F" w:rsidRPr="0012010B" w:rsidRDefault="00F0491F" w:rsidP="001344E6">
      <w:pPr>
        <w:pStyle w:val="ListParagraph"/>
        <w:rPr>
          <w:rFonts w:ascii="Arial" w:hAnsi="Arial" w:cs="Arial"/>
          <w:sz w:val="22"/>
          <w:szCs w:val="22"/>
        </w:rPr>
      </w:pPr>
    </w:p>
    <w:p w14:paraId="0A80A278" w14:textId="7E5E3C0F" w:rsidR="00F0491F" w:rsidRPr="0012010B" w:rsidRDefault="4442FE4E" w:rsidP="001344E6">
      <w:pPr>
        <w:numPr>
          <w:ilvl w:val="0"/>
          <w:numId w:val="7"/>
        </w:numPr>
        <w:spacing w:line="360" w:lineRule="auto"/>
        <w:rPr>
          <w:rFonts w:ascii="Arial" w:hAnsi="Arial" w:cs="Arial"/>
          <w:sz w:val="22"/>
          <w:szCs w:val="22"/>
        </w:rPr>
      </w:pPr>
      <w:r w:rsidRPr="7D8BAD01">
        <w:rPr>
          <w:rFonts w:ascii="Arial" w:hAnsi="Arial" w:cs="Arial"/>
          <w:sz w:val="22"/>
          <w:szCs w:val="22"/>
        </w:rPr>
        <w:t>To review and maintain the LPPA status within school.</w:t>
      </w:r>
    </w:p>
    <w:p w14:paraId="41EE1BF8" w14:textId="77777777" w:rsidR="00F0491F" w:rsidRPr="0012010B" w:rsidRDefault="00F0491F" w:rsidP="001344E6">
      <w:pPr>
        <w:pStyle w:val="ListParagraph"/>
        <w:rPr>
          <w:rFonts w:ascii="Arial" w:hAnsi="Arial" w:cs="Arial"/>
          <w:sz w:val="22"/>
          <w:szCs w:val="22"/>
        </w:rPr>
      </w:pPr>
    </w:p>
    <w:p w14:paraId="00330FB4" w14:textId="3BD504A0" w:rsidR="00F0491F" w:rsidRPr="0012010B" w:rsidRDefault="4442FE4E" w:rsidP="001344E6">
      <w:pPr>
        <w:numPr>
          <w:ilvl w:val="0"/>
          <w:numId w:val="7"/>
        </w:numPr>
        <w:spacing w:line="360" w:lineRule="auto"/>
        <w:rPr>
          <w:rFonts w:ascii="Arial" w:hAnsi="Arial" w:cs="Arial"/>
          <w:sz w:val="22"/>
          <w:szCs w:val="22"/>
        </w:rPr>
      </w:pPr>
      <w:r w:rsidRPr="7D8BAD01">
        <w:rPr>
          <w:rFonts w:ascii="Arial" w:hAnsi="Arial" w:cs="Arial"/>
          <w:sz w:val="22"/>
          <w:szCs w:val="22"/>
        </w:rPr>
        <w:t>To assist in transition arrangement</w:t>
      </w:r>
      <w:r w:rsidR="7ED92C04" w:rsidRPr="7D8BAD01">
        <w:rPr>
          <w:rFonts w:ascii="Arial" w:hAnsi="Arial" w:cs="Arial"/>
          <w:sz w:val="22"/>
          <w:szCs w:val="22"/>
        </w:rPr>
        <w:t>s at the beginning, during and end of the school year as required by the DHT.</w:t>
      </w:r>
    </w:p>
    <w:p w14:paraId="2907612E" w14:textId="77777777" w:rsidR="002F369A" w:rsidRPr="0012010B" w:rsidRDefault="002F369A" w:rsidP="001344E6">
      <w:pPr>
        <w:pStyle w:val="ListParagraph"/>
        <w:rPr>
          <w:rFonts w:ascii="Arial" w:hAnsi="Arial" w:cs="Arial"/>
          <w:sz w:val="22"/>
          <w:szCs w:val="22"/>
        </w:rPr>
      </w:pPr>
    </w:p>
    <w:p w14:paraId="761F4783" w14:textId="2DA49168" w:rsidR="002F369A" w:rsidRPr="0012010B" w:rsidRDefault="7ED92C04" w:rsidP="001344E6">
      <w:pPr>
        <w:numPr>
          <w:ilvl w:val="0"/>
          <w:numId w:val="7"/>
        </w:numPr>
        <w:spacing w:line="360" w:lineRule="auto"/>
        <w:rPr>
          <w:rFonts w:ascii="Arial" w:hAnsi="Arial" w:cs="Arial"/>
          <w:sz w:val="22"/>
          <w:szCs w:val="22"/>
        </w:rPr>
      </w:pPr>
      <w:r w:rsidRPr="7D8BAD01">
        <w:rPr>
          <w:rFonts w:ascii="Arial" w:hAnsi="Arial" w:cs="Arial"/>
          <w:sz w:val="22"/>
          <w:szCs w:val="22"/>
        </w:rPr>
        <w:t>To offer</w:t>
      </w:r>
      <w:r w:rsidR="0699D485" w:rsidRPr="7D8BAD01">
        <w:rPr>
          <w:rFonts w:ascii="Arial" w:hAnsi="Arial" w:cs="Arial"/>
          <w:sz w:val="22"/>
          <w:szCs w:val="22"/>
        </w:rPr>
        <w:t xml:space="preserve"> induction</w:t>
      </w:r>
      <w:r w:rsidRPr="7D8BAD01">
        <w:rPr>
          <w:rFonts w:ascii="Arial" w:hAnsi="Arial" w:cs="Arial"/>
          <w:sz w:val="22"/>
          <w:szCs w:val="22"/>
        </w:rPr>
        <w:t xml:space="preserve"> support to any parent/carers, when their child is new to school, via a home or school visit, where information can be shared both ways.</w:t>
      </w:r>
    </w:p>
    <w:p w14:paraId="3F002F94" w14:textId="77777777" w:rsidR="002F369A" w:rsidRPr="0012010B" w:rsidRDefault="002F369A" w:rsidP="001344E6">
      <w:pPr>
        <w:pStyle w:val="ListParagraph"/>
        <w:rPr>
          <w:rFonts w:ascii="Arial" w:hAnsi="Arial" w:cs="Arial"/>
          <w:sz w:val="22"/>
          <w:szCs w:val="22"/>
        </w:rPr>
      </w:pPr>
    </w:p>
    <w:p w14:paraId="5FB507FC" w14:textId="2C515BD3" w:rsidR="002F369A" w:rsidRPr="0012010B" w:rsidRDefault="4D9B6F22" w:rsidP="001344E6">
      <w:pPr>
        <w:numPr>
          <w:ilvl w:val="0"/>
          <w:numId w:val="7"/>
        </w:numPr>
        <w:spacing w:line="360" w:lineRule="auto"/>
        <w:rPr>
          <w:rFonts w:ascii="Arial" w:hAnsi="Arial" w:cs="Arial"/>
          <w:sz w:val="22"/>
          <w:szCs w:val="22"/>
        </w:rPr>
      </w:pPr>
      <w:r w:rsidRPr="7D8BAD01">
        <w:rPr>
          <w:rFonts w:ascii="Arial" w:hAnsi="Arial" w:cs="Arial"/>
          <w:sz w:val="22"/>
          <w:szCs w:val="22"/>
        </w:rPr>
        <w:t xml:space="preserve">To actively promote and support enrichment opportunities or events for joint parent/child participation including </w:t>
      </w:r>
      <w:r w:rsidR="34B3CDC4" w:rsidRPr="7D8BAD01">
        <w:rPr>
          <w:rFonts w:ascii="Arial" w:hAnsi="Arial" w:cs="Arial"/>
          <w:sz w:val="22"/>
          <w:szCs w:val="22"/>
        </w:rPr>
        <w:t>share</w:t>
      </w:r>
      <w:r w:rsidRPr="7D8BAD01">
        <w:rPr>
          <w:rFonts w:ascii="Arial" w:hAnsi="Arial" w:cs="Arial"/>
          <w:sz w:val="22"/>
          <w:szCs w:val="22"/>
        </w:rPr>
        <w:t xml:space="preserve"> in </w:t>
      </w:r>
      <w:r w:rsidR="1DB9B6ED" w:rsidRPr="7D8BAD01">
        <w:rPr>
          <w:rFonts w:ascii="Arial" w:hAnsi="Arial" w:cs="Arial"/>
          <w:sz w:val="22"/>
          <w:szCs w:val="22"/>
        </w:rPr>
        <w:t xml:space="preserve">our </w:t>
      </w:r>
      <w:r w:rsidRPr="7D8BAD01">
        <w:rPr>
          <w:rFonts w:ascii="Arial" w:hAnsi="Arial" w:cs="Arial"/>
          <w:sz w:val="22"/>
          <w:szCs w:val="22"/>
        </w:rPr>
        <w:t xml:space="preserve">learning </w:t>
      </w:r>
      <w:r w:rsidR="6153AA0C" w:rsidRPr="7D8BAD01">
        <w:rPr>
          <w:rFonts w:ascii="Arial" w:hAnsi="Arial" w:cs="Arial"/>
          <w:sz w:val="22"/>
          <w:szCs w:val="22"/>
        </w:rPr>
        <w:t>sessions</w:t>
      </w:r>
      <w:r w:rsidRPr="7D8BAD01">
        <w:rPr>
          <w:rFonts w:ascii="Arial" w:hAnsi="Arial" w:cs="Arial"/>
          <w:sz w:val="22"/>
          <w:szCs w:val="22"/>
        </w:rPr>
        <w:t xml:space="preserve"> and parent </w:t>
      </w:r>
      <w:r w:rsidR="67DBC90F" w:rsidRPr="7D8BAD01">
        <w:rPr>
          <w:rFonts w:ascii="Arial" w:hAnsi="Arial" w:cs="Arial"/>
          <w:sz w:val="22"/>
          <w:szCs w:val="22"/>
        </w:rPr>
        <w:t>support/</w:t>
      </w:r>
      <w:r w:rsidR="0D69B415" w:rsidRPr="7D8BAD01">
        <w:rPr>
          <w:rFonts w:ascii="Arial" w:hAnsi="Arial" w:cs="Arial"/>
          <w:sz w:val="22"/>
          <w:szCs w:val="22"/>
        </w:rPr>
        <w:t xml:space="preserve"> social </w:t>
      </w:r>
      <w:r w:rsidR="5BEC212F" w:rsidRPr="7D8BAD01">
        <w:rPr>
          <w:rFonts w:ascii="Arial" w:hAnsi="Arial" w:cs="Arial"/>
          <w:sz w:val="22"/>
          <w:szCs w:val="22"/>
        </w:rPr>
        <w:t>events.</w:t>
      </w:r>
    </w:p>
    <w:p w14:paraId="03ABFD8F" w14:textId="77777777" w:rsidR="0047568E" w:rsidRPr="0012010B" w:rsidRDefault="0047568E" w:rsidP="001344E6">
      <w:pPr>
        <w:pStyle w:val="ListParagraph"/>
        <w:rPr>
          <w:rFonts w:ascii="Arial" w:hAnsi="Arial" w:cs="Arial"/>
          <w:sz w:val="22"/>
          <w:szCs w:val="22"/>
        </w:rPr>
      </w:pPr>
    </w:p>
    <w:p w14:paraId="5574FA1D" w14:textId="39A46300" w:rsidR="0047568E" w:rsidRPr="0012010B" w:rsidRDefault="35F5EB47" w:rsidP="001344E6">
      <w:pPr>
        <w:numPr>
          <w:ilvl w:val="0"/>
          <w:numId w:val="7"/>
        </w:numPr>
        <w:spacing w:line="360" w:lineRule="auto"/>
        <w:rPr>
          <w:rFonts w:ascii="Arial" w:hAnsi="Arial" w:cs="Arial"/>
          <w:sz w:val="22"/>
          <w:szCs w:val="22"/>
        </w:rPr>
      </w:pPr>
      <w:r w:rsidRPr="7D8BAD01">
        <w:rPr>
          <w:rFonts w:ascii="Arial" w:hAnsi="Arial" w:cs="Arial"/>
          <w:sz w:val="22"/>
          <w:szCs w:val="22"/>
        </w:rPr>
        <w:t>To write, implement and continually review the Home/School Agreement which is then shared with parents/carers as a key part of the induction process.</w:t>
      </w:r>
    </w:p>
    <w:p w14:paraId="52E33D87" w14:textId="69DCC6C6" w:rsidR="0047568E" w:rsidRPr="0012010B" w:rsidRDefault="0047568E" w:rsidP="001344E6">
      <w:pPr>
        <w:pStyle w:val="ListParagraph"/>
        <w:rPr>
          <w:rFonts w:ascii="Arial" w:hAnsi="Arial" w:cs="Arial"/>
          <w:sz w:val="22"/>
          <w:szCs w:val="22"/>
        </w:rPr>
      </w:pPr>
    </w:p>
    <w:p w14:paraId="7276CEAA" w14:textId="058D707B" w:rsidR="0047568E" w:rsidRPr="0012010B" w:rsidRDefault="7E6CEB34" w:rsidP="001344E6">
      <w:pPr>
        <w:numPr>
          <w:ilvl w:val="0"/>
          <w:numId w:val="7"/>
        </w:numPr>
        <w:spacing w:line="360" w:lineRule="auto"/>
        <w:rPr>
          <w:rFonts w:ascii="Arial" w:hAnsi="Arial" w:cs="Arial"/>
          <w:sz w:val="22"/>
          <w:szCs w:val="22"/>
        </w:rPr>
      </w:pPr>
      <w:r w:rsidRPr="7D8BAD01">
        <w:rPr>
          <w:rFonts w:ascii="Arial" w:hAnsi="Arial" w:cs="Arial"/>
          <w:sz w:val="22"/>
          <w:szCs w:val="22"/>
        </w:rPr>
        <w:t>Facilitating</w:t>
      </w:r>
      <w:r w:rsidR="5CD73B8D" w:rsidRPr="7D8BAD01">
        <w:rPr>
          <w:rFonts w:ascii="Arial" w:hAnsi="Arial" w:cs="Arial"/>
          <w:sz w:val="22"/>
          <w:szCs w:val="22"/>
        </w:rPr>
        <w:t xml:space="preserve"> </w:t>
      </w:r>
      <w:r w:rsidR="081ADC54" w:rsidRPr="7D8BAD01">
        <w:rPr>
          <w:rFonts w:ascii="Arial" w:hAnsi="Arial" w:cs="Arial"/>
          <w:sz w:val="22"/>
          <w:szCs w:val="22"/>
        </w:rPr>
        <w:t xml:space="preserve">any without prejudice visits </w:t>
      </w:r>
      <w:r w:rsidR="3F7D8D6F" w:rsidRPr="7D8BAD01">
        <w:rPr>
          <w:rFonts w:ascii="Arial" w:hAnsi="Arial" w:cs="Arial"/>
          <w:sz w:val="22"/>
          <w:szCs w:val="22"/>
        </w:rPr>
        <w:t>and open evenings when</w:t>
      </w:r>
      <w:r w:rsidR="081ADC54" w:rsidRPr="7D8BAD01">
        <w:rPr>
          <w:rFonts w:ascii="Arial" w:hAnsi="Arial" w:cs="Arial"/>
          <w:sz w:val="22"/>
          <w:szCs w:val="22"/>
        </w:rPr>
        <w:t xml:space="preserve"> </w:t>
      </w:r>
      <w:r w:rsidR="5A1460BC" w:rsidRPr="7D8BAD01">
        <w:rPr>
          <w:rFonts w:ascii="Arial" w:hAnsi="Arial" w:cs="Arial"/>
          <w:sz w:val="22"/>
          <w:szCs w:val="22"/>
        </w:rPr>
        <w:t xml:space="preserve">required to </w:t>
      </w:r>
      <w:r w:rsidR="41A198AC" w:rsidRPr="7D8BAD01">
        <w:rPr>
          <w:rFonts w:ascii="Arial" w:hAnsi="Arial" w:cs="Arial"/>
          <w:sz w:val="22"/>
          <w:szCs w:val="22"/>
        </w:rPr>
        <w:t xml:space="preserve">support any </w:t>
      </w:r>
      <w:r w:rsidR="3EC7F072" w:rsidRPr="7D8BAD01">
        <w:rPr>
          <w:rFonts w:ascii="Arial" w:hAnsi="Arial" w:cs="Arial"/>
          <w:sz w:val="22"/>
          <w:szCs w:val="22"/>
        </w:rPr>
        <w:t xml:space="preserve">potential pupil </w:t>
      </w:r>
      <w:r w:rsidR="6C6CAF34" w:rsidRPr="7D8BAD01">
        <w:rPr>
          <w:rFonts w:ascii="Arial" w:hAnsi="Arial" w:cs="Arial"/>
          <w:sz w:val="22"/>
          <w:szCs w:val="22"/>
        </w:rPr>
        <w:t>admissions.</w:t>
      </w:r>
    </w:p>
    <w:p w14:paraId="52D21495" w14:textId="77777777" w:rsidR="00B02C46" w:rsidRPr="0012010B" w:rsidRDefault="00B02C46" w:rsidP="001344E6">
      <w:pPr>
        <w:pStyle w:val="ListParagraph"/>
        <w:rPr>
          <w:rFonts w:ascii="Arial" w:hAnsi="Arial" w:cs="Arial"/>
          <w:sz w:val="22"/>
          <w:szCs w:val="22"/>
        </w:rPr>
      </w:pPr>
    </w:p>
    <w:p w14:paraId="123E7BBD" w14:textId="054922C3" w:rsidR="00DC7BCD" w:rsidRDefault="26A15960" w:rsidP="42682257">
      <w:pPr>
        <w:numPr>
          <w:ilvl w:val="0"/>
          <w:numId w:val="7"/>
        </w:numPr>
        <w:spacing w:line="360" w:lineRule="auto"/>
        <w:rPr>
          <w:rFonts w:ascii="Arial" w:hAnsi="Arial" w:cs="Arial"/>
          <w:sz w:val="22"/>
          <w:szCs w:val="22"/>
        </w:rPr>
      </w:pPr>
      <w:r w:rsidRPr="7D8BAD01">
        <w:rPr>
          <w:rFonts w:ascii="Arial" w:hAnsi="Arial" w:cs="Arial"/>
          <w:sz w:val="22"/>
          <w:szCs w:val="22"/>
        </w:rPr>
        <w:t>To support parents/carers in the completion of any official documents and meetings arising from this.</w:t>
      </w:r>
    </w:p>
    <w:p w14:paraId="4DE99ED8" w14:textId="74D591FE" w:rsidR="42682257" w:rsidRDefault="42682257" w:rsidP="42682257">
      <w:pPr>
        <w:spacing w:line="360" w:lineRule="auto"/>
        <w:rPr>
          <w:rFonts w:ascii="Arial" w:hAnsi="Arial" w:cs="Arial"/>
          <w:sz w:val="22"/>
          <w:szCs w:val="22"/>
        </w:rPr>
      </w:pPr>
    </w:p>
    <w:p w14:paraId="02384EB4" w14:textId="73F3585A" w:rsidR="5A1B917A" w:rsidRDefault="5BBE4CF3" w:rsidP="2B16034B">
      <w:pPr>
        <w:pStyle w:val="ListParagraph"/>
        <w:numPr>
          <w:ilvl w:val="0"/>
          <w:numId w:val="7"/>
        </w:numPr>
        <w:spacing w:line="360" w:lineRule="auto"/>
        <w:rPr>
          <w:rFonts w:ascii="Arial" w:hAnsi="Arial" w:cs="Arial"/>
          <w:sz w:val="22"/>
          <w:szCs w:val="22"/>
        </w:rPr>
      </w:pPr>
      <w:r w:rsidRPr="7D8BAD01">
        <w:rPr>
          <w:rFonts w:ascii="Arial" w:hAnsi="Arial" w:cs="Arial"/>
          <w:sz w:val="22"/>
          <w:szCs w:val="22"/>
        </w:rPr>
        <w:t>To actively promote pupil voice</w:t>
      </w:r>
      <w:r w:rsidR="44322E43" w:rsidRPr="7D8BAD01">
        <w:rPr>
          <w:rFonts w:ascii="Arial" w:hAnsi="Arial" w:cs="Arial"/>
          <w:sz w:val="22"/>
          <w:szCs w:val="22"/>
        </w:rPr>
        <w:t>,</w:t>
      </w:r>
      <w:r w:rsidR="5803CFF9" w:rsidRPr="7D8BAD01">
        <w:rPr>
          <w:rFonts w:ascii="Arial" w:hAnsi="Arial" w:cs="Arial"/>
          <w:sz w:val="22"/>
          <w:szCs w:val="22"/>
        </w:rPr>
        <w:t xml:space="preserve"> </w:t>
      </w:r>
      <w:r w:rsidR="39001661" w:rsidRPr="7D8BAD01">
        <w:rPr>
          <w:rFonts w:ascii="Arial" w:hAnsi="Arial" w:cs="Arial"/>
          <w:sz w:val="22"/>
          <w:szCs w:val="22"/>
        </w:rPr>
        <w:t>leading</w:t>
      </w:r>
      <w:r w:rsidR="4B5B9D14" w:rsidRPr="7D8BAD01">
        <w:rPr>
          <w:rFonts w:ascii="Arial" w:hAnsi="Arial" w:cs="Arial"/>
          <w:sz w:val="22"/>
          <w:szCs w:val="22"/>
        </w:rPr>
        <w:t xml:space="preserve"> </w:t>
      </w:r>
      <w:r w:rsidR="19F85433" w:rsidRPr="7D8BAD01">
        <w:rPr>
          <w:rFonts w:ascii="Arial" w:hAnsi="Arial" w:cs="Arial"/>
          <w:sz w:val="22"/>
          <w:szCs w:val="22"/>
        </w:rPr>
        <w:t xml:space="preserve">regular </w:t>
      </w:r>
      <w:r w:rsidR="57CBA90F" w:rsidRPr="7D8BAD01">
        <w:rPr>
          <w:rFonts w:ascii="Arial" w:hAnsi="Arial" w:cs="Arial"/>
          <w:sz w:val="22"/>
          <w:szCs w:val="22"/>
        </w:rPr>
        <w:t xml:space="preserve">school </w:t>
      </w:r>
      <w:r w:rsidR="569C2929" w:rsidRPr="7D8BAD01">
        <w:rPr>
          <w:rFonts w:ascii="Arial" w:hAnsi="Arial" w:cs="Arial"/>
          <w:sz w:val="22"/>
          <w:szCs w:val="22"/>
        </w:rPr>
        <w:t>council meetings</w:t>
      </w:r>
      <w:r w:rsidR="167B5708" w:rsidRPr="7D8BAD01">
        <w:rPr>
          <w:rFonts w:ascii="Arial" w:hAnsi="Arial" w:cs="Arial"/>
          <w:sz w:val="22"/>
          <w:szCs w:val="22"/>
        </w:rPr>
        <w:t xml:space="preserve"> and the</w:t>
      </w:r>
      <w:r w:rsidR="1357B1DF" w:rsidRPr="7D8BAD01">
        <w:rPr>
          <w:rFonts w:ascii="Arial" w:hAnsi="Arial" w:cs="Arial"/>
          <w:sz w:val="22"/>
          <w:szCs w:val="22"/>
        </w:rPr>
        <w:t xml:space="preserve"> annual pupil voice survey</w:t>
      </w:r>
      <w:r w:rsidR="503D49FE" w:rsidRPr="7D8BAD01">
        <w:rPr>
          <w:rFonts w:ascii="Arial" w:hAnsi="Arial" w:cs="Arial"/>
          <w:sz w:val="22"/>
          <w:szCs w:val="22"/>
        </w:rPr>
        <w:t xml:space="preserve"> and </w:t>
      </w:r>
      <w:r w:rsidR="568289E3" w:rsidRPr="7D8BAD01">
        <w:rPr>
          <w:rFonts w:ascii="Arial" w:hAnsi="Arial" w:cs="Arial"/>
          <w:sz w:val="22"/>
          <w:szCs w:val="22"/>
        </w:rPr>
        <w:t xml:space="preserve">sharing </w:t>
      </w:r>
      <w:r w:rsidR="6B99F12E" w:rsidRPr="7D8BAD01">
        <w:rPr>
          <w:rFonts w:ascii="Arial" w:hAnsi="Arial" w:cs="Arial"/>
          <w:sz w:val="22"/>
          <w:szCs w:val="22"/>
        </w:rPr>
        <w:t>outcomes with SLT.</w:t>
      </w:r>
    </w:p>
    <w:p w14:paraId="720CE8A8" w14:textId="4F9F0752" w:rsidR="76861898" w:rsidRDefault="465A174B" w:rsidP="76861898">
      <w:pPr>
        <w:pStyle w:val="ListParagraph"/>
        <w:numPr>
          <w:ilvl w:val="0"/>
          <w:numId w:val="7"/>
        </w:numPr>
        <w:spacing w:line="360" w:lineRule="auto"/>
        <w:rPr>
          <w:rFonts w:ascii="Arial" w:hAnsi="Arial" w:cs="Arial"/>
          <w:sz w:val="22"/>
          <w:szCs w:val="22"/>
        </w:rPr>
      </w:pPr>
      <w:r w:rsidRPr="7D8BAD01">
        <w:rPr>
          <w:rFonts w:ascii="Arial" w:hAnsi="Arial" w:cs="Arial"/>
          <w:sz w:val="22"/>
          <w:szCs w:val="22"/>
        </w:rPr>
        <w:t xml:space="preserve">To actively promote </w:t>
      </w:r>
      <w:r w:rsidR="66E705EB" w:rsidRPr="7D8BAD01">
        <w:rPr>
          <w:rFonts w:ascii="Arial" w:hAnsi="Arial" w:cs="Arial"/>
          <w:sz w:val="22"/>
          <w:szCs w:val="22"/>
        </w:rPr>
        <w:t>parent</w:t>
      </w:r>
      <w:r w:rsidRPr="7D8BAD01">
        <w:rPr>
          <w:rFonts w:ascii="Arial" w:hAnsi="Arial" w:cs="Arial"/>
          <w:sz w:val="22"/>
          <w:szCs w:val="22"/>
        </w:rPr>
        <w:t xml:space="preserve"> voice, </w:t>
      </w:r>
      <w:r w:rsidR="7EB280FC" w:rsidRPr="7D8BAD01">
        <w:rPr>
          <w:rFonts w:ascii="Arial" w:hAnsi="Arial" w:cs="Arial"/>
          <w:sz w:val="22"/>
          <w:szCs w:val="22"/>
        </w:rPr>
        <w:t xml:space="preserve">leading parent focus </w:t>
      </w:r>
      <w:r w:rsidR="2EEA79A2" w:rsidRPr="7D8BAD01">
        <w:rPr>
          <w:rFonts w:ascii="Arial" w:hAnsi="Arial" w:cs="Arial"/>
          <w:sz w:val="22"/>
          <w:szCs w:val="22"/>
        </w:rPr>
        <w:t xml:space="preserve">groups </w:t>
      </w:r>
      <w:r w:rsidR="6DC11735" w:rsidRPr="7D8BAD01">
        <w:rPr>
          <w:rFonts w:ascii="Arial" w:hAnsi="Arial" w:cs="Arial"/>
          <w:sz w:val="22"/>
          <w:szCs w:val="22"/>
        </w:rPr>
        <w:t>and</w:t>
      </w:r>
      <w:r w:rsidR="2583EC73" w:rsidRPr="7D8BAD01">
        <w:rPr>
          <w:rFonts w:ascii="Arial" w:hAnsi="Arial" w:cs="Arial"/>
          <w:sz w:val="22"/>
          <w:szCs w:val="22"/>
        </w:rPr>
        <w:t xml:space="preserve"> </w:t>
      </w:r>
      <w:r w:rsidRPr="7D8BAD01">
        <w:rPr>
          <w:rFonts w:ascii="Arial" w:hAnsi="Arial" w:cs="Arial"/>
          <w:sz w:val="22"/>
          <w:szCs w:val="22"/>
        </w:rPr>
        <w:t xml:space="preserve">the annual </w:t>
      </w:r>
      <w:r w:rsidR="539A1A3E" w:rsidRPr="7D8BAD01">
        <w:rPr>
          <w:rFonts w:ascii="Arial" w:hAnsi="Arial" w:cs="Arial"/>
          <w:sz w:val="22"/>
          <w:szCs w:val="22"/>
        </w:rPr>
        <w:t xml:space="preserve">parent/ </w:t>
      </w:r>
      <w:r w:rsidR="410FFF9C" w:rsidRPr="7D8BAD01">
        <w:rPr>
          <w:rFonts w:ascii="Arial" w:hAnsi="Arial" w:cs="Arial"/>
          <w:sz w:val="22"/>
          <w:szCs w:val="22"/>
        </w:rPr>
        <w:t xml:space="preserve">carer </w:t>
      </w:r>
      <w:r w:rsidRPr="7D8BAD01">
        <w:rPr>
          <w:rFonts w:ascii="Arial" w:hAnsi="Arial" w:cs="Arial"/>
          <w:sz w:val="22"/>
          <w:szCs w:val="22"/>
        </w:rPr>
        <w:t>survey and sharing outcomes with SLT.</w:t>
      </w:r>
    </w:p>
    <w:p w14:paraId="5D69A618" w14:textId="77777777" w:rsidR="00DC7BCD" w:rsidRPr="00D3102E" w:rsidRDefault="00DC7BCD" w:rsidP="00D3102E">
      <w:pPr>
        <w:rPr>
          <w:rFonts w:ascii="Arial" w:hAnsi="Arial" w:cs="Arial"/>
          <w:sz w:val="22"/>
          <w:szCs w:val="22"/>
        </w:rPr>
      </w:pPr>
    </w:p>
    <w:p w14:paraId="50B0FE6D" w14:textId="14FA8059" w:rsidR="00B02C46" w:rsidRPr="0012010B" w:rsidRDefault="26A15960" w:rsidP="001344E6">
      <w:pPr>
        <w:numPr>
          <w:ilvl w:val="0"/>
          <w:numId w:val="7"/>
        </w:numPr>
        <w:spacing w:line="360" w:lineRule="auto"/>
        <w:rPr>
          <w:rFonts w:ascii="Arial" w:hAnsi="Arial" w:cs="Arial"/>
          <w:sz w:val="22"/>
          <w:szCs w:val="22"/>
        </w:rPr>
      </w:pPr>
      <w:r w:rsidRPr="7D8BAD01">
        <w:rPr>
          <w:rFonts w:ascii="Arial" w:hAnsi="Arial" w:cs="Arial"/>
          <w:sz w:val="22"/>
          <w:szCs w:val="22"/>
        </w:rPr>
        <w:t>To record all information pertaining to relevant communications with pupils, families, carers and professionals including telephone conversations, email/letter and face to face contact on CPOMS to ensure accurate chronology of discussion/actions is maintained.</w:t>
      </w:r>
      <w:r w:rsidR="00B02C46">
        <w:br/>
      </w:r>
      <w:r w:rsidR="00B02C46">
        <w:lastRenderedPageBreak/>
        <w:br/>
      </w:r>
    </w:p>
    <w:p w14:paraId="01D283C6" w14:textId="77777777" w:rsidR="000C3339" w:rsidRPr="0012010B" w:rsidRDefault="000C3339" w:rsidP="001344E6">
      <w:pPr>
        <w:pStyle w:val="ListParagraph"/>
        <w:rPr>
          <w:rFonts w:ascii="Arial" w:hAnsi="Arial" w:cs="Arial"/>
          <w:sz w:val="22"/>
          <w:szCs w:val="22"/>
        </w:rPr>
      </w:pPr>
    </w:p>
    <w:p w14:paraId="616BDB8C" w14:textId="23F8F64C" w:rsidR="000C3339" w:rsidRPr="0012010B" w:rsidRDefault="3B7FD223" w:rsidP="001344E6">
      <w:pPr>
        <w:numPr>
          <w:ilvl w:val="0"/>
          <w:numId w:val="7"/>
        </w:numPr>
        <w:spacing w:line="360" w:lineRule="auto"/>
        <w:rPr>
          <w:rFonts w:ascii="Arial" w:hAnsi="Arial" w:cs="Arial"/>
          <w:sz w:val="22"/>
          <w:szCs w:val="22"/>
        </w:rPr>
      </w:pPr>
      <w:r w:rsidRPr="7D8BAD01">
        <w:rPr>
          <w:rFonts w:ascii="Arial" w:hAnsi="Arial" w:cs="Arial"/>
          <w:sz w:val="22"/>
          <w:szCs w:val="22"/>
        </w:rPr>
        <w:t>To collaborate and work supportively with a wide range of people, agencies and organisations, actively seeking their input, views and requests, acting appropriately on these for the benefit of the pupils, parents and carers.</w:t>
      </w:r>
    </w:p>
    <w:p w14:paraId="1CE9F7D0" w14:textId="77777777" w:rsidR="000C3339" w:rsidRPr="0012010B" w:rsidRDefault="000C3339" w:rsidP="001344E6">
      <w:pPr>
        <w:pStyle w:val="ListParagraph"/>
        <w:rPr>
          <w:rFonts w:ascii="Arial" w:hAnsi="Arial" w:cs="Arial"/>
          <w:sz w:val="22"/>
          <w:szCs w:val="22"/>
        </w:rPr>
      </w:pPr>
    </w:p>
    <w:p w14:paraId="709633B7" w14:textId="691A8D2D" w:rsidR="000C3339" w:rsidRPr="0012010B" w:rsidRDefault="3B7FD223" w:rsidP="5C2CB04B">
      <w:pPr>
        <w:numPr>
          <w:ilvl w:val="0"/>
          <w:numId w:val="7"/>
        </w:numPr>
        <w:spacing w:line="360" w:lineRule="auto"/>
        <w:rPr>
          <w:rFonts w:ascii="Arial" w:hAnsi="Arial" w:cs="Arial"/>
          <w:sz w:val="22"/>
          <w:szCs w:val="22"/>
        </w:rPr>
      </w:pPr>
      <w:r w:rsidRPr="7D8BAD01">
        <w:rPr>
          <w:rFonts w:ascii="Arial" w:hAnsi="Arial" w:cs="Arial"/>
          <w:sz w:val="22"/>
          <w:szCs w:val="22"/>
        </w:rPr>
        <w:t>To support parents/carers in any meetings involving other professionals including the special educational needs annual review should it be required.</w:t>
      </w:r>
      <w:r w:rsidR="000C3339">
        <w:br/>
      </w:r>
    </w:p>
    <w:p w14:paraId="52480E17" w14:textId="3AA6F60D" w:rsidR="5C2CB04B" w:rsidRDefault="01143E2C" w:rsidP="5C2CB04B">
      <w:pPr>
        <w:numPr>
          <w:ilvl w:val="0"/>
          <w:numId w:val="7"/>
        </w:numPr>
        <w:spacing w:line="360" w:lineRule="auto"/>
        <w:rPr>
          <w:rFonts w:ascii="Arial" w:hAnsi="Arial" w:cs="Arial"/>
          <w:sz w:val="22"/>
          <w:szCs w:val="22"/>
        </w:rPr>
      </w:pPr>
      <w:r w:rsidRPr="7D8BAD01">
        <w:rPr>
          <w:rFonts w:ascii="Arial" w:hAnsi="Arial" w:cs="Arial"/>
          <w:sz w:val="22"/>
          <w:szCs w:val="22"/>
        </w:rPr>
        <w:t xml:space="preserve">To support parents/carers </w:t>
      </w:r>
      <w:r w:rsidR="335BB29F" w:rsidRPr="7D8BAD01">
        <w:rPr>
          <w:rFonts w:ascii="Arial" w:hAnsi="Arial" w:cs="Arial"/>
          <w:sz w:val="22"/>
          <w:szCs w:val="22"/>
        </w:rPr>
        <w:t xml:space="preserve">by </w:t>
      </w:r>
      <w:r w:rsidR="45D9623E" w:rsidRPr="7D8BAD01">
        <w:rPr>
          <w:rFonts w:ascii="Arial" w:hAnsi="Arial" w:cs="Arial"/>
          <w:sz w:val="22"/>
          <w:szCs w:val="22"/>
        </w:rPr>
        <w:t xml:space="preserve">signposting </w:t>
      </w:r>
      <w:r w:rsidR="05D78F22" w:rsidRPr="7D8BAD01">
        <w:rPr>
          <w:rFonts w:ascii="Arial" w:hAnsi="Arial" w:cs="Arial"/>
          <w:sz w:val="22"/>
          <w:szCs w:val="22"/>
        </w:rPr>
        <w:t xml:space="preserve">to </w:t>
      </w:r>
      <w:r w:rsidR="4E75FEB2" w:rsidRPr="7D8BAD01">
        <w:rPr>
          <w:rFonts w:ascii="Arial" w:hAnsi="Arial" w:cs="Arial"/>
          <w:sz w:val="22"/>
          <w:szCs w:val="22"/>
        </w:rPr>
        <w:t>access early help</w:t>
      </w:r>
      <w:r w:rsidR="0723D65B" w:rsidRPr="7D8BAD01">
        <w:rPr>
          <w:rFonts w:ascii="Arial" w:hAnsi="Arial" w:cs="Arial"/>
          <w:sz w:val="22"/>
          <w:szCs w:val="22"/>
        </w:rPr>
        <w:t xml:space="preserve"> </w:t>
      </w:r>
      <w:r w:rsidR="121C8E58" w:rsidRPr="7D8BAD01">
        <w:rPr>
          <w:rFonts w:ascii="Arial" w:hAnsi="Arial" w:cs="Arial"/>
          <w:sz w:val="22"/>
          <w:szCs w:val="22"/>
        </w:rPr>
        <w:t>services.</w:t>
      </w:r>
      <w:r w:rsidR="09D50C15">
        <w:br/>
      </w:r>
    </w:p>
    <w:p w14:paraId="609C8B3B" w14:textId="61B58D0F" w:rsidR="000C3339" w:rsidRPr="0012010B" w:rsidRDefault="41B803FF" w:rsidP="001344E6">
      <w:pPr>
        <w:numPr>
          <w:ilvl w:val="0"/>
          <w:numId w:val="7"/>
        </w:numPr>
        <w:spacing w:line="360" w:lineRule="auto"/>
        <w:rPr>
          <w:rFonts w:ascii="Arial" w:hAnsi="Arial" w:cs="Arial"/>
          <w:sz w:val="22"/>
          <w:szCs w:val="22"/>
        </w:rPr>
      </w:pPr>
      <w:r w:rsidRPr="7D8BAD01">
        <w:rPr>
          <w:rFonts w:ascii="Arial" w:hAnsi="Arial" w:cs="Arial"/>
          <w:sz w:val="22"/>
          <w:szCs w:val="22"/>
        </w:rPr>
        <w:t xml:space="preserve">To support the DHT, as the designated teacher for CLA, to gather information in order to write and </w:t>
      </w:r>
      <w:r w:rsidR="28A2167F" w:rsidRPr="7D8BAD01">
        <w:rPr>
          <w:rFonts w:ascii="Arial" w:hAnsi="Arial" w:cs="Arial"/>
          <w:sz w:val="22"/>
          <w:szCs w:val="22"/>
        </w:rPr>
        <w:t>provide</w:t>
      </w:r>
      <w:r w:rsidRPr="7D8BAD01">
        <w:rPr>
          <w:rFonts w:ascii="Arial" w:hAnsi="Arial" w:cs="Arial"/>
          <w:sz w:val="22"/>
          <w:szCs w:val="22"/>
        </w:rPr>
        <w:t xml:space="preserve"> a Pupil Education Plan (PEP) for all children, termly, to share with the virtual school Headteacher.</w:t>
      </w:r>
    </w:p>
    <w:p w14:paraId="50A66A4A" w14:textId="77777777" w:rsidR="00470ADB" w:rsidRPr="0012010B" w:rsidRDefault="00470ADB" w:rsidP="001344E6">
      <w:pPr>
        <w:pStyle w:val="ListParagraph"/>
        <w:rPr>
          <w:rFonts w:ascii="Arial" w:hAnsi="Arial" w:cs="Arial"/>
          <w:sz w:val="22"/>
          <w:szCs w:val="22"/>
        </w:rPr>
      </w:pPr>
    </w:p>
    <w:p w14:paraId="58A74FE7" w14:textId="7253CE19" w:rsidR="664B487E" w:rsidRDefault="41B803FF" w:rsidP="7AB2DD13">
      <w:pPr>
        <w:numPr>
          <w:ilvl w:val="0"/>
          <w:numId w:val="7"/>
        </w:numPr>
        <w:spacing w:line="360" w:lineRule="auto"/>
        <w:rPr>
          <w:rFonts w:ascii="Arial" w:hAnsi="Arial" w:cs="Arial"/>
          <w:sz w:val="22"/>
          <w:szCs w:val="22"/>
        </w:rPr>
      </w:pPr>
      <w:r w:rsidRPr="7D8BAD01">
        <w:rPr>
          <w:rFonts w:ascii="Arial" w:hAnsi="Arial" w:cs="Arial"/>
          <w:sz w:val="22"/>
          <w:szCs w:val="22"/>
        </w:rPr>
        <w:t>To co-ordinate with parents, carers and professionals in order to support and access direct payments and personal assistants.</w:t>
      </w:r>
    </w:p>
    <w:p w14:paraId="5F25EBF8" w14:textId="2531F4EA" w:rsidR="1E04F31B" w:rsidRDefault="1E04F31B" w:rsidP="5A52D967">
      <w:pPr>
        <w:spacing w:line="360" w:lineRule="auto"/>
        <w:rPr>
          <w:rFonts w:ascii="Arial" w:hAnsi="Arial" w:cs="Arial"/>
          <w:sz w:val="22"/>
          <w:szCs w:val="22"/>
        </w:rPr>
      </w:pPr>
    </w:p>
    <w:p w14:paraId="1A52DF11" w14:textId="77777777" w:rsidR="00217A3C" w:rsidRPr="0012010B" w:rsidRDefault="00217A3C" w:rsidP="001344E6">
      <w:pPr>
        <w:pStyle w:val="ListParagraph"/>
        <w:rPr>
          <w:rFonts w:ascii="Arial" w:hAnsi="Arial" w:cs="Arial"/>
          <w:sz w:val="22"/>
          <w:szCs w:val="22"/>
        </w:rPr>
      </w:pPr>
    </w:p>
    <w:p w14:paraId="0EE8F6DB" w14:textId="0448052C" w:rsidR="00217A3C" w:rsidRPr="0012010B" w:rsidRDefault="00217A3C" w:rsidP="001344E6">
      <w:pPr>
        <w:spacing w:line="360" w:lineRule="auto"/>
        <w:rPr>
          <w:rFonts w:ascii="Arial" w:hAnsi="Arial" w:cs="Arial"/>
          <w:b/>
          <w:bCs/>
          <w:sz w:val="22"/>
          <w:szCs w:val="22"/>
        </w:rPr>
      </w:pPr>
      <w:r w:rsidRPr="0012010B">
        <w:rPr>
          <w:rFonts w:ascii="Arial" w:hAnsi="Arial" w:cs="Arial"/>
          <w:b/>
          <w:bCs/>
          <w:sz w:val="22"/>
          <w:szCs w:val="22"/>
        </w:rPr>
        <w:t>Child Protection /Safeguarding</w:t>
      </w:r>
    </w:p>
    <w:p w14:paraId="14E8A63E" w14:textId="77777777" w:rsidR="00217A3C" w:rsidRPr="0012010B" w:rsidRDefault="00217A3C" w:rsidP="001344E6">
      <w:pPr>
        <w:pStyle w:val="ListParagraph"/>
        <w:rPr>
          <w:rFonts w:ascii="Arial" w:hAnsi="Arial" w:cs="Arial"/>
          <w:sz w:val="22"/>
          <w:szCs w:val="22"/>
        </w:rPr>
      </w:pPr>
    </w:p>
    <w:p w14:paraId="291A8DC4" w14:textId="2544A9BE" w:rsidR="00C248F2" w:rsidRDefault="21D9E370" w:rsidP="001344E6">
      <w:pPr>
        <w:numPr>
          <w:ilvl w:val="0"/>
          <w:numId w:val="7"/>
        </w:numPr>
        <w:spacing w:line="360" w:lineRule="auto"/>
        <w:rPr>
          <w:rFonts w:ascii="Arial" w:hAnsi="Arial" w:cs="Arial"/>
          <w:sz w:val="22"/>
          <w:szCs w:val="22"/>
        </w:rPr>
      </w:pPr>
      <w:r w:rsidRPr="7D8BAD01">
        <w:rPr>
          <w:rFonts w:ascii="Arial" w:hAnsi="Arial" w:cs="Arial"/>
          <w:sz w:val="22"/>
          <w:szCs w:val="22"/>
        </w:rPr>
        <w:t>To act as Deputy Designated Safeguarding Lead (DSL).</w:t>
      </w:r>
      <w:r w:rsidR="00C248F2">
        <w:br/>
      </w:r>
    </w:p>
    <w:p w14:paraId="3C3E5717" w14:textId="74457EB3" w:rsidR="00217A3C" w:rsidRPr="0012010B" w:rsidRDefault="69DA260C" w:rsidP="001344E6">
      <w:pPr>
        <w:numPr>
          <w:ilvl w:val="0"/>
          <w:numId w:val="7"/>
        </w:numPr>
        <w:spacing w:line="360" w:lineRule="auto"/>
        <w:rPr>
          <w:rFonts w:ascii="Arial" w:hAnsi="Arial" w:cs="Arial"/>
          <w:sz w:val="22"/>
          <w:szCs w:val="22"/>
        </w:rPr>
      </w:pPr>
      <w:r w:rsidRPr="7D8BAD01">
        <w:rPr>
          <w:rFonts w:ascii="Arial" w:hAnsi="Arial" w:cs="Arial"/>
          <w:sz w:val="22"/>
          <w:szCs w:val="22"/>
        </w:rPr>
        <w:t>To promote an environment in which pupils feel safe, secure, valued and respected, feel confident and know how to approach adults if they are in difficulty.</w:t>
      </w:r>
      <w:r w:rsidR="00217A3C">
        <w:br/>
      </w:r>
    </w:p>
    <w:p w14:paraId="0F99E266" w14:textId="151E21E1" w:rsidR="00217A3C" w:rsidRPr="0012010B" w:rsidRDefault="20142925" w:rsidP="001344E6">
      <w:pPr>
        <w:numPr>
          <w:ilvl w:val="0"/>
          <w:numId w:val="7"/>
        </w:numPr>
        <w:spacing w:line="360" w:lineRule="auto"/>
        <w:rPr>
          <w:rFonts w:ascii="Arial" w:hAnsi="Arial" w:cs="Arial"/>
          <w:sz w:val="22"/>
          <w:szCs w:val="22"/>
        </w:rPr>
      </w:pPr>
      <w:r w:rsidRPr="7D8BAD01">
        <w:rPr>
          <w:rFonts w:ascii="Arial" w:hAnsi="Arial" w:cs="Arial"/>
          <w:sz w:val="22"/>
          <w:szCs w:val="22"/>
        </w:rPr>
        <w:t>To support the DHT to raise awareness of staff, regarding the need to safeguard children, and of their responsibility in identifying and reporting possible cases of abuse or concerns using CPOMS and CAF processes.</w:t>
      </w:r>
      <w:r w:rsidR="003E2721">
        <w:br/>
      </w:r>
    </w:p>
    <w:p w14:paraId="51A0FF15" w14:textId="1A109FDF" w:rsidR="00B90805" w:rsidRPr="0012010B" w:rsidRDefault="6D4E4ED6" w:rsidP="001344E6">
      <w:pPr>
        <w:numPr>
          <w:ilvl w:val="0"/>
          <w:numId w:val="7"/>
        </w:numPr>
        <w:spacing w:line="360" w:lineRule="auto"/>
        <w:rPr>
          <w:rFonts w:ascii="Arial" w:hAnsi="Arial" w:cs="Arial"/>
          <w:sz w:val="22"/>
          <w:szCs w:val="22"/>
        </w:rPr>
      </w:pPr>
      <w:r w:rsidRPr="7D8BAD01">
        <w:rPr>
          <w:rFonts w:ascii="Arial" w:hAnsi="Arial" w:cs="Arial"/>
          <w:sz w:val="22"/>
          <w:szCs w:val="22"/>
        </w:rPr>
        <w:t>To assist in implementing the key concepts of Child Protection</w:t>
      </w:r>
      <w:r w:rsidR="28A2167F" w:rsidRPr="7D8BAD01">
        <w:rPr>
          <w:rFonts w:ascii="Arial" w:hAnsi="Arial" w:cs="Arial"/>
          <w:sz w:val="22"/>
          <w:szCs w:val="22"/>
        </w:rPr>
        <w:t>/Safeguarding</w:t>
      </w:r>
      <w:r w:rsidRPr="7D8BAD01">
        <w:rPr>
          <w:rFonts w:ascii="Arial" w:hAnsi="Arial" w:cs="Arial"/>
          <w:sz w:val="22"/>
          <w:szCs w:val="22"/>
        </w:rPr>
        <w:t>, ensuring that they are integrated within each child’s personalised curriculum.</w:t>
      </w:r>
      <w:r w:rsidR="00B90805">
        <w:br/>
      </w:r>
    </w:p>
    <w:p w14:paraId="4522025F" w14:textId="5276C507" w:rsidR="00B90805" w:rsidRPr="0012010B" w:rsidRDefault="6D4E4ED6" w:rsidP="001344E6">
      <w:pPr>
        <w:numPr>
          <w:ilvl w:val="0"/>
          <w:numId w:val="7"/>
        </w:numPr>
        <w:spacing w:line="360" w:lineRule="auto"/>
        <w:rPr>
          <w:rFonts w:ascii="Arial" w:hAnsi="Arial" w:cs="Arial"/>
          <w:sz w:val="22"/>
          <w:szCs w:val="22"/>
        </w:rPr>
      </w:pPr>
      <w:r w:rsidRPr="7D8BAD01">
        <w:rPr>
          <w:rFonts w:ascii="Arial" w:hAnsi="Arial" w:cs="Arial"/>
          <w:sz w:val="22"/>
          <w:szCs w:val="22"/>
        </w:rPr>
        <w:t>To ensure and recognise that all matters relating to Child Protection remain strictly confidential.</w:t>
      </w:r>
      <w:r w:rsidR="00B90805">
        <w:br/>
      </w:r>
    </w:p>
    <w:p w14:paraId="017C6DCB" w14:textId="6BFA59DF" w:rsidR="00BD5BC9" w:rsidRPr="0012010B" w:rsidRDefault="706F93A4" w:rsidP="001344E6">
      <w:pPr>
        <w:numPr>
          <w:ilvl w:val="0"/>
          <w:numId w:val="7"/>
        </w:numPr>
        <w:spacing w:line="360" w:lineRule="auto"/>
        <w:rPr>
          <w:rFonts w:ascii="Arial" w:hAnsi="Arial" w:cs="Arial"/>
          <w:sz w:val="22"/>
          <w:szCs w:val="22"/>
        </w:rPr>
      </w:pPr>
      <w:r w:rsidRPr="7D8BAD01">
        <w:rPr>
          <w:rFonts w:ascii="Arial" w:hAnsi="Arial" w:cs="Arial"/>
          <w:sz w:val="22"/>
          <w:szCs w:val="22"/>
        </w:rPr>
        <w:t>To ensure that detailed and accurate records regarding a child are kept, in order to make the appropriate referral for additional support or services should it be deemed necessary.</w:t>
      </w:r>
      <w:r w:rsidR="00BD5BC9">
        <w:br/>
      </w:r>
    </w:p>
    <w:p w14:paraId="2A8BC121" w14:textId="5561DBCE" w:rsidR="00BD5BC9" w:rsidRPr="0012010B" w:rsidRDefault="706F93A4" w:rsidP="001344E6">
      <w:pPr>
        <w:numPr>
          <w:ilvl w:val="0"/>
          <w:numId w:val="7"/>
        </w:numPr>
        <w:spacing w:line="360" w:lineRule="auto"/>
        <w:rPr>
          <w:rFonts w:ascii="Arial" w:hAnsi="Arial" w:cs="Arial"/>
          <w:sz w:val="22"/>
          <w:szCs w:val="22"/>
        </w:rPr>
      </w:pPr>
      <w:r w:rsidRPr="7D8BAD01">
        <w:rPr>
          <w:rFonts w:ascii="Arial" w:hAnsi="Arial" w:cs="Arial"/>
          <w:sz w:val="22"/>
          <w:szCs w:val="22"/>
        </w:rPr>
        <w:t xml:space="preserve">To support </w:t>
      </w:r>
      <w:r w:rsidR="0010D00B" w:rsidRPr="7D8BAD01">
        <w:rPr>
          <w:rFonts w:ascii="Arial" w:hAnsi="Arial" w:cs="Arial"/>
          <w:sz w:val="22"/>
          <w:szCs w:val="22"/>
        </w:rPr>
        <w:t xml:space="preserve">the DHT </w:t>
      </w:r>
      <w:r w:rsidRPr="7D8BAD01">
        <w:rPr>
          <w:rFonts w:ascii="Arial" w:hAnsi="Arial" w:cs="Arial"/>
          <w:sz w:val="22"/>
          <w:szCs w:val="22"/>
        </w:rPr>
        <w:t>and attend, where required, case conferences, family support meetings, core groups, multi-agency planning meetings and contribute to the Framework for Assessments process.</w:t>
      </w:r>
      <w:r w:rsidR="00BD5BC9">
        <w:br/>
      </w:r>
      <w:r w:rsidR="00BD5BC9">
        <w:lastRenderedPageBreak/>
        <w:br/>
      </w:r>
      <w:r w:rsidR="00BD5BC9">
        <w:br/>
      </w:r>
    </w:p>
    <w:p w14:paraId="00FD3E31" w14:textId="263A419C" w:rsidR="00D80643" w:rsidRPr="0012010B" w:rsidRDefault="0010D00B" w:rsidP="001344E6">
      <w:pPr>
        <w:numPr>
          <w:ilvl w:val="0"/>
          <w:numId w:val="7"/>
        </w:numPr>
        <w:spacing w:line="360" w:lineRule="auto"/>
        <w:rPr>
          <w:rFonts w:ascii="Arial" w:hAnsi="Arial" w:cs="Arial"/>
          <w:sz w:val="22"/>
          <w:szCs w:val="22"/>
        </w:rPr>
      </w:pPr>
      <w:r w:rsidRPr="7D8BAD01">
        <w:rPr>
          <w:rFonts w:ascii="Arial" w:hAnsi="Arial" w:cs="Arial"/>
          <w:sz w:val="22"/>
          <w:szCs w:val="22"/>
        </w:rPr>
        <w:t>To disclose personal information regarding a pupil to other members of staff on a need to know basis only.</w:t>
      </w:r>
      <w:r w:rsidR="00D80643">
        <w:br/>
      </w:r>
    </w:p>
    <w:p w14:paraId="2BA5ABE7" w14:textId="23F3B3FF" w:rsidR="00D80643" w:rsidRPr="0012010B" w:rsidRDefault="0010D00B" w:rsidP="001344E6">
      <w:pPr>
        <w:numPr>
          <w:ilvl w:val="0"/>
          <w:numId w:val="7"/>
        </w:numPr>
        <w:spacing w:line="360" w:lineRule="auto"/>
        <w:rPr>
          <w:rFonts w:ascii="Arial" w:hAnsi="Arial" w:cs="Arial"/>
          <w:sz w:val="22"/>
          <w:szCs w:val="22"/>
        </w:rPr>
      </w:pPr>
      <w:r w:rsidRPr="7D8BAD01">
        <w:rPr>
          <w:rFonts w:ascii="Arial" w:hAnsi="Arial" w:cs="Arial"/>
          <w:sz w:val="22"/>
          <w:szCs w:val="22"/>
        </w:rPr>
        <w:t>To be a point of contact</w:t>
      </w:r>
      <w:r w:rsidR="26D55C0B" w:rsidRPr="7D8BAD01">
        <w:rPr>
          <w:rFonts w:ascii="Arial" w:hAnsi="Arial" w:cs="Arial"/>
          <w:sz w:val="22"/>
          <w:szCs w:val="22"/>
        </w:rPr>
        <w:t xml:space="preserve"> for staff concerns and to liaise with other agencies and professionals as required.</w:t>
      </w:r>
      <w:r w:rsidR="00D80643">
        <w:br/>
      </w:r>
    </w:p>
    <w:p w14:paraId="3989435E" w14:textId="574D0B90" w:rsidR="00704841" w:rsidRPr="0012010B" w:rsidRDefault="26D55C0B" w:rsidP="001344E6">
      <w:pPr>
        <w:numPr>
          <w:ilvl w:val="0"/>
          <w:numId w:val="7"/>
        </w:numPr>
        <w:spacing w:line="360" w:lineRule="auto"/>
        <w:rPr>
          <w:rFonts w:ascii="Arial" w:hAnsi="Arial" w:cs="Arial"/>
          <w:sz w:val="22"/>
          <w:szCs w:val="22"/>
        </w:rPr>
      </w:pPr>
      <w:r w:rsidRPr="7D8BAD01">
        <w:rPr>
          <w:rFonts w:ascii="Arial" w:hAnsi="Arial" w:cs="Arial"/>
          <w:sz w:val="22"/>
          <w:szCs w:val="22"/>
        </w:rPr>
        <w:t>To continue to undertake appropriate DSL, Child Protection training as required.</w:t>
      </w:r>
      <w:r w:rsidR="00704841">
        <w:br/>
      </w:r>
    </w:p>
    <w:p w14:paraId="03D394B5" w14:textId="3A7B3E36" w:rsidR="001344E6" w:rsidRPr="0012010B" w:rsidRDefault="4D99BE23" w:rsidP="001344E6">
      <w:pPr>
        <w:numPr>
          <w:ilvl w:val="0"/>
          <w:numId w:val="7"/>
        </w:numPr>
        <w:spacing w:line="360" w:lineRule="auto"/>
        <w:rPr>
          <w:rFonts w:ascii="Arial" w:hAnsi="Arial" w:cs="Arial"/>
          <w:sz w:val="22"/>
          <w:szCs w:val="22"/>
        </w:rPr>
      </w:pPr>
      <w:r w:rsidRPr="7D8BAD01">
        <w:rPr>
          <w:rFonts w:ascii="Arial" w:hAnsi="Arial" w:cs="Arial"/>
          <w:sz w:val="22"/>
          <w:szCs w:val="22"/>
        </w:rPr>
        <w:t xml:space="preserve">To </w:t>
      </w:r>
      <w:r w:rsidR="023FD20E" w:rsidRPr="7D8BAD01">
        <w:rPr>
          <w:rFonts w:ascii="Arial" w:hAnsi="Arial" w:cs="Arial"/>
          <w:sz w:val="22"/>
          <w:szCs w:val="22"/>
        </w:rPr>
        <w:t xml:space="preserve">oversee </w:t>
      </w:r>
      <w:r w:rsidR="1ABB7991" w:rsidRPr="7D8BAD01">
        <w:rPr>
          <w:rFonts w:ascii="Arial" w:hAnsi="Arial" w:cs="Arial"/>
          <w:sz w:val="22"/>
          <w:szCs w:val="22"/>
        </w:rPr>
        <w:t xml:space="preserve">daily </w:t>
      </w:r>
      <w:r w:rsidR="45EE0DDD" w:rsidRPr="7D8BAD01">
        <w:rPr>
          <w:rFonts w:ascii="Arial" w:hAnsi="Arial" w:cs="Arial"/>
          <w:sz w:val="22"/>
          <w:szCs w:val="22"/>
        </w:rPr>
        <w:t>suspicious</w:t>
      </w:r>
      <w:r w:rsidR="1ABB7991" w:rsidRPr="7D8BAD01">
        <w:rPr>
          <w:rFonts w:ascii="Arial" w:hAnsi="Arial" w:cs="Arial"/>
          <w:sz w:val="22"/>
          <w:szCs w:val="22"/>
        </w:rPr>
        <w:t xml:space="preserve"> </w:t>
      </w:r>
      <w:r w:rsidR="0AB780E3" w:rsidRPr="7D8BAD01">
        <w:rPr>
          <w:rFonts w:ascii="Arial" w:hAnsi="Arial" w:cs="Arial"/>
          <w:sz w:val="22"/>
          <w:szCs w:val="22"/>
        </w:rPr>
        <w:t>search and</w:t>
      </w:r>
      <w:r w:rsidRPr="7D8BAD01">
        <w:rPr>
          <w:rFonts w:ascii="Arial" w:hAnsi="Arial" w:cs="Arial"/>
          <w:sz w:val="22"/>
          <w:szCs w:val="22"/>
        </w:rPr>
        <w:t xml:space="preserve"> Whisper monitoring messages and </w:t>
      </w:r>
      <w:r w:rsidR="51607207" w:rsidRPr="7D8BAD01">
        <w:rPr>
          <w:rFonts w:ascii="Arial" w:hAnsi="Arial" w:cs="Arial"/>
          <w:sz w:val="22"/>
          <w:szCs w:val="22"/>
        </w:rPr>
        <w:t xml:space="preserve">alert the </w:t>
      </w:r>
      <w:r w:rsidR="7A120235" w:rsidRPr="7D8BAD01">
        <w:rPr>
          <w:rFonts w:ascii="Arial" w:hAnsi="Arial" w:cs="Arial"/>
          <w:sz w:val="22"/>
          <w:szCs w:val="22"/>
        </w:rPr>
        <w:t xml:space="preserve">relevant staff </w:t>
      </w:r>
      <w:r w:rsidR="0BAED731" w:rsidRPr="7D8BAD01">
        <w:rPr>
          <w:rFonts w:ascii="Arial" w:hAnsi="Arial" w:cs="Arial"/>
          <w:sz w:val="22"/>
          <w:szCs w:val="22"/>
        </w:rPr>
        <w:t>accordingly</w:t>
      </w:r>
      <w:r w:rsidRPr="7D8BAD01">
        <w:rPr>
          <w:rFonts w:ascii="Arial" w:hAnsi="Arial" w:cs="Arial"/>
          <w:sz w:val="22"/>
          <w:szCs w:val="22"/>
        </w:rPr>
        <w:t>.</w:t>
      </w:r>
      <w:r w:rsidR="001344E6">
        <w:br/>
      </w:r>
    </w:p>
    <w:p w14:paraId="2282B390" w14:textId="65EE2801" w:rsidR="001344E6" w:rsidRPr="0012010B" w:rsidRDefault="4D99BE23" w:rsidP="001344E6">
      <w:pPr>
        <w:numPr>
          <w:ilvl w:val="0"/>
          <w:numId w:val="7"/>
        </w:numPr>
        <w:spacing w:line="360" w:lineRule="auto"/>
        <w:rPr>
          <w:rFonts w:ascii="Arial" w:hAnsi="Arial" w:cs="Arial"/>
          <w:sz w:val="22"/>
          <w:szCs w:val="22"/>
        </w:rPr>
      </w:pPr>
      <w:r w:rsidRPr="7D8BAD01">
        <w:rPr>
          <w:rFonts w:ascii="Arial" w:hAnsi="Arial" w:cs="Arial"/>
          <w:sz w:val="22"/>
          <w:szCs w:val="22"/>
        </w:rPr>
        <w:t>To be an active member of the Online Safety Group.</w:t>
      </w:r>
    </w:p>
    <w:p w14:paraId="0DE4B5B7" w14:textId="25660396" w:rsidR="00A967E5" w:rsidRPr="0012010B" w:rsidRDefault="00A967E5" w:rsidP="001344E6">
      <w:pPr>
        <w:spacing w:line="360" w:lineRule="auto"/>
        <w:rPr>
          <w:rFonts w:ascii="Arial" w:hAnsi="Arial" w:cs="Arial"/>
          <w:b/>
          <w:bCs/>
          <w:color w:val="7030A0"/>
          <w:sz w:val="22"/>
          <w:szCs w:val="22"/>
        </w:rPr>
      </w:pPr>
    </w:p>
    <w:p w14:paraId="66204FF1" w14:textId="2C497992" w:rsidR="00557739" w:rsidRPr="0012010B" w:rsidRDefault="00E8289A" w:rsidP="001344E6">
      <w:pPr>
        <w:spacing w:line="360" w:lineRule="auto"/>
        <w:rPr>
          <w:rFonts w:ascii="Arial" w:hAnsi="Arial" w:cs="Arial"/>
          <w:bCs/>
          <w:sz w:val="22"/>
          <w:szCs w:val="22"/>
        </w:rPr>
      </w:pPr>
      <w:r w:rsidRPr="0012010B">
        <w:rPr>
          <w:rFonts w:ascii="Arial" w:hAnsi="Arial" w:cs="Arial"/>
          <w:bCs/>
          <w:sz w:val="22"/>
          <w:szCs w:val="22"/>
        </w:rPr>
        <w:br/>
      </w:r>
      <w:r w:rsidRPr="0012010B">
        <w:rPr>
          <w:rFonts w:ascii="Arial" w:hAnsi="Arial" w:cs="Arial"/>
          <w:bCs/>
          <w:sz w:val="22"/>
          <w:szCs w:val="22"/>
        </w:rPr>
        <w:br/>
      </w:r>
      <w:r w:rsidRPr="0012010B">
        <w:rPr>
          <w:rFonts w:ascii="Arial" w:hAnsi="Arial" w:cs="Arial"/>
          <w:bCs/>
          <w:sz w:val="22"/>
          <w:szCs w:val="22"/>
        </w:rPr>
        <w:br/>
      </w:r>
      <w:r w:rsidRPr="0012010B">
        <w:rPr>
          <w:rFonts w:ascii="Arial" w:hAnsi="Arial" w:cs="Arial"/>
          <w:bCs/>
          <w:sz w:val="22"/>
          <w:szCs w:val="22"/>
        </w:rPr>
        <w:br/>
      </w:r>
    </w:p>
    <w:p w14:paraId="62362201" w14:textId="77777777" w:rsidR="00C96B74" w:rsidRPr="0012010B" w:rsidRDefault="00C96B74" w:rsidP="001344E6">
      <w:pPr>
        <w:spacing w:line="360" w:lineRule="auto"/>
        <w:ind w:left="1440" w:hanging="1440"/>
        <w:rPr>
          <w:rFonts w:ascii="Arial" w:hAnsi="Arial" w:cs="Arial"/>
          <w:sz w:val="22"/>
          <w:szCs w:val="22"/>
        </w:rPr>
      </w:pPr>
      <w:r w:rsidRPr="0012010B">
        <w:rPr>
          <w:rFonts w:ascii="Arial" w:hAnsi="Arial" w:cs="Arial"/>
          <w:sz w:val="22"/>
          <w:szCs w:val="22"/>
        </w:rPr>
        <w:t>Signed ……………………………………………………………………</w:t>
      </w:r>
    </w:p>
    <w:p w14:paraId="2DBF0D7D" w14:textId="77777777" w:rsidR="00FB79B7" w:rsidRPr="0012010B" w:rsidRDefault="00FB79B7" w:rsidP="001344E6">
      <w:pPr>
        <w:spacing w:line="360" w:lineRule="auto"/>
        <w:rPr>
          <w:rFonts w:ascii="Arial" w:hAnsi="Arial" w:cs="Arial"/>
          <w:sz w:val="22"/>
          <w:szCs w:val="22"/>
        </w:rPr>
      </w:pPr>
    </w:p>
    <w:p w14:paraId="6B62F1B3" w14:textId="77777777" w:rsidR="00FB79B7" w:rsidRPr="0012010B" w:rsidRDefault="00FB79B7" w:rsidP="001344E6">
      <w:pPr>
        <w:spacing w:line="360" w:lineRule="auto"/>
        <w:ind w:left="1440" w:hanging="1440"/>
        <w:rPr>
          <w:rFonts w:ascii="Arial" w:hAnsi="Arial" w:cs="Arial"/>
          <w:sz w:val="22"/>
          <w:szCs w:val="22"/>
        </w:rPr>
      </w:pPr>
    </w:p>
    <w:p w14:paraId="5EB70D8E" w14:textId="19C9A0BF" w:rsidR="00C96B74" w:rsidRPr="0012010B" w:rsidRDefault="00D32C78" w:rsidP="001344E6">
      <w:pPr>
        <w:spacing w:line="360" w:lineRule="auto"/>
        <w:ind w:left="1440" w:hanging="1440"/>
        <w:rPr>
          <w:rFonts w:ascii="Arial" w:hAnsi="Arial" w:cs="Arial"/>
          <w:sz w:val="22"/>
          <w:szCs w:val="22"/>
        </w:rPr>
      </w:pPr>
      <w:r w:rsidRPr="0012010B">
        <w:rPr>
          <w:rFonts w:ascii="Arial" w:hAnsi="Arial" w:cs="Arial"/>
          <w:sz w:val="22"/>
          <w:szCs w:val="22"/>
        </w:rPr>
        <w:t xml:space="preserve">Pupil &amp; Parent </w:t>
      </w:r>
      <w:r w:rsidR="00F9541F" w:rsidRPr="0012010B">
        <w:rPr>
          <w:rFonts w:ascii="Arial" w:hAnsi="Arial" w:cs="Arial"/>
          <w:sz w:val="22"/>
          <w:szCs w:val="22"/>
        </w:rPr>
        <w:t>Support Manager</w:t>
      </w:r>
      <w:r w:rsidR="00557739" w:rsidRPr="0012010B">
        <w:rPr>
          <w:rFonts w:ascii="Arial" w:hAnsi="Arial" w:cs="Arial"/>
          <w:sz w:val="22"/>
          <w:szCs w:val="22"/>
        </w:rPr>
        <w:t xml:space="preserve">: </w:t>
      </w:r>
    </w:p>
    <w:p w14:paraId="02F2C34E" w14:textId="77777777" w:rsidR="00C96B74" w:rsidRPr="0012010B" w:rsidRDefault="00C96B74" w:rsidP="001344E6">
      <w:pPr>
        <w:spacing w:line="360" w:lineRule="auto"/>
        <w:ind w:left="1440" w:hanging="1440"/>
        <w:rPr>
          <w:rFonts w:ascii="Arial" w:hAnsi="Arial" w:cs="Arial"/>
          <w:sz w:val="22"/>
          <w:szCs w:val="22"/>
        </w:rPr>
      </w:pPr>
    </w:p>
    <w:p w14:paraId="680A4E5D" w14:textId="77777777" w:rsidR="00C96B74" w:rsidRPr="0012010B" w:rsidRDefault="00C96B74" w:rsidP="001344E6">
      <w:pPr>
        <w:spacing w:line="360" w:lineRule="auto"/>
        <w:ind w:left="1440" w:hanging="1440"/>
        <w:rPr>
          <w:rFonts w:ascii="Arial" w:hAnsi="Arial" w:cs="Arial"/>
          <w:sz w:val="22"/>
          <w:szCs w:val="22"/>
        </w:rPr>
      </w:pPr>
    </w:p>
    <w:p w14:paraId="21FA6130" w14:textId="77777777" w:rsidR="00C96B74" w:rsidRPr="0012010B" w:rsidRDefault="00C96B74" w:rsidP="001344E6">
      <w:pPr>
        <w:spacing w:line="360" w:lineRule="auto"/>
        <w:ind w:left="1440" w:hanging="1440"/>
        <w:rPr>
          <w:rFonts w:ascii="Arial" w:hAnsi="Arial" w:cs="Arial"/>
          <w:sz w:val="22"/>
          <w:szCs w:val="22"/>
        </w:rPr>
      </w:pPr>
      <w:r w:rsidRPr="0012010B">
        <w:rPr>
          <w:rFonts w:ascii="Arial" w:hAnsi="Arial" w:cs="Arial"/>
          <w:sz w:val="22"/>
          <w:szCs w:val="22"/>
        </w:rPr>
        <w:t>Signed ……………………………………………………………………</w:t>
      </w:r>
    </w:p>
    <w:p w14:paraId="19219836" w14:textId="77777777" w:rsidR="00C96B74" w:rsidRPr="0012010B" w:rsidRDefault="00C96B74" w:rsidP="001344E6">
      <w:pPr>
        <w:spacing w:line="360" w:lineRule="auto"/>
        <w:ind w:left="1440" w:hanging="1440"/>
        <w:rPr>
          <w:rFonts w:ascii="Arial" w:hAnsi="Arial" w:cs="Arial"/>
          <w:sz w:val="22"/>
          <w:szCs w:val="22"/>
        </w:rPr>
      </w:pPr>
    </w:p>
    <w:p w14:paraId="64E0C005" w14:textId="77777777" w:rsidR="00C96B74" w:rsidRPr="0012010B" w:rsidRDefault="00C96B74" w:rsidP="001344E6">
      <w:pPr>
        <w:spacing w:line="360" w:lineRule="auto"/>
        <w:ind w:left="1440" w:hanging="1440"/>
        <w:rPr>
          <w:rFonts w:ascii="Arial" w:hAnsi="Arial" w:cs="Arial"/>
          <w:sz w:val="22"/>
          <w:szCs w:val="22"/>
        </w:rPr>
      </w:pPr>
      <w:r w:rsidRPr="0012010B">
        <w:rPr>
          <w:rFonts w:ascii="Arial" w:hAnsi="Arial" w:cs="Arial"/>
          <w:sz w:val="22"/>
          <w:szCs w:val="22"/>
        </w:rPr>
        <w:t>Headteacher:  Mr Kieran Welsh</w:t>
      </w:r>
    </w:p>
    <w:p w14:paraId="296FEF7D" w14:textId="77777777" w:rsidR="00C96B74" w:rsidRPr="0012010B" w:rsidRDefault="00C96B74" w:rsidP="001344E6">
      <w:pPr>
        <w:spacing w:line="360" w:lineRule="auto"/>
        <w:ind w:left="1440" w:hanging="1440"/>
        <w:rPr>
          <w:rFonts w:ascii="Arial" w:hAnsi="Arial" w:cs="Arial"/>
          <w:sz w:val="22"/>
          <w:szCs w:val="22"/>
        </w:rPr>
      </w:pPr>
    </w:p>
    <w:p w14:paraId="7194DBDC" w14:textId="77777777" w:rsidR="00C96B74" w:rsidRPr="0012010B" w:rsidRDefault="00C96B74" w:rsidP="001344E6">
      <w:pPr>
        <w:spacing w:line="360" w:lineRule="auto"/>
        <w:ind w:left="1440" w:hanging="1440"/>
        <w:rPr>
          <w:rFonts w:ascii="Arial" w:hAnsi="Arial" w:cs="Arial"/>
          <w:sz w:val="22"/>
          <w:szCs w:val="22"/>
        </w:rPr>
      </w:pPr>
    </w:p>
    <w:p w14:paraId="45CF42FF" w14:textId="424BAC4C" w:rsidR="00C96B74" w:rsidRPr="0012010B" w:rsidRDefault="0D5E9CB6" w:rsidP="001344E6">
      <w:pPr>
        <w:spacing w:line="360" w:lineRule="auto"/>
        <w:ind w:left="720" w:hanging="720"/>
        <w:rPr>
          <w:rFonts w:ascii="Arial" w:hAnsi="Arial" w:cs="Arial"/>
          <w:sz w:val="22"/>
          <w:szCs w:val="22"/>
        </w:rPr>
      </w:pPr>
      <w:r w:rsidRPr="0012010B">
        <w:rPr>
          <w:rFonts w:ascii="Arial" w:hAnsi="Arial" w:cs="Arial"/>
          <w:sz w:val="22"/>
          <w:szCs w:val="22"/>
        </w:rPr>
        <w:t xml:space="preserve">Date: </w:t>
      </w:r>
    </w:p>
    <w:sectPr w:rsidR="00C96B74" w:rsidRPr="0012010B" w:rsidSect="00C96B74">
      <w:pgSz w:w="11906" w:h="16838" w:code="9"/>
      <w:pgMar w:top="0" w:right="1797" w:bottom="53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82B"/>
    <w:multiLevelType w:val="hybridMultilevel"/>
    <w:tmpl w:val="2F9E06D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FA4733"/>
    <w:multiLevelType w:val="hybridMultilevel"/>
    <w:tmpl w:val="815AD0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BC4FE4"/>
    <w:multiLevelType w:val="hybridMultilevel"/>
    <w:tmpl w:val="2B247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380229"/>
    <w:multiLevelType w:val="hybridMultilevel"/>
    <w:tmpl w:val="0AA0D6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62DF2"/>
    <w:multiLevelType w:val="hybridMultilevel"/>
    <w:tmpl w:val="D0087D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156265D"/>
    <w:multiLevelType w:val="hybridMultilevel"/>
    <w:tmpl w:val="CDDAAEE4"/>
    <w:lvl w:ilvl="0" w:tplc="ABFC5AE6">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297849"/>
    <w:multiLevelType w:val="hybridMultilevel"/>
    <w:tmpl w:val="CEC62970"/>
    <w:lvl w:ilvl="0" w:tplc="FB5C9110">
      <w:start w:val="1"/>
      <w:numFmt w:val="bullet"/>
      <w:lvlText w:val=""/>
      <w:lvlJc w:val="left"/>
      <w:pPr>
        <w:ind w:left="720" w:hanging="360"/>
      </w:pPr>
      <w:rPr>
        <w:rFonts w:ascii="Symbol" w:hAnsi="Symbol" w:hint="default"/>
      </w:rPr>
    </w:lvl>
    <w:lvl w:ilvl="1" w:tplc="B7A02952">
      <w:start w:val="1"/>
      <w:numFmt w:val="bullet"/>
      <w:lvlText w:val="o"/>
      <w:lvlJc w:val="left"/>
      <w:pPr>
        <w:ind w:left="1440" w:hanging="360"/>
      </w:pPr>
      <w:rPr>
        <w:rFonts w:ascii="Courier New" w:hAnsi="Courier New" w:hint="default"/>
      </w:rPr>
    </w:lvl>
    <w:lvl w:ilvl="2" w:tplc="9A542F7C">
      <w:start w:val="1"/>
      <w:numFmt w:val="bullet"/>
      <w:lvlText w:val=""/>
      <w:lvlJc w:val="left"/>
      <w:pPr>
        <w:ind w:left="2160" w:hanging="360"/>
      </w:pPr>
      <w:rPr>
        <w:rFonts w:ascii="Wingdings" w:hAnsi="Wingdings" w:hint="default"/>
      </w:rPr>
    </w:lvl>
    <w:lvl w:ilvl="3" w:tplc="2C146D3C">
      <w:start w:val="1"/>
      <w:numFmt w:val="bullet"/>
      <w:lvlText w:val=""/>
      <w:lvlJc w:val="left"/>
      <w:pPr>
        <w:ind w:left="2880" w:hanging="360"/>
      </w:pPr>
      <w:rPr>
        <w:rFonts w:ascii="Symbol" w:hAnsi="Symbol" w:hint="default"/>
      </w:rPr>
    </w:lvl>
    <w:lvl w:ilvl="4" w:tplc="16C281F8">
      <w:start w:val="1"/>
      <w:numFmt w:val="bullet"/>
      <w:lvlText w:val="o"/>
      <w:lvlJc w:val="left"/>
      <w:pPr>
        <w:ind w:left="3600" w:hanging="360"/>
      </w:pPr>
      <w:rPr>
        <w:rFonts w:ascii="Courier New" w:hAnsi="Courier New" w:hint="default"/>
      </w:rPr>
    </w:lvl>
    <w:lvl w:ilvl="5" w:tplc="87622E44">
      <w:start w:val="1"/>
      <w:numFmt w:val="bullet"/>
      <w:lvlText w:val=""/>
      <w:lvlJc w:val="left"/>
      <w:pPr>
        <w:ind w:left="4320" w:hanging="360"/>
      </w:pPr>
      <w:rPr>
        <w:rFonts w:ascii="Wingdings" w:hAnsi="Wingdings" w:hint="default"/>
      </w:rPr>
    </w:lvl>
    <w:lvl w:ilvl="6" w:tplc="770CA626">
      <w:start w:val="1"/>
      <w:numFmt w:val="bullet"/>
      <w:lvlText w:val=""/>
      <w:lvlJc w:val="left"/>
      <w:pPr>
        <w:ind w:left="5040" w:hanging="360"/>
      </w:pPr>
      <w:rPr>
        <w:rFonts w:ascii="Symbol" w:hAnsi="Symbol" w:hint="default"/>
      </w:rPr>
    </w:lvl>
    <w:lvl w:ilvl="7" w:tplc="85602C2C">
      <w:start w:val="1"/>
      <w:numFmt w:val="bullet"/>
      <w:lvlText w:val="o"/>
      <w:lvlJc w:val="left"/>
      <w:pPr>
        <w:ind w:left="5760" w:hanging="360"/>
      </w:pPr>
      <w:rPr>
        <w:rFonts w:ascii="Courier New" w:hAnsi="Courier New" w:hint="default"/>
      </w:rPr>
    </w:lvl>
    <w:lvl w:ilvl="8" w:tplc="0768A39A">
      <w:start w:val="1"/>
      <w:numFmt w:val="bullet"/>
      <w:lvlText w:val=""/>
      <w:lvlJc w:val="left"/>
      <w:pPr>
        <w:ind w:left="6480" w:hanging="360"/>
      </w:pPr>
      <w:rPr>
        <w:rFonts w:ascii="Wingdings" w:hAnsi="Wingdings" w:hint="default"/>
      </w:rPr>
    </w:lvl>
  </w:abstractNum>
  <w:abstractNum w:abstractNumId="7" w15:restartNumberingAfterBreak="0">
    <w:nsid w:val="69F23F01"/>
    <w:multiLevelType w:val="hybridMultilevel"/>
    <w:tmpl w:val="70586EBA"/>
    <w:lvl w:ilvl="0" w:tplc="ABFC5AE6">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96439CC"/>
    <w:multiLevelType w:val="hybridMultilevel"/>
    <w:tmpl w:val="0B1A5B1A"/>
    <w:lvl w:ilvl="0" w:tplc="FFFFFFFF">
      <w:start w:val="1"/>
      <w:numFmt w:val="decimal"/>
      <w:lvlText w:val="%1."/>
      <w:lvlJc w:val="left"/>
      <w:pPr>
        <w:tabs>
          <w:tab w:val="num" w:pos="360"/>
        </w:tabs>
        <w:ind w:left="360" w:hanging="360"/>
      </w:pPr>
      <w:rPr>
        <w:b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84846649">
    <w:abstractNumId w:val="6"/>
  </w:num>
  <w:num w:numId="2" w16cid:durableId="236403175">
    <w:abstractNumId w:val="2"/>
  </w:num>
  <w:num w:numId="3" w16cid:durableId="710150010">
    <w:abstractNumId w:val="3"/>
  </w:num>
  <w:num w:numId="4" w16cid:durableId="1080904268">
    <w:abstractNumId w:val="1"/>
  </w:num>
  <w:num w:numId="5" w16cid:durableId="2072850021">
    <w:abstractNumId w:val="4"/>
  </w:num>
  <w:num w:numId="6" w16cid:durableId="1830553335">
    <w:abstractNumId w:val="0"/>
  </w:num>
  <w:num w:numId="7" w16cid:durableId="1916276415">
    <w:abstractNumId w:val="8"/>
  </w:num>
  <w:num w:numId="8" w16cid:durableId="1652981150">
    <w:abstractNumId w:val="5"/>
  </w:num>
  <w:num w:numId="9" w16cid:durableId="924194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6C"/>
    <w:rsid w:val="00061C6E"/>
    <w:rsid w:val="0006533C"/>
    <w:rsid w:val="000851FA"/>
    <w:rsid w:val="000A0C24"/>
    <w:rsid w:val="000B0424"/>
    <w:rsid w:val="000C3339"/>
    <w:rsid w:val="000E1E56"/>
    <w:rsid w:val="0010D00B"/>
    <w:rsid w:val="0012010B"/>
    <w:rsid w:val="00131E83"/>
    <w:rsid w:val="001344E6"/>
    <w:rsid w:val="0017570C"/>
    <w:rsid w:val="0018747C"/>
    <w:rsid w:val="00191775"/>
    <w:rsid w:val="001A0718"/>
    <w:rsid w:val="001A1973"/>
    <w:rsid w:val="001C2253"/>
    <w:rsid w:val="001D3771"/>
    <w:rsid w:val="001E2B75"/>
    <w:rsid w:val="001F39A3"/>
    <w:rsid w:val="00217A3C"/>
    <w:rsid w:val="00244E69"/>
    <w:rsid w:val="002D2BAA"/>
    <w:rsid w:val="002D2D5B"/>
    <w:rsid w:val="002E6E7F"/>
    <w:rsid w:val="002F369A"/>
    <w:rsid w:val="003039A9"/>
    <w:rsid w:val="00325D9F"/>
    <w:rsid w:val="00366B53"/>
    <w:rsid w:val="003B5BEB"/>
    <w:rsid w:val="003E2721"/>
    <w:rsid w:val="003F290D"/>
    <w:rsid w:val="00417E1F"/>
    <w:rsid w:val="00432434"/>
    <w:rsid w:val="00470ADB"/>
    <w:rsid w:val="0047482A"/>
    <w:rsid w:val="0047568E"/>
    <w:rsid w:val="004756E8"/>
    <w:rsid w:val="004F7000"/>
    <w:rsid w:val="00535EF7"/>
    <w:rsid w:val="00540952"/>
    <w:rsid w:val="005458E7"/>
    <w:rsid w:val="00557739"/>
    <w:rsid w:val="005B4BB8"/>
    <w:rsid w:val="006333CE"/>
    <w:rsid w:val="00661706"/>
    <w:rsid w:val="00704841"/>
    <w:rsid w:val="00791E4F"/>
    <w:rsid w:val="007E0AC4"/>
    <w:rsid w:val="007E2691"/>
    <w:rsid w:val="007F05E6"/>
    <w:rsid w:val="00837387"/>
    <w:rsid w:val="008A1532"/>
    <w:rsid w:val="008A2AD7"/>
    <w:rsid w:val="008FDF88"/>
    <w:rsid w:val="00900D3F"/>
    <w:rsid w:val="00906BC5"/>
    <w:rsid w:val="009465F6"/>
    <w:rsid w:val="00970C96"/>
    <w:rsid w:val="009D236D"/>
    <w:rsid w:val="009F6C9D"/>
    <w:rsid w:val="00A13E78"/>
    <w:rsid w:val="00A55829"/>
    <w:rsid w:val="00A70E1E"/>
    <w:rsid w:val="00A967E5"/>
    <w:rsid w:val="00B02C46"/>
    <w:rsid w:val="00B14D86"/>
    <w:rsid w:val="00B6457B"/>
    <w:rsid w:val="00B6576C"/>
    <w:rsid w:val="00B6649D"/>
    <w:rsid w:val="00B77D3B"/>
    <w:rsid w:val="00B90805"/>
    <w:rsid w:val="00BC221A"/>
    <w:rsid w:val="00BD5BC9"/>
    <w:rsid w:val="00C248F2"/>
    <w:rsid w:val="00C3156A"/>
    <w:rsid w:val="00C714E8"/>
    <w:rsid w:val="00C96B74"/>
    <w:rsid w:val="00CB2296"/>
    <w:rsid w:val="00D21888"/>
    <w:rsid w:val="00D3102E"/>
    <w:rsid w:val="00D32C78"/>
    <w:rsid w:val="00D71B06"/>
    <w:rsid w:val="00D80643"/>
    <w:rsid w:val="00D8680B"/>
    <w:rsid w:val="00D979A9"/>
    <w:rsid w:val="00DC7BCD"/>
    <w:rsid w:val="00DE1C7E"/>
    <w:rsid w:val="00E032DA"/>
    <w:rsid w:val="00E155C5"/>
    <w:rsid w:val="00E8289A"/>
    <w:rsid w:val="00EA77C2"/>
    <w:rsid w:val="00EF6164"/>
    <w:rsid w:val="00F0491F"/>
    <w:rsid w:val="00F9541F"/>
    <w:rsid w:val="00F962CB"/>
    <w:rsid w:val="00FA458C"/>
    <w:rsid w:val="00FB3250"/>
    <w:rsid w:val="00FB79B7"/>
    <w:rsid w:val="01143E2C"/>
    <w:rsid w:val="023FD20E"/>
    <w:rsid w:val="02F7D134"/>
    <w:rsid w:val="0420E3D6"/>
    <w:rsid w:val="042838E9"/>
    <w:rsid w:val="04447A57"/>
    <w:rsid w:val="04A73C3E"/>
    <w:rsid w:val="04D1A818"/>
    <w:rsid w:val="050C549C"/>
    <w:rsid w:val="0531CA3A"/>
    <w:rsid w:val="05D78F22"/>
    <w:rsid w:val="062F0D4F"/>
    <w:rsid w:val="0699D485"/>
    <w:rsid w:val="0723D65B"/>
    <w:rsid w:val="072B226F"/>
    <w:rsid w:val="0751C602"/>
    <w:rsid w:val="079D16E0"/>
    <w:rsid w:val="081ADC54"/>
    <w:rsid w:val="09AB4059"/>
    <w:rsid w:val="09D50C15"/>
    <w:rsid w:val="09D83DDB"/>
    <w:rsid w:val="0A277F35"/>
    <w:rsid w:val="0AB5FF9F"/>
    <w:rsid w:val="0AB780E3"/>
    <w:rsid w:val="0B5F3BFD"/>
    <w:rsid w:val="0B99E881"/>
    <w:rsid w:val="0BAED731"/>
    <w:rsid w:val="0BFE60C1"/>
    <w:rsid w:val="0C80D85A"/>
    <w:rsid w:val="0C8FD683"/>
    <w:rsid w:val="0D4E16F6"/>
    <w:rsid w:val="0D5E9CB6"/>
    <w:rsid w:val="0D69B415"/>
    <w:rsid w:val="0E772998"/>
    <w:rsid w:val="0E7DF241"/>
    <w:rsid w:val="0F3EB2AF"/>
    <w:rsid w:val="0F47D3CF"/>
    <w:rsid w:val="0F7439DC"/>
    <w:rsid w:val="0FA7914D"/>
    <w:rsid w:val="10D69489"/>
    <w:rsid w:val="11A3B5A6"/>
    <w:rsid w:val="121C8E58"/>
    <w:rsid w:val="1287F7E4"/>
    <w:rsid w:val="130B9819"/>
    <w:rsid w:val="1357B1DF"/>
    <w:rsid w:val="13EFA837"/>
    <w:rsid w:val="14E56EFD"/>
    <w:rsid w:val="167B5708"/>
    <w:rsid w:val="187BD020"/>
    <w:rsid w:val="18ECF7E8"/>
    <w:rsid w:val="19F32702"/>
    <w:rsid w:val="19F85433"/>
    <w:rsid w:val="1ABB7991"/>
    <w:rsid w:val="1AF06A17"/>
    <w:rsid w:val="1BCAD4F8"/>
    <w:rsid w:val="1BCC64BC"/>
    <w:rsid w:val="1BF9FB68"/>
    <w:rsid w:val="1BFB8C18"/>
    <w:rsid w:val="1C65C8BB"/>
    <w:rsid w:val="1CFA555E"/>
    <w:rsid w:val="1DB9B6ED"/>
    <w:rsid w:val="1E04F31B"/>
    <w:rsid w:val="1FE1FBC5"/>
    <w:rsid w:val="20142925"/>
    <w:rsid w:val="20ECBB0B"/>
    <w:rsid w:val="2198272D"/>
    <w:rsid w:val="21A3A66B"/>
    <w:rsid w:val="21D9E370"/>
    <w:rsid w:val="21DB2129"/>
    <w:rsid w:val="225A7AA7"/>
    <w:rsid w:val="2263A9A9"/>
    <w:rsid w:val="2311AFFC"/>
    <w:rsid w:val="235B9B33"/>
    <w:rsid w:val="23B7F702"/>
    <w:rsid w:val="2531ABC4"/>
    <w:rsid w:val="2583EC73"/>
    <w:rsid w:val="26A15960"/>
    <w:rsid w:val="26D55C0B"/>
    <w:rsid w:val="2745FC5B"/>
    <w:rsid w:val="2780760E"/>
    <w:rsid w:val="2895E561"/>
    <w:rsid w:val="28A2167F"/>
    <w:rsid w:val="29737454"/>
    <w:rsid w:val="29812356"/>
    <w:rsid w:val="2A0B4405"/>
    <w:rsid w:val="2B16034B"/>
    <w:rsid w:val="2B2A043A"/>
    <w:rsid w:val="2B4D3A40"/>
    <w:rsid w:val="2BEC3D2B"/>
    <w:rsid w:val="2D27221C"/>
    <w:rsid w:val="2D99168D"/>
    <w:rsid w:val="2E0815A6"/>
    <w:rsid w:val="2EB15204"/>
    <w:rsid w:val="2EEA79A2"/>
    <w:rsid w:val="2EF97AB9"/>
    <w:rsid w:val="2FD5E341"/>
    <w:rsid w:val="305A0819"/>
    <w:rsid w:val="316C3363"/>
    <w:rsid w:val="334C1A74"/>
    <w:rsid w:val="335BB29F"/>
    <w:rsid w:val="33D76918"/>
    <w:rsid w:val="34B3CDC4"/>
    <w:rsid w:val="35844E27"/>
    <w:rsid w:val="35EBB9AF"/>
    <w:rsid w:val="35F5EB47"/>
    <w:rsid w:val="365DAE20"/>
    <w:rsid w:val="370E7262"/>
    <w:rsid w:val="38B70CC1"/>
    <w:rsid w:val="38D01D08"/>
    <w:rsid w:val="39001661"/>
    <w:rsid w:val="390797C6"/>
    <w:rsid w:val="3942444A"/>
    <w:rsid w:val="39798C37"/>
    <w:rsid w:val="3A18B0FB"/>
    <w:rsid w:val="3A45AE7D"/>
    <w:rsid w:val="3A6F7A39"/>
    <w:rsid w:val="3A91FA7F"/>
    <w:rsid w:val="3B506DC3"/>
    <w:rsid w:val="3B5C8658"/>
    <w:rsid w:val="3B7FD223"/>
    <w:rsid w:val="3BF9AA21"/>
    <w:rsid w:val="3C98CEE5"/>
    <w:rsid w:val="3D4FBA45"/>
    <w:rsid w:val="3D840CDA"/>
    <w:rsid w:val="3EBA9BAD"/>
    <w:rsid w:val="3EC7F072"/>
    <w:rsid w:val="3F4C116F"/>
    <w:rsid w:val="3F7D8D6F"/>
    <w:rsid w:val="400752ED"/>
    <w:rsid w:val="40CB2306"/>
    <w:rsid w:val="410FFF9C"/>
    <w:rsid w:val="4164B824"/>
    <w:rsid w:val="41A198AC"/>
    <w:rsid w:val="41B803FF"/>
    <w:rsid w:val="41F5FB15"/>
    <w:rsid w:val="42682257"/>
    <w:rsid w:val="430AFBA7"/>
    <w:rsid w:val="433411CC"/>
    <w:rsid w:val="44322E43"/>
    <w:rsid w:val="4442FE4E"/>
    <w:rsid w:val="450DE8B0"/>
    <w:rsid w:val="4561838A"/>
    <w:rsid w:val="45D9623E"/>
    <w:rsid w:val="45EBAA74"/>
    <w:rsid w:val="45EE0DDD"/>
    <w:rsid w:val="465A174B"/>
    <w:rsid w:val="46A9EAE7"/>
    <w:rsid w:val="4800F552"/>
    <w:rsid w:val="4A0E2484"/>
    <w:rsid w:val="4AEAB853"/>
    <w:rsid w:val="4B5B9D14"/>
    <w:rsid w:val="4B75D426"/>
    <w:rsid w:val="4B8DCD93"/>
    <w:rsid w:val="4C2DE098"/>
    <w:rsid w:val="4C9137C6"/>
    <w:rsid w:val="4CD9607B"/>
    <w:rsid w:val="4D5D5A0C"/>
    <w:rsid w:val="4D99BE23"/>
    <w:rsid w:val="4D9B6F22"/>
    <w:rsid w:val="4E75FEB2"/>
    <w:rsid w:val="4F1155B0"/>
    <w:rsid w:val="4F39FD14"/>
    <w:rsid w:val="4F3E5332"/>
    <w:rsid w:val="4F4EC30D"/>
    <w:rsid w:val="4FD7782C"/>
    <w:rsid w:val="503D49FE"/>
    <w:rsid w:val="50793823"/>
    <w:rsid w:val="51452798"/>
    <w:rsid w:val="515A2BAD"/>
    <w:rsid w:val="51607207"/>
    <w:rsid w:val="519A1BC7"/>
    <w:rsid w:val="52CF8A51"/>
    <w:rsid w:val="52DD0682"/>
    <w:rsid w:val="53340291"/>
    <w:rsid w:val="537BF875"/>
    <w:rsid w:val="539A1A3E"/>
    <w:rsid w:val="54A96135"/>
    <w:rsid w:val="551B55A6"/>
    <w:rsid w:val="554FA83B"/>
    <w:rsid w:val="559F1C66"/>
    <w:rsid w:val="561865EA"/>
    <w:rsid w:val="564BBD5B"/>
    <w:rsid w:val="568289E3"/>
    <w:rsid w:val="569C2929"/>
    <w:rsid w:val="56E3276A"/>
    <w:rsid w:val="57CBA90F"/>
    <w:rsid w:val="5803CFF9"/>
    <w:rsid w:val="58912EC1"/>
    <w:rsid w:val="59754A74"/>
    <w:rsid w:val="5A1460BC"/>
    <w:rsid w:val="5A1B917A"/>
    <w:rsid w:val="5A1E86D2"/>
    <w:rsid w:val="5A37BA37"/>
    <w:rsid w:val="5A52D967"/>
    <w:rsid w:val="5A7FD6E9"/>
    <w:rsid w:val="5AA5B229"/>
    <w:rsid w:val="5B06438A"/>
    <w:rsid w:val="5B17A69A"/>
    <w:rsid w:val="5B36F51A"/>
    <w:rsid w:val="5BBE4CF3"/>
    <w:rsid w:val="5BEC212F"/>
    <w:rsid w:val="5C2CB04B"/>
    <w:rsid w:val="5C6D83ED"/>
    <w:rsid w:val="5CD73B8D"/>
    <w:rsid w:val="5DC19040"/>
    <w:rsid w:val="5DE41086"/>
    <w:rsid w:val="5DF18CB7"/>
    <w:rsid w:val="5ED9CBB7"/>
    <w:rsid w:val="5F3B8B0F"/>
    <w:rsid w:val="5F4BC028"/>
    <w:rsid w:val="5F5F9648"/>
    <w:rsid w:val="5FEAE4EC"/>
    <w:rsid w:val="5FF10C0A"/>
    <w:rsid w:val="6094CD52"/>
    <w:rsid w:val="61481752"/>
    <w:rsid w:val="6153AA0C"/>
    <w:rsid w:val="62CF4845"/>
    <w:rsid w:val="62DCF747"/>
    <w:rsid w:val="637B7C1C"/>
    <w:rsid w:val="63B363F8"/>
    <w:rsid w:val="63FFAFFA"/>
    <w:rsid w:val="64AC50EF"/>
    <w:rsid w:val="64FEC40F"/>
    <w:rsid w:val="6555C01E"/>
    <w:rsid w:val="65BA385E"/>
    <w:rsid w:val="664B487E"/>
    <w:rsid w:val="66A57653"/>
    <w:rsid w:val="66E705EB"/>
    <w:rsid w:val="671D91E2"/>
    <w:rsid w:val="67B6E1CF"/>
    <w:rsid w:val="67DBC90F"/>
    <w:rsid w:val="67F52C88"/>
    <w:rsid w:val="685FFEB7"/>
    <w:rsid w:val="68AC4AB9"/>
    <w:rsid w:val="68B262AD"/>
    <w:rsid w:val="699788AE"/>
    <w:rsid w:val="69B5DC0A"/>
    <w:rsid w:val="69DA260C"/>
    <w:rsid w:val="6ACE1781"/>
    <w:rsid w:val="6B596625"/>
    <w:rsid w:val="6B6A0A7F"/>
    <w:rsid w:val="6B99F12E"/>
    <w:rsid w:val="6C6CAF34"/>
    <w:rsid w:val="6D4E356B"/>
    <w:rsid w:val="6D4E4ED6"/>
    <w:rsid w:val="6DC11735"/>
    <w:rsid w:val="6E4EA0A9"/>
    <w:rsid w:val="6EA868DC"/>
    <w:rsid w:val="6F280C4F"/>
    <w:rsid w:val="6F3A116F"/>
    <w:rsid w:val="6FF0FCCF"/>
    <w:rsid w:val="702B7682"/>
    <w:rsid w:val="706DFC63"/>
    <w:rsid w:val="706F93A4"/>
    <w:rsid w:val="7153D12B"/>
    <w:rsid w:val="71B9FC88"/>
    <w:rsid w:val="71C7AB8A"/>
    <w:rsid w:val="73F3F58E"/>
    <w:rsid w:val="74949DDF"/>
    <w:rsid w:val="76861898"/>
    <w:rsid w:val="76A110FA"/>
    <w:rsid w:val="77894FFA"/>
    <w:rsid w:val="787AE7DE"/>
    <w:rsid w:val="7A120235"/>
    <w:rsid w:val="7A366B66"/>
    <w:rsid w:val="7A623AF3"/>
    <w:rsid w:val="7A968D88"/>
    <w:rsid w:val="7AB2DD13"/>
    <w:rsid w:val="7B99F7BB"/>
    <w:rsid w:val="7BCF4D85"/>
    <w:rsid w:val="7BE344C8"/>
    <w:rsid w:val="7C10424A"/>
    <w:rsid w:val="7D6DA781"/>
    <w:rsid w:val="7D8BAD01"/>
    <w:rsid w:val="7DD1ECF0"/>
    <w:rsid w:val="7E2492E1"/>
    <w:rsid w:val="7E69BCA1"/>
    <w:rsid w:val="7E6CEB34"/>
    <w:rsid w:val="7EB280FC"/>
    <w:rsid w:val="7ED92C04"/>
    <w:rsid w:val="7F1003A7"/>
    <w:rsid w:val="7F8F7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9F178FF"/>
  <w15:docId w15:val="{9102788D-029F-41F2-A980-72E41BC6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2"/>
    </w:rPr>
  </w:style>
  <w:style w:type="paragraph" w:styleId="Heading2">
    <w:name w:val="heading 2"/>
    <w:basedOn w:val="Normal"/>
    <w:next w:val="Normal"/>
    <w:qFormat/>
    <w:pPr>
      <w:keepNext/>
      <w:outlineLvl w:val="1"/>
    </w:pPr>
    <w:rPr>
      <w:rFonts w:ascii="Arial" w:hAnsi="Arial" w:cs="Arial"/>
      <w:b/>
      <w:bCs/>
      <w:szCs w:val="22"/>
    </w:rPr>
  </w:style>
  <w:style w:type="paragraph" w:styleId="Heading3">
    <w:name w:val="heading 3"/>
    <w:basedOn w:val="Normal"/>
    <w:next w:val="Normal"/>
    <w:qFormat/>
    <w:pPr>
      <w:keepNext/>
      <w:outlineLvl w:val="2"/>
    </w:pPr>
    <w:rPr>
      <w:rFonts w:ascii="Arial" w:hAnsi="Arial" w:cs="Arial"/>
      <w:b/>
      <w:bCs/>
      <w:color w:val="0000FF"/>
    </w:rPr>
  </w:style>
  <w:style w:type="paragraph" w:styleId="Heading4">
    <w:name w:val="heading 4"/>
    <w:basedOn w:val="Normal"/>
    <w:next w:val="Normal"/>
    <w:qFormat/>
    <w:rsid w:val="00C96B7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bCs/>
      <w:sz w:val="22"/>
    </w:rPr>
  </w:style>
  <w:style w:type="paragraph" w:styleId="ListParagraph">
    <w:name w:val="List Paragraph"/>
    <w:basedOn w:val="Normal"/>
    <w:uiPriority w:val="34"/>
    <w:qFormat/>
    <w:rsid w:val="007E0AC4"/>
    <w:pPr>
      <w:ind w:left="720"/>
    </w:pPr>
  </w:style>
  <w:style w:type="paragraph" w:styleId="BalloonText">
    <w:name w:val="Balloon Text"/>
    <w:basedOn w:val="Normal"/>
    <w:link w:val="BalloonTextChar"/>
    <w:rsid w:val="00F9541F"/>
    <w:rPr>
      <w:rFonts w:ascii="Tahoma" w:hAnsi="Tahoma" w:cs="Tahoma"/>
      <w:sz w:val="16"/>
      <w:szCs w:val="16"/>
    </w:rPr>
  </w:style>
  <w:style w:type="character" w:customStyle="1" w:styleId="BalloonTextChar">
    <w:name w:val="Balloon Text Char"/>
    <w:link w:val="BalloonText"/>
    <w:rsid w:val="00F9541F"/>
    <w:rPr>
      <w:rFonts w:ascii="Tahoma" w:hAnsi="Tahoma" w:cs="Tahoma"/>
      <w:sz w:val="16"/>
      <w:szCs w:val="16"/>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6" ma:contentTypeDescription="Create a new document." ma:contentTypeScope="" ma:versionID="f628cf2e4c2413a88a6634dd68b8ec52">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323096b8323cd5e7c4e6d257cb3246ab"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29855-e75a-4e10-96d1-4c187fb1411b">
      <Terms xmlns="http://schemas.microsoft.com/office/infopath/2007/PartnerControls"/>
    </lcf76f155ced4ddcb4097134ff3c332f>
    <TaxCatchAll xmlns="f2da370a-a833-4606-80c6-e095e35824e1" xsi:nil="true"/>
  </documentManagement>
</p:properties>
</file>

<file path=customXml/itemProps1.xml><?xml version="1.0" encoding="utf-8"?>
<ds:datastoreItem xmlns:ds="http://schemas.openxmlformats.org/officeDocument/2006/customXml" ds:itemID="{2B28BB6E-FB37-446E-92D2-03EB8998DA65}"/>
</file>

<file path=customXml/itemProps2.xml><?xml version="1.0" encoding="utf-8"?>
<ds:datastoreItem xmlns:ds="http://schemas.openxmlformats.org/officeDocument/2006/customXml" ds:itemID="{D0F47DA8-E5A5-42F2-A41E-78CA25A32840}"/>
</file>

<file path=customXml/itemProps3.xml><?xml version="1.0" encoding="utf-8"?>
<ds:datastoreItem xmlns:ds="http://schemas.openxmlformats.org/officeDocument/2006/customXml" ds:itemID="{D9ADF9F8-030B-4516-80EB-94C4264524CD}"/>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6872</Characters>
  <Application>Microsoft Office Word</Application>
  <DocSecurity>0</DocSecurity>
  <Lines>57</Lines>
  <Paragraphs>16</Paragraphs>
  <ScaleCrop>false</ScaleCrop>
  <Company>ORICA</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ROBURITE</dc:creator>
  <cp:keywords/>
  <cp:lastModifiedBy>Annie Millard</cp:lastModifiedBy>
  <cp:revision>2</cp:revision>
  <cp:lastPrinted>2022-09-12T15:56:00Z</cp:lastPrinted>
  <dcterms:created xsi:type="dcterms:W3CDTF">2022-11-04T11:03:00Z</dcterms:created>
  <dcterms:modified xsi:type="dcterms:W3CDTF">2022-11-04T11:03:00Z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0x01010099AAE59D15BF1441928D624864F7761D</vt:lpwstr>
  </property>
</Properties>
</file>